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47F7FF" w14:textId="77777777" w:rsidR="000471EB" w:rsidRDefault="00B949AE" w:rsidP="00CF2858">
      <w:pPr>
        <w:ind w:left="2835" w:hanging="2835"/>
        <w:rPr>
          <w:rFonts w:ascii="Times New Roman" w:hAnsi="Times New Roman" w:cs="Times New Roman"/>
          <w:sz w:val="28"/>
          <w:szCs w:val="28"/>
        </w:rPr>
      </w:pPr>
      <w:r w:rsidRPr="00CC140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F2858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3B01CBA0" w14:textId="77777777" w:rsidR="00B949AE" w:rsidRPr="00CC140E" w:rsidRDefault="000471EB" w:rsidP="000471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949AE" w:rsidRPr="00CC140E">
        <w:rPr>
          <w:rFonts w:ascii="Times New Roman" w:hAnsi="Times New Roman" w:cs="Times New Roman"/>
          <w:sz w:val="28"/>
          <w:szCs w:val="28"/>
        </w:rPr>
        <w:t xml:space="preserve"> Муниципальное общеобразовательное учреждение </w:t>
      </w:r>
    </w:p>
    <w:p w14:paraId="4EED98BC" w14:textId="77777777" w:rsidR="00B949AE" w:rsidRPr="00CC140E" w:rsidRDefault="00B949AE" w:rsidP="00B949AE">
      <w:pPr>
        <w:rPr>
          <w:rFonts w:ascii="Times New Roman" w:hAnsi="Times New Roman" w:cs="Times New Roman"/>
          <w:sz w:val="28"/>
          <w:szCs w:val="28"/>
        </w:rPr>
      </w:pPr>
      <w:r w:rsidRPr="00CC140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F285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471EB">
        <w:rPr>
          <w:rFonts w:ascii="Times New Roman" w:hAnsi="Times New Roman" w:cs="Times New Roman"/>
          <w:sz w:val="28"/>
          <w:szCs w:val="28"/>
        </w:rPr>
        <w:t xml:space="preserve">   </w:t>
      </w:r>
      <w:r w:rsidR="00CF2858">
        <w:rPr>
          <w:rFonts w:ascii="Times New Roman" w:hAnsi="Times New Roman" w:cs="Times New Roman"/>
          <w:sz w:val="28"/>
          <w:szCs w:val="28"/>
        </w:rPr>
        <w:t xml:space="preserve">  </w:t>
      </w:r>
      <w:r w:rsidRPr="00CC140E">
        <w:rPr>
          <w:rFonts w:ascii="Times New Roman" w:hAnsi="Times New Roman" w:cs="Times New Roman"/>
          <w:sz w:val="28"/>
          <w:szCs w:val="28"/>
        </w:rPr>
        <w:t xml:space="preserve">  МОУ «Чарская СОШ №1»</w:t>
      </w:r>
    </w:p>
    <w:p w14:paraId="0C093573" w14:textId="77777777" w:rsidR="009A4864" w:rsidRPr="00CC140E" w:rsidRDefault="005A3E69">
      <w:pPr>
        <w:rPr>
          <w:rFonts w:ascii="Times New Roman" w:hAnsi="Times New Roman" w:cs="Times New Roman"/>
        </w:rPr>
      </w:pPr>
    </w:p>
    <w:p w14:paraId="58542563" w14:textId="77777777" w:rsidR="00B949AE" w:rsidRPr="00CC140E" w:rsidRDefault="00B949AE">
      <w:pPr>
        <w:rPr>
          <w:rFonts w:ascii="Times New Roman" w:hAnsi="Times New Roman" w:cs="Times New Roman"/>
        </w:rPr>
      </w:pPr>
    </w:p>
    <w:p w14:paraId="2F2B320A" w14:textId="77777777" w:rsidR="00B949AE" w:rsidRPr="00CC140E" w:rsidRDefault="00B949AE">
      <w:pPr>
        <w:rPr>
          <w:rFonts w:ascii="Times New Roman" w:hAnsi="Times New Roman" w:cs="Times New Roman"/>
        </w:rPr>
      </w:pPr>
    </w:p>
    <w:p w14:paraId="272B72C4" w14:textId="77777777" w:rsidR="00B949AE" w:rsidRPr="00CC140E" w:rsidRDefault="00B949AE" w:rsidP="00B949AE">
      <w:pPr>
        <w:rPr>
          <w:rFonts w:ascii="Times New Roman" w:hAnsi="Times New Roman" w:cs="Times New Roman"/>
          <w:b/>
          <w:sz w:val="28"/>
          <w:szCs w:val="28"/>
        </w:rPr>
      </w:pPr>
      <w:r w:rsidRPr="00CC140E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</w:p>
    <w:p w14:paraId="1BFFDE43" w14:textId="77777777" w:rsidR="00B949AE" w:rsidRPr="00CC140E" w:rsidRDefault="00B949AE" w:rsidP="00B949AE">
      <w:pPr>
        <w:rPr>
          <w:rFonts w:ascii="Times New Roman" w:hAnsi="Times New Roman" w:cs="Times New Roman"/>
          <w:b/>
          <w:sz w:val="28"/>
          <w:szCs w:val="28"/>
        </w:rPr>
      </w:pPr>
    </w:p>
    <w:p w14:paraId="41FE77BF" w14:textId="77777777" w:rsidR="00B949AE" w:rsidRPr="00CC140E" w:rsidRDefault="00B949AE" w:rsidP="00B949AE">
      <w:pPr>
        <w:rPr>
          <w:rFonts w:ascii="Times New Roman" w:hAnsi="Times New Roman" w:cs="Times New Roman"/>
          <w:b/>
          <w:sz w:val="28"/>
          <w:szCs w:val="28"/>
        </w:rPr>
      </w:pPr>
    </w:p>
    <w:p w14:paraId="5A44B832" w14:textId="77777777" w:rsidR="00B949AE" w:rsidRPr="00CC140E" w:rsidRDefault="00B949AE" w:rsidP="00B949AE">
      <w:pPr>
        <w:rPr>
          <w:rFonts w:ascii="Times New Roman" w:hAnsi="Times New Roman" w:cs="Times New Roman"/>
          <w:b/>
          <w:sz w:val="28"/>
          <w:szCs w:val="28"/>
        </w:rPr>
      </w:pPr>
      <w:r w:rsidRPr="00CC140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F2858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CC140E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0471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140E">
        <w:rPr>
          <w:rFonts w:ascii="Times New Roman" w:hAnsi="Times New Roman" w:cs="Times New Roman"/>
          <w:b/>
          <w:sz w:val="28"/>
          <w:szCs w:val="28"/>
        </w:rPr>
        <w:t xml:space="preserve">      Индивидуальный проект </w:t>
      </w:r>
    </w:p>
    <w:p w14:paraId="195B3FE4" w14:textId="77777777" w:rsidR="00B949AE" w:rsidRPr="00CC140E" w:rsidRDefault="00B949AE">
      <w:pPr>
        <w:rPr>
          <w:rFonts w:ascii="Times New Roman" w:hAnsi="Times New Roman" w:cs="Times New Roman"/>
          <w:sz w:val="28"/>
          <w:szCs w:val="28"/>
        </w:rPr>
      </w:pPr>
      <w:r w:rsidRPr="00CC140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F285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140E">
        <w:rPr>
          <w:rFonts w:ascii="Times New Roman" w:hAnsi="Times New Roman" w:cs="Times New Roman"/>
          <w:sz w:val="28"/>
          <w:szCs w:val="28"/>
        </w:rPr>
        <w:t xml:space="preserve">   </w:t>
      </w:r>
      <w:r w:rsidR="000471EB">
        <w:rPr>
          <w:rFonts w:ascii="Times New Roman" w:hAnsi="Times New Roman" w:cs="Times New Roman"/>
          <w:sz w:val="28"/>
          <w:szCs w:val="28"/>
        </w:rPr>
        <w:t xml:space="preserve">    </w:t>
      </w:r>
      <w:r w:rsidRPr="00CC140E">
        <w:rPr>
          <w:rFonts w:ascii="Times New Roman" w:hAnsi="Times New Roman" w:cs="Times New Roman"/>
          <w:sz w:val="28"/>
          <w:szCs w:val="28"/>
        </w:rPr>
        <w:t xml:space="preserve">    «Советская и Российская рок-группа</w:t>
      </w:r>
    </w:p>
    <w:p w14:paraId="5CAECC9E" w14:textId="77777777" w:rsidR="00CC140E" w:rsidRPr="00CC140E" w:rsidRDefault="00B949AE" w:rsidP="00B949AE">
      <w:pPr>
        <w:rPr>
          <w:rFonts w:ascii="Times New Roman" w:hAnsi="Times New Roman" w:cs="Times New Roman"/>
          <w:sz w:val="28"/>
          <w:szCs w:val="28"/>
        </w:rPr>
      </w:pPr>
      <w:r w:rsidRPr="00CC140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CF2858">
        <w:rPr>
          <w:rFonts w:ascii="Times New Roman" w:hAnsi="Times New Roman" w:cs="Times New Roman"/>
          <w:sz w:val="28"/>
          <w:szCs w:val="28"/>
        </w:rPr>
        <w:t xml:space="preserve">      </w:t>
      </w:r>
      <w:r w:rsidRPr="00CC140E">
        <w:rPr>
          <w:rFonts w:ascii="Times New Roman" w:hAnsi="Times New Roman" w:cs="Times New Roman"/>
          <w:sz w:val="28"/>
          <w:szCs w:val="28"/>
        </w:rPr>
        <w:t xml:space="preserve"> </w:t>
      </w:r>
      <w:r w:rsidR="000471EB">
        <w:rPr>
          <w:rFonts w:ascii="Times New Roman" w:hAnsi="Times New Roman" w:cs="Times New Roman"/>
          <w:sz w:val="28"/>
          <w:szCs w:val="28"/>
        </w:rPr>
        <w:t xml:space="preserve">   </w:t>
      </w:r>
      <w:r w:rsidRPr="00CC140E">
        <w:rPr>
          <w:rFonts w:ascii="Times New Roman" w:hAnsi="Times New Roman" w:cs="Times New Roman"/>
          <w:sz w:val="28"/>
          <w:szCs w:val="28"/>
        </w:rPr>
        <w:t xml:space="preserve">    Гражданская Оборона</w:t>
      </w:r>
      <w:r w:rsidR="00CC140E" w:rsidRPr="00CC140E">
        <w:rPr>
          <w:rFonts w:ascii="Times New Roman" w:hAnsi="Times New Roman" w:cs="Times New Roman"/>
          <w:sz w:val="28"/>
          <w:szCs w:val="28"/>
        </w:rPr>
        <w:t xml:space="preserve">»     </w:t>
      </w:r>
    </w:p>
    <w:p w14:paraId="38ECAB7B" w14:textId="77777777" w:rsidR="00CC140E" w:rsidRPr="00CC140E" w:rsidRDefault="00CC140E" w:rsidP="00B949AE">
      <w:pPr>
        <w:rPr>
          <w:rFonts w:ascii="Times New Roman" w:hAnsi="Times New Roman" w:cs="Times New Roman"/>
          <w:sz w:val="28"/>
          <w:szCs w:val="28"/>
        </w:rPr>
      </w:pPr>
    </w:p>
    <w:p w14:paraId="6A7B5E9B" w14:textId="77777777" w:rsidR="00CC140E" w:rsidRPr="00CC140E" w:rsidRDefault="00CC140E" w:rsidP="00B949AE">
      <w:pPr>
        <w:rPr>
          <w:rFonts w:ascii="Times New Roman" w:hAnsi="Times New Roman" w:cs="Times New Roman"/>
          <w:sz w:val="28"/>
          <w:szCs w:val="28"/>
        </w:rPr>
      </w:pPr>
      <w:r w:rsidRPr="00CC140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14:paraId="19E940BE" w14:textId="77777777" w:rsidR="00CC140E" w:rsidRPr="00CC140E" w:rsidRDefault="00CC140E">
      <w:pPr>
        <w:rPr>
          <w:rFonts w:ascii="Times New Roman" w:hAnsi="Times New Roman" w:cs="Times New Roman"/>
          <w:sz w:val="28"/>
          <w:szCs w:val="28"/>
        </w:rPr>
      </w:pPr>
    </w:p>
    <w:p w14:paraId="666FA916" w14:textId="10086147" w:rsidR="00CC140E" w:rsidRDefault="00CC140E">
      <w:pPr>
        <w:rPr>
          <w:rFonts w:ascii="Times New Roman" w:hAnsi="Times New Roman" w:cs="Times New Roman"/>
          <w:sz w:val="28"/>
          <w:szCs w:val="28"/>
        </w:rPr>
      </w:pPr>
      <w:r w:rsidRPr="00CC140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233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="00CF285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471EB">
        <w:rPr>
          <w:rFonts w:ascii="Times New Roman" w:hAnsi="Times New Roman" w:cs="Times New Roman"/>
          <w:sz w:val="28"/>
          <w:szCs w:val="28"/>
        </w:rPr>
        <w:t xml:space="preserve"> </w:t>
      </w:r>
      <w:r w:rsidR="00CF2858">
        <w:rPr>
          <w:rFonts w:ascii="Times New Roman" w:hAnsi="Times New Roman" w:cs="Times New Roman"/>
          <w:sz w:val="28"/>
          <w:szCs w:val="28"/>
        </w:rPr>
        <w:t xml:space="preserve">   </w:t>
      </w:r>
      <w:r w:rsidR="00D23373">
        <w:rPr>
          <w:rFonts w:ascii="Times New Roman" w:hAnsi="Times New Roman" w:cs="Times New Roman"/>
          <w:sz w:val="28"/>
          <w:szCs w:val="28"/>
        </w:rPr>
        <w:t xml:space="preserve"> </w:t>
      </w:r>
      <w:r w:rsidRPr="00CC140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Выполнила:</w:t>
      </w:r>
      <w:r w:rsidR="00CF2858">
        <w:rPr>
          <w:rFonts w:ascii="Times New Roman" w:hAnsi="Times New Roman" w:cs="Times New Roman"/>
          <w:sz w:val="28"/>
          <w:szCs w:val="28"/>
        </w:rPr>
        <w:t xml:space="preserve"> </w:t>
      </w:r>
      <w:r w:rsidR="00D2337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17F7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Ученица 9«А»</w:t>
      </w:r>
      <w:r w:rsidR="00917F7C" w:rsidRPr="00917F7C">
        <w:rPr>
          <w:rFonts w:ascii="Times New Roman" w:hAnsi="Times New Roman" w:cs="Times New Roman"/>
          <w:sz w:val="28"/>
          <w:szCs w:val="28"/>
        </w:rPr>
        <w:t xml:space="preserve"> </w:t>
      </w:r>
      <w:r w:rsidR="00917F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7F7C">
        <w:rPr>
          <w:rFonts w:ascii="Times New Roman" w:hAnsi="Times New Roman" w:cs="Times New Roman"/>
          <w:sz w:val="28"/>
          <w:szCs w:val="28"/>
        </w:rPr>
        <w:t>Маева</w:t>
      </w:r>
      <w:proofErr w:type="spellEnd"/>
      <w:r w:rsidR="00917F7C">
        <w:rPr>
          <w:rFonts w:ascii="Times New Roman" w:hAnsi="Times New Roman" w:cs="Times New Roman"/>
          <w:sz w:val="28"/>
          <w:szCs w:val="28"/>
        </w:rPr>
        <w:t xml:space="preserve"> Елизаветы Николаевна</w:t>
      </w:r>
    </w:p>
    <w:p w14:paraId="64B6A02F" w14:textId="4A465CFF" w:rsidR="00CC140E" w:rsidRDefault="00D23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CF2858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7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4D2C1A31" w14:textId="77777777" w:rsidR="00D23373" w:rsidRDefault="00D23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</w:p>
    <w:p w14:paraId="210A0B48" w14:textId="4AA59C74" w:rsidR="00917F7C" w:rsidRDefault="00D23373" w:rsidP="00917F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CF285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471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917F7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17F7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учитель химии                                       Кочижова Елена Александровна</w:t>
      </w:r>
    </w:p>
    <w:p w14:paraId="2FF5B1F4" w14:textId="195F8CD2" w:rsidR="00D23373" w:rsidRDefault="00D23373">
      <w:pPr>
        <w:rPr>
          <w:rFonts w:ascii="Times New Roman" w:hAnsi="Times New Roman" w:cs="Times New Roman"/>
          <w:sz w:val="28"/>
          <w:szCs w:val="28"/>
        </w:rPr>
      </w:pPr>
    </w:p>
    <w:p w14:paraId="33ED6488" w14:textId="77777777" w:rsidR="00D23373" w:rsidRDefault="00D23373">
      <w:pPr>
        <w:rPr>
          <w:rFonts w:ascii="Times New Roman" w:hAnsi="Times New Roman" w:cs="Times New Roman"/>
          <w:sz w:val="28"/>
          <w:szCs w:val="28"/>
        </w:rPr>
      </w:pPr>
    </w:p>
    <w:p w14:paraId="35369311" w14:textId="77777777" w:rsidR="00D23373" w:rsidRDefault="00D23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14:paraId="09B4CEF7" w14:textId="77777777" w:rsidR="00CF2858" w:rsidRDefault="00D233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285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7874A0C2" w14:textId="77777777" w:rsidR="00CF2858" w:rsidRDefault="00CF28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23373">
        <w:rPr>
          <w:rFonts w:ascii="Times New Roman" w:hAnsi="Times New Roman" w:cs="Times New Roman"/>
          <w:sz w:val="28"/>
          <w:szCs w:val="28"/>
        </w:rPr>
        <w:t>2022г.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</w:p>
    <w:p w14:paraId="2D483A2C" w14:textId="77777777" w:rsidR="00D00669" w:rsidRDefault="00D00669">
      <w:pPr>
        <w:rPr>
          <w:rFonts w:ascii="Times New Roman" w:hAnsi="Times New Roman" w:cs="Times New Roman"/>
          <w:sz w:val="28"/>
          <w:szCs w:val="28"/>
        </w:rPr>
      </w:pPr>
    </w:p>
    <w:p w14:paraId="46EC8206" w14:textId="77777777" w:rsidR="00D23373" w:rsidRPr="00975551" w:rsidRDefault="00CF2858">
      <w:pPr>
        <w:rPr>
          <w:rFonts w:ascii="Times New Roman" w:hAnsi="Times New Roman" w:cs="Times New Roman"/>
          <w:sz w:val="28"/>
          <w:szCs w:val="28"/>
        </w:rPr>
      </w:pPr>
      <w:r w:rsidRPr="0097555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Паспорт проекта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47"/>
        <w:gridCol w:w="5050"/>
      </w:tblGrid>
      <w:tr w:rsidR="00CF2858" w:rsidRPr="00975551" w14:paraId="3B8A21EE" w14:textId="77777777" w:rsidTr="00CF2858">
        <w:tc>
          <w:tcPr>
            <w:tcW w:w="5494" w:type="dxa"/>
          </w:tcPr>
          <w:p w14:paraId="7A450A6D" w14:textId="77777777" w:rsidR="00CF2858" w:rsidRPr="00975551" w:rsidRDefault="00CF2858" w:rsidP="00CF2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1.Тема Проекта</w:t>
            </w:r>
          </w:p>
        </w:tc>
        <w:tc>
          <w:tcPr>
            <w:tcW w:w="5495" w:type="dxa"/>
          </w:tcPr>
          <w:p w14:paraId="45ADE72A" w14:textId="77777777" w:rsidR="00CF2858" w:rsidRPr="00975551" w:rsidRDefault="00CF2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Советская и Российская рок-группа «Гражданская Оборона»</w:t>
            </w:r>
          </w:p>
        </w:tc>
      </w:tr>
      <w:tr w:rsidR="00CF2858" w:rsidRPr="00975551" w14:paraId="5E00A458" w14:textId="77777777" w:rsidTr="00CF2858">
        <w:tc>
          <w:tcPr>
            <w:tcW w:w="5494" w:type="dxa"/>
          </w:tcPr>
          <w:p w14:paraId="3D4481FA" w14:textId="77777777" w:rsidR="00CF2858" w:rsidRPr="00975551" w:rsidRDefault="00CF2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2.Тип проекта</w:t>
            </w:r>
          </w:p>
        </w:tc>
        <w:tc>
          <w:tcPr>
            <w:tcW w:w="5495" w:type="dxa"/>
          </w:tcPr>
          <w:p w14:paraId="083B177C" w14:textId="77777777" w:rsidR="00CF2858" w:rsidRPr="00975551" w:rsidRDefault="00CF2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Информационно-Исследовательский</w:t>
            </w:r>
          </w:p>
        </w:tc>
      </w:tr>
      <w:tr w:rsidR="00CF2858" w:rsidRPr="00975551" w14:paraId="5FAA8F72" w14:textId="77777777" w:rsidTr="00CF2858">
        <w:tc>
          <w:tcPr>
            <w:tcW w:w="5494" w:type="dxa"/>
          </w:tcPr>
          <w:p w14:paraId="59ADBBED" w14:textId="77777777" w:rsidR="00CF2858" w:rsidRPr="00975551" w:rsidRDefault="00CF28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3.Проблема проекта</w:t>
            </w:r>
          </w:p>
        </w:tc>
        <w:tc>
          <w:tcPr>
            <w:tcW w:w="5495" w:type="dxa"/>
          </w:tcPr>
          <w:p w14:paraId="790F6BE1" w14:textId="77777777" w:rsidR="00CF2858" w:rsidRPr="00975551" w:rsidRDefault="002A22F3" w:rsidP="006A5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Проект поможет </w:t>
            </w:r>
            <w:r w:rsidR="006A5906">
              <w:rPr>
                <w:rFonts w:ascii="Times New Roman" w:hAnsi="Times New Roman" w:cs="Times New Roman"/>
                <w:sz w:val="28"/>
                <w:szCs w:val="28"/>
              </w:rPr>
              <w:t xml:space="preserve">мне </w:t>
            </w: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узнать много нового, познакомиться с новыми, не обычными, актуальными жанрами рок музыки. Ознакомиться с политическими взглядами участников группы. А также расширить свой кругозор.</w:t>
            </w:r>
          </w:p>
        </w:tc>
      </w:tr>
      <w:tr w:rsidR="00CF2858" w:rsidRPr="00975551" w14:paraId="53888BEC" w14:textId="77777777" w:rsidTr="00CF2858">
        <w:tc>
          <w:tcPr>
            <w:tcW w:w="5494" w:type="dxa"/>
          </w:tcPr>
          <w:p w14:paraId="2D4DFA3B" w14:textId="77777777" w:rsidR="00CF2858" w:rsidRPr="00975551" w:rsidRDefault="00C6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4.Цель проекта</w:t>
            </w:r>
          </w:p>
        </w:tc>
        <w:tc>
          <w:tcPr>
            <w:tcW w:w="5495" w:type="dxa"/>
          </w:tcPr>
          <w:p w14:paraId="23857FE7" w14:textId="77777777" w:rsidR="00CF2858" w:rsidRPr="00975551" w:rsidRDefault="00C6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творческого пути </w:t>
            </w:r>
            <w:proofErr w:type="gramStart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группы  </w:t>
            </w:r>
            <w:proofErr w:type="spellStart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Гр.Об</w:t>
            </w:r>
            <w:proofErr w:type="spellEnd"/>
            <w:proofErr w:type="gramEnd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2858" w:rsidRPr="00975551" w14:paraId="40C6FE9F" w14:textId="77777777" w:rsidTr="00CF2858">
        <w:tc>
          <w:tcPr>
            <w:tcW w:w="5494" w:type="dxa"/>
          </w:tcPr>
          <w:p w14:paraId="386CAFC1" w14:textId="77777777" w:rsidR="00CF2858" w:rsidRPr="00975551" w:rsidRDefault="006B31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Задачи</w:t>
            </w:r>
          </w:p>
        </w:tc>
        <w:tc>
          <w:tcPr>
            <w:tcW w:w="5495" w:type="dxa"/>
          </w:tcPr>
          <w:p w14:paraId="3C9F62D8" w14:textId="77777777" w:rsidR="00CF2858" w:rsidRPr="00975551" w:rsidRDefault="009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38E9"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 Собрать информацию из различных источников по данной теме для создания проекта.</w:t>
            </w:r>
          </w:p>
          <w:p w14:paraId="499FC93E" w14:textId="77777777" w:rsidR="00C638E9" w:rsidRPr="00975551" w:rsidRDefault="009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38E9"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 Проанализировать творческий путь группы и актуальность вопросов, поднятых в песнях.</w:t>
            </w:r>
          </w:p>
          <w:p w14:paraId="11F82206" w14:textId="77777777" w:rsidR="00C638E9" w:rsidRPr="00975551" w:rsidRDefault="009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38E9" w:rsidRPr="00975551">
              <w:rPr>
                <w:rFonts w:ascii="Times New Roman" w:hAnsi="Times New Roman" w:cs="Times New Roman"/>
                <w:sz w:val="28"/>
                <w:szCs w:val="28"/>
              </w:rPr>
              <w:t>Обобщить полученные результаты и сделать выводы.</w:t>
            </w:r>
          </w:p>
          <w:p w14:paraId="773DF321" w14:textId="77777777" w:rsidR="00C638E9" w:rsidRPr="00975551" w:rsidRDefault="009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38E9"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 Провести соц. опрос на тему </w:t>
            </w:r>
            <w:proofErr w:type="spellStart"/>
            <w:r w:rsidR="00C638E9" w:rsidRPr="00975551">
              <w:rPr>
                <w:rFonts w:ascii="Times New Roman" w:hAnsi="Times New Roman" w:cs="Times New Roman"/>
                <w:sz w:val="28"/>
                <w:szCs w:val="28"/>
              </w:rPr>
              <w:t>Гр.Об</w:t>
            </w:r>
            <w:proofErr w:type="spellEnd"/>
            <w:r w:rsidR="00C638E9" w:rsidRPr="00975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EA5269C" w14:textId="77777777" w:rsidR="00C638E9" w:rsidRPr="00975551" w:rsidRDefault="009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638E9"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 Защитить проект.</w:t>
            </w:r>
          </w:p>
        </w:tc>
      </w:tr>
      <w:tr w:rsidR="00CF2858" w:rsidRPr="00975551" w14:paraId="0D566366" w14:textId="77777777" w:rsidTr="00CF2858">
        <w:tc>
          <w:tcPr>
            <w:tcW w:w="5494" w:type="dxa"/>
          </w:tcPr>
          <w:p w14:paraId="2D22EC56" w14:textId="77777777" w:rsidR="00CF2858" w:rsidRPr="00975551" w:rsidRDefault="00C63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="002A22F3" w:rsidRPr="00975551">
              <w:rPr>
                <w:rFonts w:ascii="Times New Roman" w:hAnsi="Times New Roman" w:cs="Times New Roman"/>
                <w:sz w:val="28"/>
                <w:szCs w:val="28"/>
              </w:rPr>
              <w:t>Методы проекта.</w:t>
            </w:r>
          </w:p>
        </w:tc>
        <w:tc>
          <w:tcPr>
            <w:tcW w:w="5495" w:type="dxa"/>
          </w:tcPr>
          <w:p w14:paraId="2FD1592A" w14:textId="77777777" w:rsidR="00CF2858" w:rsidRPr="00975551" w:rsidRDefault="002A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Поисковый, Анкетирование, Анализ, Подведение итогов.</w:t>
            </w:r>
          </w:p>
        </w:tc>
      </w:tr>
      <w:tr w:rsidR="00CF2858" w:rsidRPr="00975551" w14:paraId="0F8938A7" w14:textId="77777777" w:rsidTr="00CF2858">
        <w:tc>
          <w:tcPr>
            <w:tcW w:w="5494" w:type="dxa"/>
          </w:tcPr>
          <w:p w14:paraId="462FE9F1" w14:textId="77777777" w:rsidR="00CF2858" w:rsidRPr="00975551" w:rsidRDefault="002A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7. Актуальность проекта.</w:t>
            </w:r>
          </w:p>
        </w:tc>
        <w:tc>
          <w:tcPr>
            <w:tcW w:w="5495" w:type="dxa"/>
          </w:tcPr>
          <w:p w14:paraId="372E8AA2" w14:textId="77777777" w:rsidR="00CF2858" w:rsidRPr="00975551" w:rsidRDefault="002A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Текста песен дают много материала для размышления. Музыкальная составляющая меняется зависимо от альбома. Благодаря всему этому группа остаётся достаточно актуальной и по сей день.</w:t>
            </w:r>
          </w:p>
        </w:tc>
      </w:tr>
      <w:tr w:rsidR="00CF2858" w:rsidRPr="00975551" w14:paraId="0B12F9A2" w14:textId="77777777" w:rsidTr="00CF2858">
        <w:tc>
          <w:tcPr>
            <w:tcW w:w="5494" w:type="dxa"/>
          </w:tcPr>
          <w:p w14:paraId="1E4F234E" w14:textId="77777777" w:rsidR="00CF2858" w:rsidRPr="00975551" w:rsidRDefault="002A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8. План реализация проекта.</w:t>
            </w:r>
          </w:p>
        </w:tc>
        <w:tc>
          <w:tcPr>
            <w:tcW w:w="5495" w:type="dxa"/>
          </w:tcPr>
          <w:p w14:paraId="5D0A297F" w14:textId="77777777" w:rsidR="00975551" w:rsidRPr="00975551" w:rsidRDefault="00975551" w:rsidP="009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1.  </w:t>
            </w:r>
            <w:proofErr w:type="gramStart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Организационный  :</w:t>
            </w:r>
            <w:proofErr w:type="gramEnd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9E6D5E2" w14:textId="77777777" w:rsidR="00975551" w:rsidRPr="00975551" w:rsidRDefault="00975551" w:rsidP="009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- выбор </w:t>
            </w:r>
            <w:proofErr w:type="gramStart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темы ,</w:t>
            </w:r>
            <w:proofErr w:type="gramEnd"/>
          </w:p>
          <w:p w14:paraId="57A83CC1" w14:textId="77777777" w:rsidR="00975551" w:rsidRPr="00975551" w:rsidRDefault="00975551" w:rsidP="009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формировка цели и </w:t>
            </w:r>
            <w:proofErr w:type="gramStart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задачи ,</w:t>
            </w:r>
            <w:proofErr w:type="gramEnd"/>
          </w:p>
          <w:p w14:paraId="6C2FA967" w14:textId="77777777" w:rsidR="00975551" w:rsidRPr="00975551" w:rsidRDefault="00975551" w:rsidP="009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- установление сроков выполнения </w:t>
            </w:r>
            <w:proofErr w:type="gramStart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проектов .</w:t>
            </w:r>
            <w:proofErr w:type="gramEnd"/>
          </w:p>
          <w:p w14:paraId="7B82C6D5" w14:textId="77777777" w:rsidR="00975551" w:rsidRPr="00975551" w:rsidRDefault="00975551" w:rsidP="009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Практический :</w:t>
            </w:r>
            <w:proofErr w:type="gramEnd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312C14D" w14:textId="77777777" w:rsidR="00975551" w:rsidRPr="00975551" w:rsidRDefault="00975551" w:rsidP="009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- сбор информации по </w:t>
            </w:r>
            <w:proofErr w:type="gramStart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теме ,</w:t>
            </w:r>
            <w:proofErr w:type="gramEnd"/>
          </w:p>
          <w:p w14:paraId="618EA4C7" w14:textId="77777777" w:rsidR="00975551" w:rsidRPr="00975551" w:rsidRDefault="00975551" w:rsidP="009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- анализ изученной </w:t>
            </w:r>
            <w:proofErr w:type="gramStart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информации ,</w:t>
            </w:r>
            <w:proofErr w:type="gramEnd"/>
          </w:p>
          <w:p w14:paraId="38543F29" w14:textId="77777777" w:rsidR="00975551" w:rsidRPr="00975551" w:rsidRDefault="00975551" w:rsidP="009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</w:t>
            </w:r>
            <w:proofErr w:type="gramStart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продукта ,</w:t>
            </w:r>
            <w:proofErr w:type="gramEnd"/>
          </w:p>
          <w:p w14:paraId="1307CBB5" w14:textId="77777777" w:rsidR="00975551" w:rsidRPr="00975551" w:rsidRDefault="00975551" w:rsidP="009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3. Аналитический </w:t>
            </w:r>
          </w:p>
          <w:p w14:paraId="2D1EA0FE" w14:textId="77777777" w:rsidR="00CF2858" w:rsidRPr="00975551" w:rsidRDefault="00975551" w:rsidP="009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- защита </w:t>
            </w:r>
            <w:proofErr w:type="gramStart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проекта .</w:t>
            </w:r>
            <w:proofErr w:type="gramEnd"/>
          </w:p>
        </w:tc>
      </w:tr>
      <w:tr w:rsidR="00CF2858" w:rsidRPr="00975551" w14:paraId="49C529A2" w14:textId="77777777" w:rsidTr="00CF2858">
        <w:tc>
          <w:tcPr>
            <w:tcW w:w="5494" w:type="dxa"/>
          </w:tcPr>
          <w:p w14:paraId="71FF68A8" w14:textId="77777777" w:rsidR="00CF2858" w:rsidRPr="00975551" w:rsidRDefault="002A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9. Ожидаемые результаты.</w:t>
            </w:r>
          </w:p>
        </w:tc>
        <w:tc>
          <w:tcPr>
            <w:tcW w:w="5495" w:type="dxa"/>
          </w:tcPr>
          <w:p w14:paraId="6E5EE6B2" w14:textId="77777777" w:rsidR="00CF2858" w:rsidRPr="00975551" w:rsidRDefault="002A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Плей</w:t>
            </w:r>
            <w:proofErr w:type="spellEnd"/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-лист.</w:t>
            </w:r>
          </w:p>
        </w:tc>
      </w:tr>
      <w:tr w:rsidR="00CF2858" w:rsidRPr="00975551" w14:paraId="41B52D31" w14:textId="77777777" w:rsidTr="00CF2858">
        <w:tc>
          <w:tcPr>
            <w:tcW w:w="5494" w:type="dxa"/>
          </w:tcPr>
          <w:p w14:paraId="2BDB0624" w14:textId="77777777" w:rsidR="00CF2858" w:rsidRPr="00975551" w:rsidRDefault="002A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>10. Сроки реализации.</w:t>
            </w:r>
          </w:p>
        </w:tc>
        <w:tc>
          <w:tcPr>
            <w:tcW w:w="5495" w:type="dxa"/>
          </w:tcPr>
          <w:p w14:paraId="0C876833" w14:textId="77777777" w:rsidR="00CF2858" w:rsidRPr="00975551" w:rsidRDefault="002A2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551">
              <w:rPr>
                <w:rFonts w:ascii="Times New Roman" w:hAnsi="Times New Roman" w:cs="Times New Roman"/>
                <w:sz w:val="28"/>
                <w:szCs w:val="28"/>
              </w:rPr>
              <w:t xml:space="preserve"> Февраль-Март.</w:t>
            </w:r>
          </w:p>
        </w:tc>
      </w:tr>
    </w:tbl>
    <w:p w14:paraId="5E938146" w14:textId="77777777" w:rsidR="00CF2858" w:rsidRPr="00975551" w:rsidRDefault="00CF2858">
      <w:pPr>
        <w:rPr>
          <w:rFonts w:ascii="Times New Roman" w:hAnsi="Times New Roman" w:cs="Times New Roman"/>
          <w:sz w:val="28"/>
          <w:szCs w:val="28"/>
        </w:rPr>
      </w:pPr>
    </w:p>
    <w:p w14:paraId="5BD3376A" w14:textId="77777777" w:rsidR="00CC140E" w:rsidRDefault="00CC140E" w:rsidP="00CF2858">
      <w:pPr>
        <w:ind w:left="1418" w:hanging="709"/>
        <w:rPr>
          <w:rFonts w:ascii="Times New Roman" w:hAnsi="Times New Roman" w:cs="Times New Roman"/>
          <w:sz w:val="28"/>
          <w:szCs w:val="28"/>
        </w:rPr>
      </w:pPr>
      <w:r w:rsidRPr="00CC140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5101C74E" w14:textId="77777777" w:rsidR="00F86495" w:rsidRDefault="00F86495" w:rsidP="00F86495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</w:t>
      </w:r>
      <w:r w:rsidR="006A590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A5906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</w:p>
    <w:p w14:paraId="4C47E775" w14:textId="77777777" w:rsidR="000A71C6" w:rsidRDefault="001667DD" w:rsidP="00CF2858">
      <w:pPr>
        <w:ind w:left="1418" w:hanging="709"/>
        <w:rPr>
          <w:rFonts w:ascii="Times New Roman" w:hAnsi="Times New Roman" w:cs="Times New Roman"/>
          <w:bCs/>
          <w:sz w:val="28"/>
          <w:szCs w:val="28"/>
        </w:rPr>
      </w:pPr>
      <w:r w:rsidRPr="00067B1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</w:p>
    <w:p w14:paraId="7D875176" w14:textId="77777777" w:rsidR="000A71C6" w:rsidRDefault="000A71C6" w:rsidP="00CF2858">
      <w:pPr>
        <w:ind w:left="1418" w:hanging="709"/>
        <w:rPr>
          <w:rFonts w:ascii="Times New Roman" w:hAnsi="Times New Roman" w:cs="Times New Roman"/>
          <w:bCs/>
          <w:sz w:val="28"/>
          <w:szCs w:val="28"/>
        </w:rPr>
      </w:pPr>
    </w:p>
    <w:p w14:paraId="4B4D1387" w14:textId="77777777" w:rsidR="006B3102" w:rsidRPr="00067B18" w:rsidRDefault="000A71C6" w:rsidP="00CF2858">
      <w:pPr>
        <w:ind w:left="1418" w:hanging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1667DD" w:rsidRPr="00067B18">
        <w:rPr>
          <w:rFonts w:ascii="Times New Roman" w:hAnsi="Times New Roman" w:cs="Times New Roman"/>
          <w:bCs/>
          <w:sz w:val="28"/>
          <w:szCs w:val="28"/>
        </w:rPr>
        <w:t xml:space="preserve">  Содержание:</w:t>
      </w:r>
    </w:p>
    <w:p w14:paraId="66F2FF07" w14:textId="77777777" w:rsidR="001667DD" w:rsidRDefault="001667DD" w:rsidP="00CF2858">
      <w:pPr>
        <w:ind w:left="1418" w:hanging="709"/>
        <w:rPr>
          <w:rFonts w:ascii="Times New Roman" w:hAnsi="Times New Roman" w:cs="Times New Roman"/>
          <w:bCs/>
          <w:sz w:val="28"/>
          <w:szCs w:val="28"/>
        </w:rPr>
      </w:pPr>
    </w:p>
    <w:sdt>
      <w:sdtPr>
        <w:rPr>
          <w:rFonts w:ascii="Times New Roman" w:eastAsiaTheme="minorEastAsia" w:hAnsi="Times New Roman" w:cs="Times New Roman"/>
          <w:b w:val="0"/>
          <w:bCs w:val="0"/>
          <w:color w:val="auto"/>
          <w:sz w:val="22"/>
          <w:szCs w:val="22"/>
        </w:rPr>
        <w:id w:val="1385448570"/>
        <w:docPartObj>
          <w:docPartGallery w:val="Table of Contents"/>
          <w:docPartUnique/>
        </w:docPartObj>
      </w:sdtPr>
      <w:sdtEndPr/>
      <w:sdtContent>
        <w:p w14:paraId="132E9958" w14:textId="77777777" w:rsidR="001667DD" w:rsidRPr="00BA2644" w:rsidRDefault="001667DD" w:rsidP="00396307">
          <w:pPr>
            <w:pStyle w:val="a6"/>
            <w:rPr>
              <w:rFonts w:ascii="Times New Roman" w:hAnsi="Times New Roman" w:cs="Times New Roman"/>
              <w:color w:val="000000" w:themeColor="text1"/>
            </w:rPr>
          </w:pPr>
        </w:p>
        <w:p w14:paraId="7DBD8AB9" w14:textId="524E1611" w:rsidR="001667DD" w:rsidRPr="00BA2644" w:rsidRDefault="00396307" w:rsidP="00912CD0">
          <w:pPr>
            <w:pStyle w:val="11"/>
            <w:rPr>
              <w:rFonts w:ascii="Times New Roman" w:hAnsi="Times New Roman" w:cs="Times New Roman"/>
              <w:sz w:val="28"/>
              <w:szCs w:val="28"/>
            </w:rPr>
          </w:pPr>
          <w:r w:rsidRPr="00BA2644">
            <w:rPr>
              <w:rFonts w:ascii="Times New Roman" w:hAnsi="Times New Roman" w:cs="Times New Roman"/>
              <w:b/>
              <w:bCs/>
              <w:sz w:val="28"/>
              <w:szCs w:val="28"/>
            </w:rPr>
            <w:t>Введение</w:t>
          </w:r>
          <w:r w:rsidR="00912CD0" w:rsidRPr="00BA2644">
            <w:rPr>
              <w:rFonts w:ascii="Times New Roman" w:hAnsi="Times New Roman" w:cs="Times New Roman"/>
              <w:sz w:val="28"/>
              <w:szCs w:val="28"/>
            </w:rPr>
            <w:t>……………………………………</w:t>
          </w:r>
          <w:r w:rsidR="00D81436">
            <w:rPr>
              <w:rFonts w:ascii="Times New Roman" w:hAnsi="Times New Roman" w:cs="Times New Roman"/>
              <w:sz w:val="28"/>
              <w:szCs w:val="28"/>
            </w:rPr>
            <w:t>…………………………………...4</w:t>
          </w:r>
          <w:r w:rsidR="000A71C6" w:rsidRPr="00BA2644">
            <w:rPr>
              <w:rFonts w:ascii="Times New Roman" w:hAnsi="Times New Roman" w:cs="Times New Roman"/>
              <w:sz w:val="28"/>
              <w:szCs w:val="28"/>
            </w:rPr>
            <w:t xml:space="preserve"> стр.</w:t>
          </w:r>
        </w:p>
        <w:p w14:paraId="6B7FDF87" w14:textId="77777777" w:rsidR="001667DD" w:rsidRPr="00BA2644" w:rsidRDefault="00912CD0" w:rsidP="00396307">
          <w:pPr>
            <w:pStyle w:val="2"/>
            <w:ind w:left="0"/>
            <w:rPr>
              <w:rFonts w:ascii="Times New Roman" w:hAnsi="Times New Roman" w:cs="Times New Roman"/>
              <w:sz w:val="28"/>
              <w:szCs w:val="28"/>
            </w:rPr>
          </w:pPr>
          <w:r w:rsidRPr="00BA2644">
            <w:rPr>
              <w:rFonts w:ascii="Times New Roman" w:hAnsi="Times New Roman" w:cs="Times New Roman"/>
              <w:sz w:val="28"/>
              <w:szCs w:val="28"/>
            </w:rPr>
            <w:t>1.</w:t>
          </w:r>
          <w:r w:rsidR="00396307" w:rsidRPr="00BA2644">
            <w:rPr>
              <w:rFonts w:ascii="Times New Roman" w:hAnsi="Times New Roman" w:cs="Times New Roman"/>
              <w:sz w:val="28"/>
              <w:szCs w:val="28"/>
            </w:rPr>
            <w:t>Теоретическая часть</w:t>
          </w:r>
          <w:r w:rsidR="001667DD" w:rsidRPr="00BA2644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D81436">
            <w:rPr>
              <w:rFonts w:ascii="Times New Roman" w:hAnsi="Times New Roman" w:cs="Times New Roman"/>
              <w:sz w:val="28"/>
              <w:szCs w:val="28"/>
            </w:rPr>
            <w:t>5</w:t>
          </w:r>
          <w:r w:rsidR="000A71C6" w:rsidRPr="00BA2644">
            <w:rPr>
              <w:rFonts w:ascii="Times New Roman" w:hAnsi="Times New Roman" w:cs="Times New Roman"/>
              <w:sz w:val="28"/>
              <w:szCs w:val="28"/>
            </w:rPr>
            <w:t xml:space="preserve"> стр.</w:t>
          </w:r>
        </w:p>
        <w:p w14:paraId="23AF35DB" w14:textId="77777777" w:rsidR="001667DD" w:rsidRPr="00BA2644" w:rsidRDefault="00912CD0" w:rsidP="000A71C6">
          <w:pPr>
            <w:pStyle w:val="3"/>
            <w:ind w:left="0"/>
            <w:rPr>
              <w:rFonts w:ascii="Times New Roman" w:hAnsi="Times New Roman" w:cs="Times New Roman"/>
              <w:sz w:val="28"/>
              <w:szCs w:val="28"/>
            </w:rPr>
          </w:pPr>
          <w:r w:rsidRPr="00BA2644">
            <w:rPr>
              <w:rFonts w:ascii="Times New Roman" w:hAnsi="Times New Roman" w:cs="Times New Roman"/>
              <w:bCs/>
              <w:sz w:val="28"/>
              <w:szCs w:val="28"/>
            </w:rPr>
            <w:t>1.</w:t>
          </w:r>
          <w:proofErr w:type="gramStart"/>
          <w:r w:rsidRPr="00BA2644">
            <w:rPr>
              <w:rFonts w:ascii="Times New Roman" w:hAnsi="Times New Roman" w:cs="Times New Roman"/>
              <w:bCs/>
              <w:sz w:val="28"/>
              <w:szCs w:val="28"/>
            </w:rPr>
            <w:t>1.</w:t>
          </w:r>
          <w:r w:rsidR="000A71C6" w:rsidRPr="00BA2644">
            <w:rPr>
              <w:rFonts w:ascii="Times New Roman" w:hAnsi="Times New Roman" w:cs="Times New Roman"/>
              <w:bCs/>
              <w:sz w:val="28"/>
              <w:szCs w:val="28"/>
            </w:rPr>
            <w:t>Ранний</w:t>
          </w:r>
          <w:proofErr w:type="gramEnd"/>
          <w:r w:rsidR="000A71C6" w:rsidRPr="00BA2644">
            <w:rPr>
              <w:rFonts w:ascii="Times New Roman" w:hAnsi="Times New Roman" w:cs="Times New Roman"/>
              <w:bCs/>
              <w:sz w:val="28"/>
              <w:szCs w:val="28"/>
            </w:rPr>
            <w:t xml:space="preserve"> этап творчества (1984—1986)</w:t>
          </w:r>
          <w:r w:rsidR="000A71C6" w:rsidRPr="00BA264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1667DD" w:rsidRPr="00BA2644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D81436">
            <w:rPr>
              <w:rFonts w:ascii="Times New Roman" w:hAnsi="Times New Roman" w:cs="Times New Roman"/>
              <w:sz w:val="28"/>
              <w:szCs w:val="28"/>
            </w:rPr>
            <w:t>5</w:t>
          </w:r>
          <w:r w:rsidR="000A71C6" w:rsidRPr="00BA2644">
            <w:rPr>
              <w:rFonts w:ascii="Times New Roman" w:hAnsi="Times New Roman" w:cs="Times New Roman"/>
              <w:sz w:val="28"/>
              <w:szCs w:val="28"/>
            </w:rPr>
            <w:t xml:space="preserve"> стр.</w:t>
          </w:r>
        </w:p>
        <w:p w14:paraId="13B1D71F" w14:textId="77777777" w:rsidR="00893E99" w:rsidRPr="00BA2644" w:rsidRDefault="00912CD0" w:rsidP="00912CD0">
          <w:pPr>
            <w:pStyle w:val="11"/>
            <w:rPr>
              <w:rFonts w:ascii="Times New Roman" w:hAnsi="Times New Roman" w:cs="Times New Roman"/>
              <w:sz w:val="28"/>
              <w:szCs w:val="28"/>
            </w:rPr>
          </w:pPr>
          <w:r w:rsidRPr="00BA2644">
            <w:rPr>
              <w:rFonts w:ascii="Times New Roman" w:hAnsi="Times New Roman" w:cs="Times New Roman"/>
              <w:sz w:val="28"/>
              <w:szCs w:val="28"/>
            </w:rPr>
            <w:t>1.</w:t>
          </w:r>
          <w:proofErr w:type="gramStart"/>
          <w:r w:rsidRPr="00BA2644">
            <w:rPr>
              <w:rFonts w:ascii="Times New Roman" w:hAnsi="Times New Roman" w:cs="Times New Roman"/>
              <w:sz w:val="28"/>
              <w:szCs w:val="28"/>
            </w:rPr>
            <w:t>2.</w:t>
          </w:r>
          <w:r w:rsidR="00F12131" w:rsidRPr="00BA2644">
            <w:rPr>
              <w:rFonts w:ascii="Times New Roman" w:hAnsi="Times New Roman" w:cs="Times New Roman"/>
              <w:sz w:val="28"/>
              <w:szCs w:val="28"/>
            </w:rPr>
            <w:t>Известность</w:t>
          </w:r>
          <w:proofErr w:type="gramEnd"/>
          <w:r w:rsidR="00F12131" w:rsidRPr="00BA2644">
            <w:rPr>
              <w:rFonts w:ascii="Times New Roman" w:hAnsi="Times New Roman" w:cs="Times New Roman"/>
              <w:sz w:val="28"/>
              <w:szCs w:val="28"/>
            </w:rPr>
            <w:t xml:space="preserve"> (1987—1990)</w:t>
          </w:r>
          <w:r w:rsidR="001667DD" w:rsidRPr="00BA2644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D81436">
            <w:rPr>
              <w:rFonts w:ascii="Times New Roman" w:hAnsi="Times New Roman" w:cs="Times New Roman"/>
              <w:sz w:val="28"/>
              <w:szCs w:val="28"/>
            </w:rPr>
            <w:t>5</w:t>
          </w:r>
          <w:r w:rsidR="00F12131" w:rsidRPr="00BA2644">
            <w:rPr>
              <w:rFonts w:ascii="Times New Roman" w:hAnsi="Times New Roman" w:cs="Times New Roman"/>
              <w:sz w:val="28"/>
              <w:szCs w:val="28"/>
            </w:rPr>
            <w:t xml:space="preserve"> стр.</w:t>
          </w:r>
        </w:p>
        <w:p w14:paraId="28967B75" w14:textId="77777777" w:rsidR="00893E99" w:rsidRPr="00BA2644" w:rsidRDefault="00912CD0" w:rsidP="00912CD0">
          <w:pPr>
            <w:pStyle w:val="11"/>
            <w:rPr>
              <w:rFonts w:ascii="Times New Roman" w:hAnsi="Times New Roman" w:cs="Times New Roman"/>
              <w:sz w:val="28"/>
              <w:szCs w:val="28"/>
            </w:rPr>
          </w:pPr>
          <w:r w:rsidRPr="00BA2644">
            <w:rPr>
              <w:rFonts w:ascii="Times New Roman" w:hAnsi="Times New Roman" w:cs="Times New Roman"/>
              <w:sz w:val="28"/>
              <w:szCs w:val="28"/>
            </w:rPr>
            <w:t>1.3.</w:t>
          </w:r>
          <w:r w:rsidR="00F12131" w:rsidRPr="00BA2644">
            <w:rPr>
              <w:rFonts w:ascii="Times New Roman" w:hAnsi="Times New Roman" w:cs="Times New Roman"/>
              <w:sz w:val="28"/>
              <w:szCs w:val="28"/>
            </w:rPr>
            <w:t xml:space="preserve"> Концерты по СССР</w:t>
          </w:r>
          <w:r w:rsidR="001667DD" w:rsidRPr="00BA2644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3E733A">
            <w:rPr>
              <w:rFonts w:ascii="Times New Roman" w:hAnsi="Times New Roman" w:cs="Times New Roman"/>
              <w:sz w:val="28"/>
              <w:szCs w:val="28"/>
            </w:rPr>
            <w:t>…</w:t>
          </w:r>
          <w:r w:rsidR="00D81436">
            <w:rPr>
              <w:rFonts w:ascii="Times New Roman" w:hAnsi="Times New Roman" w:cs="Times New Roman"/>
              <w:sz w:val="28"/>
              <w:szCs w:val="28"/>
            </w:rPr>
            <w:t>6</w:t>
          </w:r>
          <w:r w:rsidR="00893E99" w:rsidRPr="00BA2644">
            <w:rPr>
              <w:rFonts w:ascii="Times New Roman" w:hAnsi="Times New Roman" w:cs="Times New Roman"/>
              <w:sz w:val="28"/>
              <w:szCs w:val="28"/>
            </w:rPr>
            <w:t xml:space="preserve"> стр.</w:t>
          </w:r>
        </w:p>
        <w:p w14:paraId="300AFE03" w14:textId="77777777" w:rsidR="00912CD0" w:rsidRPr="00BA2644" w:rsidRDefault="00912CD0" w:rsidP="00912CD0">
          <w:pPr>
            <w:pStyle w:val="11"/>
            <w:rPr>
              <w:rFonts w:ascii="Times New Roman" w:hAnsi="Times New Roman" w:cs="Times New Roman"/>
              <w:sz w:val="28"/>
              <w:szCs w:val="28"/>
            </w:rPr>
          </w:pPr>
          <w:r w:rsidRPr="00BA2644">
            <w:rPr>
              <w:rFonts w:ascii="Times New Roman" w:hAnsi="Times New Roman" w:cs="Times New Roman"/>
              <w:sz w:val="28"/>
              <w:szCs w:val="28"/>
            </w:rPr>
            <w:t>1.</w:t>
          </w:r>
          <w:proofErr w:type="gramStart"/>
          <w:r w:rsidRPr="00BA2644">
            <w:rPr>
              <w:rFonts w:ascii="Times New Roman" w:hAnsi="Times New Roman" w:cs="Times New Roman"/>
              <w:sz w:val="28"/>
              <w:szCs w:val="28"/>
            </w:rPr>
            <w:t>4.</w:t>
          </w:r>
          <w:r w:rsidR="00893E99" w:rsidRPr="00BA2644">
            <w:rPr>
              <w:rFonts w:ascii="Times New Roman" w:hAnsi="Times New Roman" w:cs="Times New Roman"/>
              <w:sz w:val="28"/>
              <w:szCs w:val="28"/>
            </w:rPr>
            <w:t>Возрождение</w:t>
          </w:r>
          <w:proofErr w:type="gramEnd"/>
          <w:r w:rsidR="00893E99" w:rsidRPr="00BA2644">
            <w:rPr>
              <w:rFonts w:ascii="Times New Roman" w:hAnsi="Times New Roman" w:cs="Times New Roman"/>
              <w:sz w:val="28"/>
              <w:szCs w:val="28"/>
            </w:rPr>
            <w:t xml:space="preserve"> (1993—1994)</w:t>
          </w:r>
          <w:r w:rsidR="001667DD" w:rsidRPr="00BA2644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D81436">
            <w:rPr>
              <w:rFonts w:ascii="Times New Roman" w:hAnsi="Times New Roman" w:cs="Times New Roman"/>
              <w:sz w:val="28"/>
              <w:szCs w:val="28"/>
            </w:rPr>
            <w:t>8</w:t>
          </w:r>
          <w:r w:rsidRPr="00BA2644">
            <w:rPr>
              <w:rFonts w:ascii="Times New Roman" w:hAnsi="Times New Roman" w:cs="Times New Roman"/>
              <w:sz w:val="28"/>
              <w:szCs w:val="28"/>
            </w:rPr>
            <w:t xml:space="preserve"> стр.</w:t>
          </w:r>
        </w:p>
      </w:sdtContent>
    </w:sdt>
    <w:p w14:paraId="30BF9002" w14:textId="74615D87" w:rsidR="00BA2644" w:rsidRDefault="00BA2644" w:rsidP="001667D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5.Психоделия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(1</w:t>
      </w:r>
      <w:r w:rsidR="00D81436">
        <w:rPr>
          <w:rFonts w:ascii="Times New Roman" w:hAnsi="Times New Roman" w:cs="Times New Roman"/>
          <w:bCs/>
          <w:sz w:val="28"/>
          <w:szCs w:val="28"/>
        </w:rPr>
        <w:t>995</w:t>
      </w:r>
      <w:r w:rsidR="00D66E93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D81436">
        <w:rPr>
          <w:rFonts w:ascii="Times New Roman" w:hAnsi="Times New Roman" w:cs="Times New Roman"/>
          <w:bCs/>
          <w:sz w:val="28"/>
          <w:szCs w:val="28"/>
        </w:rPr>
        <w:t>1999)……………………………………………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r w:rsidR="00D81436">
        <w:rPr>
          <w:rFonts w:ascii="Times New Roman" w:hAnsi="Times New Roman" w:cs="Times New Roman"/>
          <w:bCs/>
          <w:sz w:val="28"/>
          <w:szCs w:val="28"/>
        </w:rPr>
        <w:t>…...</w:t>
      </w:r>
      <w:r>
        <w:rPr>
          <w:rFonts w:ascii="Times New Roman" w:hAnsi="Times New Roman" w:cs="Times New Roman"/>
          <w:bCs/>
          <w:sz w:val="28"/>
          <w:szCs w:val="28"/>
        </w:rPr>
        <w:t>..8</w:t>
      </w:r>
      <w:r w:rsidR="00D8143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стр.</w:t>
      </w:r>
    </w:p>
    <w:p w14:paraId="40046B2D" w14:textId="4ED6C391" w:rsidR="001667DD" w:rsidRDefault="00912CD0" w:rsidP="001667D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6.</w:t>
      </w:r>
      <w:r w:rsidR="00BA2644">
        <w:rPr>
          <w:rFonts w:ascii="Times New Roman" w:hAnsi="Times New Roman" w:cs="Times New Roman"/>
          <w:bCs/>
          <w:sz w:val="28"/>
          <w:szCs w:val="28"/>
        </w:rPr>
        <w:t>Влияние</w:t>
      </w:r>
      <w:proofErr w:type="gramEnd"/>
      <w:r w:rsidR="00BA2644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……………………………...…………………………………….13 стр.</w:t>
      </w:r>
    </w:p>
    <w:p w14:paraId="04907E02" w14:textId="2A312D20" w:rsidR="00BA2644" w:rsidRDefault="00BA2644" w:rsidP="001667D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Практическая  часть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…………………………………………………………15 стр.</w:t>
      </w:r>
    </w:p>
    <w:p w14:paraId="363ED257" w14:textId="224649F3" w:rsidR="003E733A" w:rsidRDefault="003E733A" w:rsidP="001667D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1.Анкета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……………………………………………………………………....15 стр.</w:t>
      </w:r>
    </w:p>
    <w:p w14:paraId="2318359D" w14:textId="7B2AA29A" w:rsidR="001667DD" w:rsidRDefault="003E733A" w:rsidP="001667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3.Заключение……………………………………………………………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.17 стр.</w:t>
      </w:r>
    </w:p>
    <w:p w14:paraId="72CD91FD" w14:textId="77777777" w:rsidR="006B3102" w:rsidRDefault="006B3102" w:rsidP="00CF2858">
      <w:pPr>
        <w:ind w:left="1418" w:hanging="709"/>
        <w:rPr>
          <w:rFonts w:ascii="Times New Roman" w:hAnsi="Times New Roman" w:cs="Times New Roman"/>
          <w:sz w:val="28"/>
          <w:szCs w:val="28"/>
        </w:rPr>
      </w:pPr>
    </w:p>
    <w:p w14:paraId="53667B77" w14:textId="77777777" w:rsidR="006B3102" w:rsidRDefault="006B3102" w:rsidP="00CF2858">
      <w:pPr>
        <w:ind w:left="1418" w:hanging="709"/>
        <w:rPr>
          <w:rFonts w:ascii="Times New Roman" w:hAnsi="Times New Roman" w:cs="Times New Roman"/>
          <w:sz w:val="28"/>
          <w:szCs w:val="28"/>
        </w:rPr>
      </w:pPr>
    </w:p>
    <w:p w14:paraId="1D9B5515" w14:textId="77777777" w:rsidR="006B3102" w:rsidRDefault="006B3102" w:rsidP="00CF2858">
      <w:pPr>
        <w:ind w:left="1418" w:hanging="709"/>
        <w:rPr>
          <w:rFonts w:ascii="Times New Roman" w:hAnsi="Times New Roman" w:cs="Times New Roman"/>
          <w:sz w:val="28"/>
          <w:szCs w:val="28"/>
        </w:rPr>
      </w:pPr>
    </w:p>
    <w:p w14:paraId="6B1BB9BA" w14:textId="77777777" w:rsidR="006B3102" w:rsidRDefault="006B3102" w:rsidP="00CF2858">
      <w:pPr>
        <w:ind w:left="1418" w:hanging="709"/>
        <w:rPr>
          <w:rFonts w:ascii="Times New Roman" w:hAnsi="Times New Roman" w:cs="Times New Roman"/>
          <w:sz w:val="28"/>
          <w:szCs w:val="28"/>
        </w:rPr>
      </w:pPr>
    </w:p>
    <w:p w14:paraId="21B11021" w14:textId="77777777" w:rsidR="006B3102" w:rsidRDefault="006B3102" w:rsidP="00CF2858">
      <w:pPr>
        <w:ind w:left="1418" w:hanging="709"/>
        <w:rPr>
          <w:rFonts w:ascii="Times New Roman" w:hAnsi="Times New Roman" w:cs="Times New Roman"/>
          <w:sz w:val="28"/>
          <w:szCs w:val="28"/>
        </w:rPr>
      </w:pPr>
    </w:p>
    <w:p w14:paraId="20C489B2" w14:textId="77777777" w:rsidR="006B3102" w:rsidRDefault="006B3102" w:rsidP="00CF2858">
      <w:pPr>
        <w:ind w:left="1418" w:hanging="709"/>
        <w:rPr>
          <w:rFonts w:ascii="Times New Roman" w:hAnsi="Times New Roman" w:cs="Times New Roman"/>
          <w:sz w:val="28"/>
          <w:szCs w:val="28"/>
        </w:rPr>
      </w:pPr>
    </w:p>
    <w:p w14:paraId="0E45CAA7" w14:textId="77777777" w:rsidR="00D66E93" w:rsidRDefault="00893E99" w:rsidP="00067B1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D00669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  <w:r w:rsidR="00067B18" w:rsidRPr="00067B18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0901D4B" w14:textId="77777777" w:rsidR="00D66E93" w:rsidRDefault="00D66E93" w:rsidP="00067B1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EA445BF" w14:textId="77777777" w:rsidR="00CC1B89" w:rsidRDefault="00CC1B89" w:rsidP="00067B1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EBEB18" w14:textId="77777777" w:rsidR="00CC1B89" w:rsidRDefault="00CC1B89" w:rsidP="00067B1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134D06E" w14:textId="77777777" w:rsidR="00CC1B89" w:rsidRDefault="00CC1B89" w:rsidP="00067B1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9F90024" w14:textId="04A6E1E5" w:rsidR="00067B18" w:rsidRPr="00067B18" w:rsidRDefault="00067B18" w:rsidP="00067B1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067B18">
        <w:rPr>
          <w:rFonts w:ascii="Times New Roman" w:hAnsi="Times New Roman" w:cs="Times New Roman"/>
          <w:b/>
          <w:bCs/>
          <w:sz w:val="32"/>
          <w:szCs w:val="32"/>
        </w:rPr>
        <w:t xml:space="preserve"> Введение:</w:t>
      </w:r>
    </w:p>
    <w:p w14:paraId="70874D4D" w14:textId="77777777" w:rsidR="00067B18" w:rsidRDefault="00067B18" w:rsidP="00067B18">
      <w:pPr>
        <w:rPr>
          <w:rFonts w:ascii="Times New Roman" w:hAnsi="Times New Roman" w:cs="Times New Roman"/>
          <w:bCs/>
          <w:sz w:val="28"/>
          <w:szCs w:val="28"/>
        </w:rPr>
      </w:pPr>
      <w:r w:rsidRPr="00F86495">
        <w:rPr>
          <w:rFonts w:ascii="Times New Roman" w:hAnsi="Times New Roman" w:cs="Times New Roman"/>
          <w:bCs/>
          <w:sz w:val="28"/>
          <w:szCs w:val="28"/>
        </w:rPr>
        <w:t>Рок-группа</w:t>
      </w:r>
      <w:r>
        <w:rPr>
          <w:rFonts w:ascii="Times New Roman" w:hAnsi="Times New Roman" w:cs="Times New Roman"/>
          <w:bCs/>
          <w:sz w:val="28"/>
          <w:szCs w:val="28"/>
        </w:rPr>
        <w:t xml:space="preserve"> это муз. коллектив, работающий в жанре рок музыки. Рок-группа представ</w:t>
      </w:r>
      <w:r w:rsidR="00396307">
        <w:rPr>
          <w:rFonts w:ascii="Times New Roman" w:hAnsi="Times New Roman" w:cs="Times New Roman"/>
          <w:bCs/>
          <w:sz w:val="28"/>
          <w:szCs w:val="28"/>
        </w:rPr>
        <w:softHyphen/>
      </w:r>
      <w:r>
        <w:rPr>
          <w:rFonts w:ascii="Times New Roman" w:hAnsi="Times New Roman" w:cs="Times New Roman"/>
          <w:bCs/>
          <w:sz w:val="28"/>
          <w:szCs w:val="28"/>
        </w:rPr>
        <w:t>ляет собой особый формат музыкального коллектива, имеющий характерные особенно</w:t>
      </w:r>
      <w:r w:rsidR="00396307">
        <w:rPr>
          <w:rFonts w:ascii="Times New Roman" w:hAnsi="Times New Roman" w:cs="Times New Roman"/>
          <w:bCs/>
          <w:sz w:val="28"/>
          <w:szCs w:val="28"/>
        </w:rPr>
        <w:softHyphen/>
      </w:r>
      <w:r>
        <w:rPr>
          <w:rFonts w:ascii="Times New Roman" w:hAnsi="Times New Roman" w:cs="Times New Roman"/>
          <w:bCs/>
          <w:sz w:val="28"/>
          <w:szCs w:val="28"/>
        </w:rPr>
        <w:t>стей в составе численности и используемые инструменты.</w:t>
      </w:r>
    </w:p>
    <w:p w14:paraId="11AD7637" w14:textId="77777777" w:rsidR="00067B18" w:rsidRDefault="00067B18" w:rsidP="00067B1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Развития формата рок-группы связанно с возрастанием собственного творчества в результате того или иного музыкального исполнения.</w:t>
      </w:r>
    </w:p>
    <w:p w14:paraId="469CDD8B" w14:textId="77777777" w:rsidR="00067B18" w:rsidRDefault="00067B18" w:rsidP="00067B18">
      <w:pPr>
        <w:rPr>
          <w:rFonts w:ascii="Times New Roman" w:hAnsi="Times New Roman" w:cs="Times New Roman"/>
          <w:bCs/>
          <w:sz w:val="28"/>
          <w:szCs w:val="28"/>
        </w:rPr>
      </w:pPr>
    </w:p>
    <w:p w14:paraId="0AEBF4DE" w14:textId="77777777" w:rsidR="00067B18" w:rsidRDefault="00067B18" w:rsidP="00067B1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-Типичная рок-группа составляет 4-5 человек.</w:t>
      </w:r>
    </w:p>
    <w:p w14:paraId="191D942F" w14:textId="77777777" w:rsidR="00067B18" w:rsidRDefault="00067B18" w:rsidP="00067B1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-Классический состав выглядит следующем образом:</w:t>
      </w:r>
    </w:p>
    <w:p w14:paraId="1ECA9702" w14:textId="77777777" w:rsidR="00067B18" w:rsidRPr="00E81A6D" w:rsidRDefault="00067B18" w:rsidP="00067B18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Вокалист; Соло-гитарист; Ритм-гитарист; Бас-гитарист; Барабанщик.</w:t>
      </w:r>
    </w:p>
    <w:p w14:paraId="04308748" w14:textId="77777777" w:rsidR="00D81436" w:rsidRDefault="00D81436" w:rsidP="00D00669">
      <w:pPr>
        <w:rPr>
          <w:rFonts w:ascii="Times New Roman" w:hAnsi="Times New Roman" w:cs="Times New Roman"/>
          <w:b/>
          <w:sz w:val="32"/>
          <w:szCs w:val="32"/>
        </w:rPr>
      </w:pPr>
    </w:p>
    <w:p w14:paraId="54C2997D" w14:textId="77777777" w:rsidR="00067B18" w:rsidRPr="00D81436" w:rsidRDefault="00D81436" w:rsidP="00D00669">
      <w:pPr>
        <w:rPr>
          <w:rFonts w:ascii="Times New Roman" w:hAnsi="Times New Roman" w:cs="Times New Roman"/>
          <w:sz w:val="28"/>
          <w:szCs w:val="28"/>
        </w:rPr>
      </w:pPr>
      <w:r w:rsidRPr="00D81436">
        <w:rPr>
          <w:rFonts w:ascii="Times New Roman" w:hAnsi="Times New Roman" w:cs="Times New Roman"/>
          <w:b/>
          <w:sz w:val="28"/>
          <w:szCs w:val="28"/>
        </w:rPr>
        <w:t>1.</w:t>
      </w:r>
      <w:r w:rsidR="00E65B7C" w:rsidRPr="00D81436">
        <w:rPr>
          <w:rFonts w:ascii="Times New Roman" w:hAnsi="Times New Roman" w:cs="Times New Roman"/>
          <w:b/>
          <w:sz w:val="28"/>
          <w:szCs w:val="28"/>
        </w:rPr>
        <w:t>Те</w:t>
      </w:r>
      <w:r w:rsidR="00067B18" w:rsidRPr="00D81436">
        <w:rPr>
          <w:rFonts w:ascii="Times New Roman" w:hAnsi="Times New Roman" w:cs="Times New Roman"/>
          <w:b/>
          <w:sz w:val="28"/>
          <w:szCs w:val="28"/>
        </w:rPr>
        <w:t>оретическая часть.</w:t>
      </w:r>
      <w:r w:rsidR="00E65B7C" w:rsidRPr="00D814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87436D" w14:textId="77777777" w:rsidR="00D00669" w:rsidRPr="00067B18" w:rsidRDefault="00D00669" w:rsidP="00D00669">
      <w:pPr>
        <w:rPr>
          <w:rFonts w:ascii="Times New Roman" w:hAnsi="Times New Roman" w:cs="Times New Roman"/>
          <w:b/>
          <w:sz w:val="32"/>
          <w:szCs w:val="32"/>
        </w:rPr>
      </w:pPr>
    </w:p>
    <w:p w14:paraId="08327F79" w14:textId="77777777" w:rsidR="00067B18" w:rsidRPr="005E2690" w:rsidRDefault="00893E99" w:rsidP="00D00669">
      <w:pPr>
        <w:ind w:left="1418" w:hanging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</w:t>
      </w:r>
      <w:r w:rsidR="007B49B2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D00669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67B18" w:rsidRPr="005E2690">
        <w:rPr>
          <w:rFonts w:ascii="Times New Roman" w:hAnsi="Times New Roman" w:cs="Times New Roman"/>
          <w:bCs/>
          <w:sz w:val="32"/>
          <w:szCs w:val="32"/>
        </w:rPr>
        <w:t>1.</w:t>
      </w:r>
      <w:proofErr w:type="gramStart"/>
      <w:r w:rsidR="00BA2644">
        <w:rPr>
          <w:rFonts w:ascii="Times New Roman" w:hAnsi="Times New Roman" w:cs="Times New Roman"/>
          <w:bCs/>
          <w:sz w:val="32"/>
          <w:szCs w:val="32"/>
        </w:rPr>
        <w:t>1.</w:t>
      </w:r>
      <w:r w:rsidR="00067B18" w:rsidRPr="005E2690">
        <w:rPr>
          <w:rFonts w:ascii="Times New Roman" w:hAnsi="Times New Roman" w:cs="Times New Roman"/>
          <w:bCs/>
          <w:sz w:val="32"/>
          <w:szCs w:val="32"/>
        </w:rPr>
        <w:t>Ранний</w:t>
      </w:r>
      <w:proofErr w:type="gramEnd"/>
      <w:r w:rsidR="00067B18" w:rsidRPr="005E2690">
        <w:rPr>
          <w:rFonts w:ascii="Times New Roman" w:hAnsi="Times New Roman" w:cs="Times New Roman"/>
          <w:bCs/>
          <w:sz w:val="32"/>
          <w:szCs w:val="32"/>
        </w:rPr>
        <w:t xml:space="preserve"> этап творчества (1984—1986)</w:t>
      </w:r>
      <w:r w:rsidR="00067B18" w:rsidRPr="005E2690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450F464" w14:textId="77777777" w:rsidR="005E2690" w:rsidRDefault="001667DD" w:rsidP="005E2690">
      <w:pPr>
        <w:rPr>
          <w:rFonts w:ascii="Times New Roman" w:hAnsi="Times New Roman" w:cs="Times New Roman"/>
          <w:bCs/>
          <w:sz w:val="28"/>
          <w:szCs w:val="28"/>
        </w:rPr>
      </w:pPr>
      <w:r w:rsidRPr="00067B18">
        <w:rPr>
          <w:rFonts w:ascii="Times New Roman" w:hAnsi="Times New Roman" w:cs="Times New Roman"/>
          <w:bCs/>
          <w:sz w:val="28"/>
          <w:szCs w:val="28"/>
        </w:rPr>
        <w:t xml:space="preserve">В конце 1982 года Летовым был создан проект-предшественник «Гражданской обороны» — группа «Посев», названная в честь известного диссидентского журнала. За два с половиной года в рамках проекта было записано десять альбомов. Среди участников проекта были и будущие музыканты «Гражданской обороны»: </w:t>
      </w:r>
      <w:proofErr w:type="spellStart"/>
      <w:r w:rsidRPr="00067B18">
        <w:rPr>
          <w:rFonts w:ascii="Times New Roman" w:hAnsi="Times New Roman" w:cs="Times New Roman"/>
          <w:bCs/>
          <w:sz w:val="28"/>
          <w:szCs w:val="28"/>
        </w:rPr>
        <w:t>Рябинов</w:t>
      </w:r>
      <w:proofErr w:type="spellEnd"/>
      <w:r w:rsidRPr="00067B18">
        <w:rPr>
          <w:rFonts w:ascii="Times New Roman" w:hAnsi="Times New Roman" w:cs="Times New Roman"/>
          <w:bCs/>
          <w:sz w:val="28"/>
          <w:szCs w:val="28"/>
        </w:rPr>
        <w:t>, Андрей Бабенко, Евгений Деев.</w:t>
      </w:r>
    </w:p>
    <w:p w14:paraId="7894D0B0" w14:textId="77777777" w:rsidR="00D66E93" w:rsidRDefault="005E2690" w:rsidP="005E269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E2690">
        <w:rPr>
          <w:rFonts w:ascii="Times New Roman" w:hAnsi="Times New Roman" w:cs="Times New Roman"/>
          <w:bCs/>
          <w:sz w:val="28"/>
          <w:szCs w:val="28"/>
        </w:rPr>
        <w:t>В марте 1985 года коллектив покинул Бабенко.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5E2690">
        <w:rPr>
          <w:rFonts w:ascii="Times New Roman" w:hAnsi="Times New Roman" w:cs="Times New Roman"/>
          <w:bCs/>
          <w:sz w:val="28"/>
          <w:szCs w:val="28"/>
        </w:rPr>
        <w:t xml:space="preserve">Материалом первых двух альбомов («Поганая молодёжь» и «Оптимизм») были ранние сочинения 1982—1985 годов, однако записать эти два альбома группе в 1985 году не удалось по причине преследований её членов со стороны КГБ: </w:t>
      </w:r>
      <w:proofErr w:type="spellStart"/>
      <w:r w:rsidRPr="005E2690">
        <w:rPr>
          <w:rFonts w:ascii="Times New Roman" w:hAnsi="Times New Roman" w:cs="Times New Roman"/>
          <w:bCs/>
          <w:sz w:val="28"/>
          <w:szCs w:val="28"/>
        </w:rPr>
        <w:t>Рябинов</w:t>
      </w:r>
      <w:proofErr w:type="spellEnd"/>
      <w:r w:rsidRPr="005E2690">
        <w:rPr>
          <w:rFonts w:ascii="Times New Roman" w:hAnsi="Times New Roman" w:cs="Times New Roman"/>
          <w:bCs/>
          <w:sz w:val="28"/>
          <w:szCs w:val="28"/>
        </w:rPr>
        <w:t>, несмотря на проблемы с сердцем, был отправлен на армейскую службу, а Летов принудительно госпитализирован в психиатрическую больницу. Первые два альбома были впоследствии частично реставрированы, частично заново записаны в 1988 году с использованием раритетных дорожек 1985—1987 годов.</w:t>
      </w:r>
      <w:r w:rsidRPr="005E2690">
        <w:rPr>
          <w:rFonts w:ascii="Times New Roman" w:hAnsi="Times New Roman" w:cs="Times New Roman"/>
          <w:bCs/>
          <w:sz w:val="28"/>
          <w:szCs w:val="28"/>
        </w:rPr>
        <w:br/>
      </w:r>
      <w:r w:rsidRPr="005E2690">
        <w:rPr>
          <w:rFonts w:ascii="Times New Roman" w:hAnsi="Times New Roman" w:cs="Times New Roman"/>
          <w:bCs/>
          <w:sz w:val="28"/>
          <w:szCs w:val="28"/>
        </w:rPr>
        <w:br/>
        <w:t xml:space="preserve">Летом 1986 года Летов совместно с Евгением Филатовым записал акустический альбом «Гражданской обороны» — «Игра в бисер перед свиньями», материал </w:t>
      </w:r>
    </w:p>
    <w:p w14:paraId="0C7BA61E" w14:textId="77777777" w:rsidR="00D66E93" w:rsidRDefault="00D66E93" w:rsidP="005E2690">
      <w:pPr>
        <w:rPr>
          <w:rFonts w:ascii="Times New Roman" w:hAnsi="Times New Roman" w:cs="Times New Roman"/>
          <w:bCs/>
          <w:sz w:val="28"/>
          <w:szCs w:val="28"/>
        </w:rPr>
      </w:pPr>
    </w:p>
    <w:p w14:paraId="00BC52FC" w14:textId="0016F9D9" w:rsidR="006B3102" w:rsidRDefault="005E2690" w:rsidP="005E2690">
      <w:pPr>
        <w:rPr>
          <w:rFonts w:ascii="Times New Roman" w:hAnsi="Times New Roman" w:cs="Times New Roman"/>
          <w:bCs/>
          <w:sz w:val="28"/>
          <w:szCs w:val="28"/>
        </w:rPr>
      </w:pPr>
      <w:r w:rsidRPr="005E2690">
        <w:rPr>
          <w:rFonts w:ascii="Times New Roman" w:hAnsi="Times New Roman" w:cs="Times New Roman"/>
          <w:bCs/>
          <w:sz w:val="28"/>
          <w:szCs w:val="28"/>
        </w:rPr>
        <w:lastRenderedPageBreak/>
        <w:t>которого впоследствии будет переписан Летовым в одиночку и выйдет под названием «Красный альбом».</w:t>
      </w:r>
    </w:p>
    <w:p w14:paraId="53C838EE" w14:textId="77777777" w:rsidR="001A5AA9" w:rsidRPr="001A5AA9" w:rsidRDefault="00D00669" w:rsidP="001A5AA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</w:t>
      </w:r>
      <w:r w:rsidR="00BA2644">
        <w:rPr>
          <w:rFonts w:ascii="Times New Roman" w:hAnsi="Times New Roman" w:cs="Times New Roman"/>
          <w:bCs/>
          <w:sz w:val="28"/>
          <w:szCs w:val="28"/>
        </w:rPr>
        <w:t>1.</w:t>
      </w:r>
      <w:proofErr w:type="gramStart"/>
      <w:r w:rsidR="00BA2644">
        <w:rPr>
          <w:rFonts w:ascii="Times New Roman" w:hAnsi="Times New Roman" w:cs="Times New Roman"/>
          <w:bCs/>
          <w:sz w:val="28"/>
          <w:szCs w:val="28"/>
        </w:rPr>
        <w:t>2.</w:t>
      </w:r>
      <w:r w:rsidR="001A5AA9" w:rsidRPr="001A5AA9">
        <w:rPr>
          <w:rFonts w:ascii="Times New Roman" w:hAnsi="Times New Roman" w:cs="Times New Roman"/>
          <w:bCs/>
          <w:sz w:val="28"/>
          <w:szCs w:val="28"/>
        </w:rPr>
        <w:t>Известность</w:t>
      </w:r>
      <w:proofErr w:type="gramEnd"/>
      <w:r w:rsidR="001A5AA9" w:rsidRPr="001A5AA9">
        <w:rPr>
          <w:rFonts w:ascii="Times New Roman" w:hAnsi="Times New Roman" w:cs="Times New Roman"/>
          <w:bCs/>
          <w:sz w:val="28"/>
          <w:szCs w:val="28"/>
        </w:rPr>
        <w:t xml:space="preserve"> (1987—1990)</w:t>
      </w:r>
    </w:p>
    <w:p w14:paraId="695B2708" w14:textId="4CE2D811" w:rsidR="00E65B7C" w:rsidRDefault="001A5AA9" w:rsidP="001A5AA9">
      <w:pPr>
        <w:rPr>
          <w:rFonts w:ascii="Times New Roman" w:hAnsi="Times New Roman" w:cs="Times New Roman"/>
          <w:bCs/>
          <w:sz w:val="28"/>
          <w:szCs w:val="28"/>
        </w:rPr>
      </w:pPr>
      <w:r w:rsidRPr="001A5AA9">
        <w:rPr>
          <w:rFonts w:ascii="Times New Roman" w:hAnsi="Times New Roman" w:cs="Times New Roman"/>
          <w:bCs/>
          <w:sz w:val="28"/>
          <w:szCs w:val="28"/>
        </w:rPr>
        <w:t>В 1987 году группа выехала на первый Новосибирский рок-фестиваль (10—13 апреля 1987 года). Помимо Летова в концертный состав группы вошли Олег Лищенко и Евгений Лищенко (оба — дуэт «Пик Клаксон»). В тот момент оргкомитет фестиваля находился в замешательстве: областной комитет комсомола запретил приезд групп «Звуки Му» и «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АукцЫон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>». В программе была «дыра», и президент рок-клуба представил начальству прибывшую в качестве замены омскую команду как «пай-мальчиков». Летов выступил как «Адольф Гитлер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A5AA9">
        <w:rPr>
          <w:rFonts w:ascii="Times New Roman" w:hAnsi="Times New Roman" w:cs="Times New Roman"/>
          <w:bCs/>
          <w:sz w:val="28"/>
          <w:szCs w:val="28"/>
        </w:rPr>
        <w:t>Прежде, чем организаторы опомнились, группа успела отыграть 25 минут. Выступление впечатлило публику. Многочисленные гости фестиваля разнесли легенду о группе по всей стране. Воодушевлённый Летов за май-июнь 1987 года записал пять альбомов «Гражданской обороны»: («Красный альбом» (электрический), «Мышеловка», «Хорошо!!», «Тоталитаризм», «Некрофилия»)</w:t>
      </w:r>
    </w:p>
    <w:p w14:paraId="68F53C04" w14:textId="77777777" w:rsidR="001A5AA9" w:rsidRDefault="001A5AA9" w:rsidP="001A5AA9">
      <w:pPr>
        <w:rPr>
          <w:rFonts w:ascii="Times New Roman" w:hAnsi="Times New Roman" w:cs="Times New Roman"/>
          <w:bCs/>
          <w:sz w:val="28"/>
          <w:szCs w:val="28"/>
        </w:rPr>
      </w:pPr>
      <w:r w:rsidRPr="001A5AA9">
        <w:rPr>
          <w:rFonts w:ascii="Times New Roman" w:hAnsi="Times New Roman" w:cs="Times New Roman"/>
          <w:bCs/>
          <w:sz w:val="28"/>
          <w:szCs w:val="28"/>
        </w:rPr>
        <w:t>Хотя все пять альбомов и были записаны в одиночестве, в аннотации к ним состав группы указывался так:</w:t>
      </w:r>
      <w:r w:rsidR="00D0066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C09A99A" w14:textId="77777777" w:rsidR="00D66E93" w:rsidRDefault="001A5AA9" w:rsidP="001A5AA9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Джа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 Егор — вокал;</w:t>
      </w:r>
      <w:r w:rsidR="000A71C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</w:t>
      </w:r>
    </w:p>
    <w:p w14:paraId="71D8EA39" w14:textId="77777777" w:rsidR="00D66E93" w:rsidRDefault="001A5AA9" w:rsidP="001A5AA9">
      <w:pPr>
        <w:rPr>
          <w:rFonts w:ascii="Times New Roman" w:hAnsi="Times New Roman" w:cs="Times New Roman"/>
          <w:bCs/>
          <w:sz w:val="28"/>
          <w:szCs w:val="28"/>
        </w:rPr>
      </w:pPr>
      <w:r w:rsidRPr="001A5AA9">
        <w:rPr>
          <w:rFonts w:ascii="Times New Roman" w:hAnsi="Times New Roman" w:cs="Times New Roman"/>
          <w:bCs/>
          <w:sz w:val="28"/>
          <w:szCs w:val="28"/>
        </w:rPr>
        <w:t>Лукич — ударные;</w:t>
      </w:r>
      <w:r w:rsidRPr="001A5AA9">
        <w:rPr>
          <w:rFonts w:ascii="Times New Roman" w:hAnsi="Times New Roman" w:cs="Times New Roman"/>
          <w:bCs/>
          <w:sz w:val="28"/>
          <w:szCs w:val="28"/>
        </w:rPr>
        <w:br/>
        <w:t xml:space="preserve">Майор Мешков —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соляг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 с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фузом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>;</w:t>
      </w:r>
      <w:r w:rsidR="00D0066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1A5AA9">
        <w:rPr>
          <w:rFonts w:ascii="Times New Roman" w:hAnsi="Times New Roman" w:cs="Times New Roman"/>
          <w:bCs/>
          <w:sz w:val="28"/>
          <w:szCs w:val="28"/>
        </w:rPr>
        <w:br/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Килгор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Траут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 — бас;</w:t>
      </w:r>
      <w:r w:rsidRPr="001A5AA9">
        <w:rPr>
          <w:rFonts w:ascii="Times New Roman" w:hAnsi="Times New Roman" w:cs="Times New Roman"/>
          <w:bCs/>
          <w:sz w:val="28"/>
          <w:szCs w:val="28"/>
        </w:rPr>
        <w:br/>
        <w:t>Дохлый — гитара.</w:t>
      </w:r>
      <w:r w:rsidRPr="001A5AA9">
        <w:rPr>
          <w:rFonts w:ascii="Times New Roman" w:hAnsi="Times New Roman" w:cs="Times New Roman"/>
          <w:bCs/>
          <w:sz w:val="28"/>
          <w:szCs w:val="28"/>
        </w:rPr>
        <w:br/>
      </w:r>
      <w:r w:rsidR="00D0066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1A5AA9">
        <w:rPr>
          <w:rFonts w:ascii="Times New Roman" w:hAnsi="Times New Roman" w:cs="Times New Roman"/>
          <w:bCs/>
          <w:sz w:val="28"/>
          <w:szCs w:val="28"/>
        </w:rPr>
        <w:br/>
        <w:t xml:space="preserve">Под всеми этими псевдонимами скрывался сам Летов. Мифический «Майор Мешков» получил имя в честь майора КГБ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Мешкова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 Владимира Васильевича, который вел дело против Летова и его соратников,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Килгор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Траут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 — это один из любимых Летовым персонажей Курта Воннегута, Лукич — ссылка на Ильича, Егор Дохлый — давний псевдоним Летова.</w:t>
      </w:r>
      <w:r w:rsidRPr="001A5AA9">
        <w:rPr>
          <w:rFonts w:ascii="Times New Roman" w:hAnsi="Times New Roman" w:cs="Times New Roman"/>
          <w:bCs/>
          <w:sz w:val="28"/>
          <w:szCs w:val="28"/>
        </w:rPr>
        <w:br/>
      </w:r>
      <w:r w:rsidRPr="001A5AA9">
        <w:rPr>
          <w:rFonts w:ascii="Times New Roman" w:hAnsi="Times New Roman" w:cs="Times New Roman"/>
          <w:bCs/>
          <w:sz w:val="28"/>
          <w:szCs w:val="28"/>
        </w:rPr>
        <w:br/>
        <w:t>Зимой 1988 года снова практически без посторонней помощи Летов записал ещё три альбома группы: («Так закалялась сталь», «Всё идёт по плану», «Боевой стимул»). Альбомы записывались в квартирных условиях (позже комната в квартире Летова, где происходила запись альбомов «Гражданской обороны» и других групп, получила название «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ГрОб-Records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»). Магнитоальбомы распространялись поклонниками самостоятельно. СМИ игнорировали группу, и сам Летов высокомерно относился к вниманию СМИ к своей группе, полагая, что телевидение и радио убивают рок-музыку. Тем не менее, песни </w:t>
      </w:r>
    </w:p>
    <w:p w14:paraId="42DE34F9" w14:textId="77777777" w:rsidR="00D66E93" w:rsidRDefault="00D66E93" w:rsidP="001A5AA9">
      <w:pPr>
        <w:rPr>
          <w:rFonts w:ascii="Times New Roman" w:hAnsi="Times New Roman" w:cs="Times New Roman"/>
          <w:bCs/>
          <w:sz w:val="28"/>
          <w:szCs w:val="28"/>
        </w:rPr>
      </w:pPr>
    </w:p>
    <w:p w14:paraId="28B3E89C" w14:textId="299E8EEF" w:rsidR="001A5AA9" w:rsidRDefault="001A5AA9" w:rsidP="001A5AA9">
      <w:pPr>
        <w:rPr>
          <w:rFonts w:ascii="Times New Roman" w:hAnsi="Times New Roman" w:cs="Times New Roman"/>
          <w:bCs/>
          <w:sz w:val="28"/>
          <w:szCs w:val="28"/>
        </w:rPr>
      </w:pPr>
      <w:r w:rsidRPr="001A5AA9">
        <w:rPr>
          <w:rFonts w:ascii="Times New Roman" w:hAnsi="Times New Roman" w:cs="Times New Roman"/>
          <w:bCs/>
          <w:sz w:val="28"/>
          <w:szCs w:val="28"/>
        </w:rPr>
        <w:lastRenderedPageBreak/>
        <w:t>«Гражданской обороны» в конце 1980-х стали популярны в СССР, и группа могла составить конкуренцию таким признанным в советских СМИ группам, как «Кино», «Алиса», «Наутилус Помпилиус». Отчасти эта слава поддерживалась из-за проблем Летова с властями — Летову приходилось сидеть в психиатрической лечебнице и скрываться от КГБ вместе с Янкой Дягилевой после скандального выступления на Новосибирском рок-фестивале.</w:t>
      </w:r>
    </w:p>
    <w:p w14:paraId="18EF65E4" w14:textId="77777777" w:rsidR="001A5AA9" w:rsidRPr="001A5AA9" w:rsidRDefault="00D00669" w:rsidP="001A5AA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="00BA2644">
        <w:rPr>
          <w:rFonts w:ascii="Times New Roman" w:hAnsi="Times New Roman" w:cs="Times New Roman"/>
          <w:bCs/>
          <w:sz w:val="28"/>
          <w:szCs w:val="28"/>
        </w:rPr>
        <w:t>1.</w:t>
      </w:r>
      <w:proofErr w:type="gramStart"/>
      <w:r w:rsidR="00BA2644">
        <w:rPr>
          <w:rFonts w:ascii="Times New Roman" w:hAnsi="Times New Roman" w:cs="Times New Roman"/>
          <w:bCs/>
          <w:sz w:val="28"/>
          <w:szCs w:val="28"/>
        </w:rPr>
        <w:t>3.</w:t>
      </w:r>
      <w:r w:rsidR="001A5AA9" w:rsidRPr="001A5AA9">
        <w:rPr>
          <w:rFonts w:ascii="Times New Roman" w:hAnsi="Times New Roman" w:cs="Times New Roman"/>
          <w:bCs/>
          <w:sz w:val="28"/>
          <w:szCs w:val="28"/>
        </w:rPr>
        <w:t>Концерты</w:t>
      </w:r>
      <w:proofErr w:type="gramEnd"/>
      <w:r w:rsidR="001A5AA9" w:rsidRPr="001A5AA9">
        <w:rPr>
          <w:rFonts w:ascii="Times New Roman" w:hAnsi="Times New Roman" w:cs="Times New Roman"/>
          <w:bCs/>
          <w:sz w:val="28"/>
          <w:szCs w:val="28"/>
        </w:rPr>
        <w:t xml:space="preserve"> по СССР</w:t>
      </w:r>
    </w:p>
    <w:p w14:paraId="46622606" w14:textId="5960F08B" w:rsidR="00F12131" w:rsidRDefault="001A5AA9" w:rsidP="001A5AA9">
      <w:pPr>
        <w:rPr>
          <w:rFonts w:ascii="Times New Roman" w:hAnsi="Times New Roman" w:cs="Times New Roman"/>
          <w:bCs/>
          <w:sz w:val="28"/>
          <w:szCs w:val="28"/>
        </w:rPr>
      </w:pPr>
      <w:r w:rsidRPr="001A5AA9">
        <w:rPr>
          <w:rFonts w:ascii="Times New Roman" w:hAnsi="Times New Roman" w:cs="Times New Roman"/>
          <w:bCs/>
          <w:sz w:val="28"/>
          <w:szCs w:val="28"/>
        </w:rPr>
        <w:t xml:space="preserve">В 1988—1989 годах началась концертная деятельность группы. Состав группы многократно менялся, помимо Летова и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Рябинова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 в группе и с группой в разное время играли: Олег Судаков (Манагер), Игорь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Жевтун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 (Джефф), Дмитрий Селиванов, Янка Дягилева, Евгений Деев (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Дабл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), Аркадий Климкин, Вадим Кузьмин (Чёрный Лукич), Игорь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Староватов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>, Виктор Сологуб. В начале 1989 года группа приезжает в Ленинград, здесь с ними в качестве продюсера работает Сергей Фирсов. Он организовывает концерт в рок-клубе, устраивает запись «живого» альбома «Песни радости и счастья», а также болванки к альбомам «Здорово и вечно», «Армагеддон-попс», «Война», «Русское поле экспериментов». Большая часть записывается в студии группы «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Аукцыон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>», а «Русское поле экспериментов» — у Фирсова дома, там же ими записан альбом «Продано!» Янки.</w:t>
      </w:r>
      <w:r w:rsidRPr="001A5AA9">
        <w:rPr>
          <w:rFonts w:ascii="Times New Roman" w:hAnsi="Times New Roman" w:cs="Times New Roman"/>
          <w:bCs/>
          <w:sz w:val="28"/>
          <w:szCs w:val="28"/>
        </w:rPr>
        <w:br/>
      </w:r>
      <w:r w:rsidRPr="001A5AA9">
        <w:rPr>
          <w:rFonts w:ascii="Times New Roman" w:hAnsi="Times New Roman" w:cs="Times New Roman"/>
          <w:bCs/>
          <w:sz w:val="28"/>
          <w:szCs w:val="28"/>
        </w:rPr>
        <w:br/>
        <w:t xml:space="preserve">После этого Фирсов организовывает поездку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ГрОб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 в Таллин, в Симферополь, где они в</w:t>
      </w:r>
      <w:r w:rsidR="000A71C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1A5AA9">
        <w:rPr>
          <w:rFonts w:ascii="Times New Roman" w:hAnsi="Times New Roman" w:cs="Times New Roman"/>
          <w:bCs/>
          <w:sz w:val="28"/>
          <w:szCs w:val="28"/>
        </w:rPr>
        <w:t xml:space="preserve">марте выступили с концертами в ДК МВД, в Ялту, в Гурзуф. Оттуда они отбыли на поезде в Тюмень. В том же 1989 году на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ГрОб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-студии записываются ещё четыре альбома </w:t>
      </w:r>
      <w:r w:rsidR="00D0066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="00D00669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A71C6" w:rsidRPr="001A5A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A5AA9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Pr="001A5AA9">
        <w:rPr>
          <w:rFonts w:ascii="Times New Roman" w:hAnsi="Times New Roman" w:cs="Times New Roman"/>
          <w:bCs/>
          <w:sz w:val="28"/>
          <w:szCs w:val="28"/>
        </w:rPr>
        <w:t>Гражданской обороны»: «Здорово и вечно», «Армагеддон Попс», «Война» и</w:t>
      </w:r>
      <w:r w:rsidR="000A71C6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F12131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0A71C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</w:t>
      </w:r>
      <w:r w:rsidRPr="001A5A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213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</w:t>
      </w:r>
    </w:p>
    <w:p w14:paraId="3E597C09" w14:textId="77777777" w:rsidR="000A71C6" w:rsidRDefault="001A5AA9" w:rsidP="001A5AA9">
      <w:pPr>
        <w:rPr>
          <w:rFonts w:ascii="Times New Roman" w:hAnsi="Times New Roman" w:cs="Times New Roman"/>
          <w:bCs/>
          <w:sz w:val="28"/>
          <w:szCs w:val="28"/>
        </w:rPr>
      </w:pPr>
      <w:r w:rsidRPr="001A5AA9">
        <w:rPr>
          <w:rFonts w:ascii="Times New Roman" w:hAnsi="Times New Roman" w:cs="Times New Roman"/>
          <w:bCs/>
          <w:sz w:val="28"/>
          <w:szCs w:val="28"/>
        </w:rPr>
        <w:t>«Русское поле экспериментов»</w:t>
      </w:r>
      <w:r w:rsidR="000A71C6">
        <w:rPr>
          <w:rFonts w:ascii="Times New Roman" w:hAnsi="Times New Roman" w:cs="Times New Roman"/>
          <w:bCs/>
          <w:sz w:val="28"/>
          <w:szCs w:val="28"/>
        </w:rPr>
        <w:t>.</w:t>
      </w:r>
    </w:p>
    <w:p w14:paraId="488CABD7" w14:textId="77777777" w:rsidR="00D66E93" w:rsidRDefault="001A5AA9" w:rsidP="001A5AA9">
      <w:pPr>
        <w:rPr>
          <w:rFonts w:ascii="Times New Roman" w:hAnsi="Times New Roman" w:cs="Times New Roman"/>
          <w:bCs/>
          <w:sz w:val="28"/>
          <w:szCs w:val="28"/>
        </w:rPr>
      </w:pPr>
      <w:r w:rsidRPr="001A5AA9">
        <w:rPr>
          <w:rFonts w:ascii="Times New Roman" w:hAnsi="Times New Roman" w:cs="Times New Roman"/>
          <w:bCs/>
          <w:sz w:val="28"/>
          <w:szCs w:val="28"/>
        </w:rPr>
        <w:t xml:space="preserve">В 1988—1990 годах Летов,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Рябинов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 и Судаков активно работают в параллельном «Гражданской обороне» проекте «Коммунизм» (записано 15 альбомов).</w:t>
      </w:r>
      <w:r w:rsidRPr="001A5AA9">
        <w:rPr>
          <w:rFonts w:ascii="Times New Roman" w:hAnsi="Times New Roman" w:cs="Times New Roman"/>
          <w:bCs/>
          <w:sz w:val="28"/>
          <w:szCs w:val="28"/>
        </w:rPr>
        <w:br/>
      </w:r>
      <w:r w:rsidRPr="001A5AA9">
        <w:rPr>
          <w:rFonts w:ascii="Times New Roman" w:hAnsi="Times New Roman" w:cs="Times New Roman"/>
          <w:bCs/>
          <w:sz w:val="28"/>
          <w:szCs w:val="28"/>
        </w:rPr>
        <w:br/>
        <w:t xml:space="preserve">В 1990 году записан альбом «Инструкция по выживанию», состоящий полностью из песен Романа Неумоева — лидера тюменской группы «Инструкция по выживанию», от которых он на момент записи альбома временно отказался по своим убеждениям. Егор записал эту пластинку вдвоём с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Джеффом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, который стоял у истоков «Инструкции». Егор Летов также часто исполнял песни «Непрерывный суицид» и «Родина-смерть» на концертах. Впоследствии, в начале 2000-х годов, Роман Неумоев опубликовал на своём сайте главы «Мифологии» с воспоминаниями, в которых фигурировали, в том числе, Егор и Янка, после чего отношения между Неумоевым и Летовым были </w:t>
      </w:r>
    </w:p>
    <w:p w14:paraId="10268CD5" w14:textId="77777777" w:rsidR="00D66E93" w:rsidRDefault="00D66E93" w:rsidP="001A5AA9">
      <w:pPr>
        <w:rPr>
          <w:rFonts w:ascii="Times New Roman" w:hAnsi="Times New Roman" w:cs="Times New Roman"/>
          <w:bCs/>
          <w:sz w:val="28"/>
          <w:szCs w:val="28"/>
        </w:rPr>
      </w:pPr>
    </w:p>
    <w:p w14:paraId="3774B909" w14:textId="31F57B01" w:rsidR="00E65B7C" w:rsidRDefault="001A5AA9" w:rsidP="001A5AA9">
      <w:pPr>
        <w:rPr>
          <w:rFonts w:ascii="Times New Roman" w:hAnsi="Times New Roman" w:cs="Times New Roman"/>
          <w:bCs/>
          <w:sz w:val="28"/>
          <w:szCs w:val="28"/>
        </w:rPr>
      </w:pPr>
      <w:r w:rsidRPr="001A5AA9">
        <w:rPr>
          <w:rFonts w:ascii="Times New Roman" w:hAnsi="Times New Roman" w:cs="Times New Roman"/>
          <w:bCs/>
          <w:sz w:val="28"/>
          <w:szCs w:val="28"/>
        </w:rPr>
        <w:lastRenderedPageBreak/>
        <w:t>прекращены. Егор назвал эти воспоминания «баснями пасквильного содержания». Проблемы возникли и с изданием на CD. Буклеты к первому изданию альбома пришлось перепечатывать, так как Неумоев потребовал написать «Гражданская Оборона исполняет песни группы Инструкция по Выживанию» на лицевой стороне обложки. В дальнейшем при переиздании этот альбом был вычеркнут из каталога группы. Однако, он ценим многими поклонниками. Считается, что Летов популяризировал этой записью группу «Инструкция по Выживанию»; многие[кто?] считали, что эти песни сочинил сам Летов. Для первого трибьюта «Гражданской обороны» Шнур и группа «Ленинград» записали кавер на песню «Красный смех», которая написана Романом Неумоевым.</w:t>
      </w:r>
      <w:r w:rsidRPr="001A5AA9">
        <w:rPr>
          <w:rFonts w:ascii="Times New Roman" w:hAnsi="Times New Roman" w:cs="Times New Roman"/>
          <w:bCs/>
          <w:sz w:val="28"/>
          <w:szCs w:val="28"/>
        </w:rPr>
        <w:br/>
      </w:r>
      <w:r w:rsidRPr="001A5AA9">
        <w:rPr>
          <w:rFonts w:ascii="Times New Roman" w:hAnsi="Times New Roman" w:cs="Times New Roman"/>
          <w:bCs/>
          <w:sz w:val="28"/>
          <w:szCs w:val="28"/>
        </w:rPr>
        <w:br/>
        <w:t>В начале 1990 года концертная деятельность группы продолжалась.</w:t>
      </w:r>
      <w:r w:rsidRPr="001A5AA9">
        <w:rPr>
          <w:rFonts w:ascii="Times New Roman" w:hAnsi="Times New Roman" w:cs="Times New Roman"/>
          <w:bCs/>
          <w:sz w:val="28"/>
          <w:szCs w:val="28"/>
        </w:rPr>
        <w:br/>
      </w:r>
      <w:r w:rsidRPr="001A5AA9">
        <w:rPr>
          <w:rFonts w:ascii="Times New Roman" w:hAnsi="Times New Roman" w:cs="Times New Roman"/>
          <w:bCs/>
          <w:sz w:val="28"/>
          <w:szCs w:val="28"/>
        </w:rPr>
        <w:br/>
        <w:t>Состав группы в то время таков:</w:t>
      </w:r>
      <w:r w:rsidRPr="001A5AA9">
        <w:rPr>
          <w:rFonts w:ascii="Times New Roman" w:hAnsi="Times New Roman" w:cs="Times New Roman"/>
          <w:bCs/>
          <w:sz w:val="28"/>
          <w:szCs w:val="28"/>
        </w:rPr>
        <w:br/>
        <w:t>Егор Летов — вокал, гитара;</w:t>
      </w:r>
      <w:r w:rsidRPr="001A5AA9">
        <w:rPr>
          <w:rFonts w:ascii="Times New Roman" w:hAnsi="Times New Roman" w:cs="Times New Roman"/>
          <w:bCs/>
          <w:sz w:val="28"/>
          <w:szCs w:val="28"/>
        </w:rPr>
        <w:br/>
        <w:t xml:space="preserve">Константин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Рябинов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 — бас;</w:t>
      </w:r>
      <w:r w:rsidRPr="001A5AA9">
        <w:rPr>
          <w:rFonts w:ascii="Times New Roman" w:hAnsi="Times New Roman" w:cs="Times New Roman"/>
          <w:bCs/>
          <w:sz w:val="28"/>
          <w:szCs w:val="28"/>
        </w:rPr>
        <w:br/>
        <w:t xml:space="preserve">Игорь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Жевтун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 xml:space="preserve"> — гитара;</w:t>
      </w:r>
      <w:r w:rsidRPr="001A5AA9">
        <w:rPr>
          <w:rFonts w:ascii="Times New Roman" w:hAnsi="Times New Roman" w:cs="Times New Roman"/>
          <w:bCs/>
          <w:sz w:val="28"/>
          <w:szCs w:val="28"/>
        </w:rPr>
        <w:br/>
        <w:t>Аркадий Климкин — ударные.</w:t>
      </w:r>
    </w:p>
    <w:p w14:paraId="13EB5B39" w14:textId="77777777" w:rsidR="001A5AA9" w:rsidRDefault="001A5AA9" w:rsidP="001A5AA9">
      <w:pPr>
        <w:rPr>
          <w:rFonts w:ascii="Times New Roman" w:hAnsi="Times New Roman" w:cs="Times New Roman"/>
          <w:bCs/>
          <w:sz w:val="28"/>
          <w:szCs w:val="28"/>
        </w:rPr>
      </w:pPr>
      <w:r w:rsidRPr="001A5AA9">
        <w:rPr>
          <w:rFonts w:ascii="Times New Roman" w:hAnsi="Times New Roman" w:cs="Times New Roman"/>
          <w:bCs/>
          <w:sz w:val="28"/>
          <w:szCs w:val="28"/>
        </w:rPr>
        <w:t xml:space="preserve">Однако Летов к тому моменту пресытился обрушившейся на него и его группу славой и начал опасаться превращения группы в коммерческий проект, а постоянные драки и беспорядки, которыми сопровождались концерты «Обороны», ещё больше подталкивали Летова к решению о прекращении деятельности группы. 13 апреля 1990 года состоялся последний концерт группы в Таллине, после чего на три года группа под названием «Гражданская оборона» прекратила существование. Летов, переставший к тому моменту давать концерты и интервью, создал в 1990 году психоделический проект под названием «Егор и Опизденевшие», просуществовавший до 1993 года. В рамках проекта было записано три альбома: «Прыг-скок: детские песенки», «Сто лет одиночества» и «Психоделия </w:t>
      </w:r>
      <w:proofErr w:type="spellStart"/>
      <w:r w:rsidRPr="001A5AA9">
        <w:rPr>
          <w:rFonts w:ascii="Times New Roman" w:hAnsi="Times New Roman" w:cs="Times New Roman"/>
          <w:bCs/>
          <w:sz w:val="28"/>
          <w:szCs w:val="28"/>
        </w:rPr>
        <w:t>Tomorrow</w:t>
      </w:r>
      <w:proofErr w:type="spellEnd"/>
      <w:r w:rsidRPr="001A5AA9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47176216" w14:textId="77777777" w:rsidR="00D00669" w:rsidRDefault="00D00669" w:rsidP="001A5AA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  <w:r w:rsidR="00F12131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893E99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F12131">
        <w:rPr>
          <w:rFonts w:ascii="Times New Roman" w:hAnsi="Times New Roman" w:cs="Times New Roman"/>
          <w:bCs/>
          <w:sz w:val="28"/>
          <w:szCs w:val="28"/>
        </w:rPr>
        <w:t xml:space="preserve">    </w:t>
      </w:r>
    </w:p>
    <w:p w14:paraId="671AD1A9" w14:textId="77777777" w:rsidR="001A5AA9" w:rsidRPr="001A5AA9" w:rsidRDefault="00D00669" w:rsidP="001A5AA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2644">
        <w:rPr>
          <w:rFonts w:ascii="Times New Roman" w:hAnsi="Times New Roman" w:cs="Times New Roman"/>
          <w:bCs/>
          <w:sz w:val="28"/>
          <w:szCs w:val="28"/>
        </w:rPr>
        <w:t>1.</w:t>
      </w:r>
      <w:proofErr w:type="gramStart"/>
      <w:r w:rsidR="00BA2644">
        <w:rPr>
          <w:rFonts w:ascii="Times New Roman" w:hAnsi="Times New Roman" w:cs="Times New Roman"/>
          <w:bCs/>
          <w:sz w:val="28"/>
          <w:szCs w:val="28"/>
        </w:rPr>
        <w:t>4.</w:t>
      </w:r>
      <w:r w:rsidR="001A5AA9" w:rsidRPr="001A5AA9">
        <w:rPr>
          <w:rFonts w:ascii="Times New Roman" w:hAnsi="Times New Roman" w:cs="Times New Roman"/>
          <w:bCs/>
          <w:sz w:val="28"/>
          <w:szCs w:val="28"/>
        </w:rPr>
        <w:t>Возрождение</w:t>
      </w:r>
      <w:proofErr w:type="gramEnd"/>
      <w:r w:rsidR="001A5AA9" w:rsidRPr="001A5AA9">
        <w:rPr>
          <w:rFonts w:ascii="Times New Roman" w:hAnsi="Times New Roman" w:cs="Times New Roman"/>
          <w:bCs/>
          <w:sz w:val="28"/>
          <w:szCs w:val="28"/>
        </w:rPr>
        <w:t xml:space="preserve"> (1993—1994)</w:t>
      </w:r>
    </w:p>
    <w:p w14:paraId="1837859B" w14:textId="77777777" w:rsidR="00D66E93" w:rsidRDefault="001A5AA9" w:rsidP="001A5AA9">
      <w:pPr>
        <w:rPr>
          <w:rFonts w:ascii="Times New Roman" w:hAnsi="Times New Roman" w:cs="Times New Roman"/>
          <w:bCs/>
          <w:sz w:val="28"/>
          <w:szCs w:val="28"/>
        </w:rPr>
      </w:pPr>
      <w:r w:rsidRPr="001A5AA9">
        <w:rPr>
          <w:rFonts w:ascii="Times New Roman" w:hAnsi="Times New Roman" w:cs="Times New Roman"/>
          <w:bCs/>
          <w:sz w:val="28"/>
          <w:szCs w:val="28"/>
        </w:rPr>
        <w:t xml:space="preserve">В конце 1993 года Егор объявил о воссоединении группы с названием «Гражданская оборона». Первая же акция, прошедшая в Москве в декабре 1993 года в ДК им. Горького, носила название «Руководство к действию» и закончилась вместо концерта крупными беспорядками и массовым уличным побоищем между поклонниками группы и ОМОНом. Организаторы, не поставив никого в известность, дали массированную рекламу, вплоть до телевизионной, и </w:t>
      </w:r>
    </w:p>
    <w:p w14:paraId="0C4D673B" w14:textId="77777777" w:rsidR="00D66E93" w:rsidRDefault="00D66E93" w:rsidP="001A5AA9">
      <w:pPr>
        <w:rPr>
          <w:rFonts w:ascii="Times New Roman" w:hAnsi="Times New Roman" w:cs="Times New Roman"/>
          <w:bCs/>
          <w:sz w:val="28"/>
          <w:szCs w:val="28"/>
        </w:rPr>
      </w:pPr>
    </w:p>
    <w:p w14:paraId="0AEA4146" w14:textId="250D5A49" w:rsidR="001A5AA9" w:rsidRDefault="001A5AA9" w:rsidP="001A5AA9">
      <w:pPr>
        <w:rPr>
          <w:rFonts w:ascii="Times New Roman" w:hAnsi="Times New Roman" w:cs="Times New Roman"/>
          <w:bCs/>
          <w:sz w:val="28"/>
          <w:szCs w:val="28"/>
        </w:rPr>
      </w:pPr>
      <w:r w:rsidRPr="001A5AA9">
        <w:rPr>
          <w:rFonts w:ascii="Times New Roman" w:hAnsi="Times New Roman" w:cs="Times New Roman"/>
          <w:bCs/>
          <w:sz w:val="28"/>
          <w:szCs w:val="28"/>
        </w:rPr>
        <w:lastRenderedPageBreak/>
        <w:t>продали в 800-местный зал несколько тысяч билетов, после чего сняли кассу и скрылись с деньгами. Ближе к объявленному времени начала концерта у ДК собралась многотысячная толпа, многие приехали на концерт из других городов. Людей не пускали внутрь даже по билетам. Милиция не контролировала ситуацию, и на подмогу прибыло несколько машин с бойцами ОМОНа, которые применяли для разгона толпы слезоточивый газ и стрельбу в воздух. Разъярённая толпа сняла с рельсов трамвай. Масла в огонь подлило заявление Летова о своих коммунистических убеждениях, на что многие фанаты группы, считавшие его доселе анархистом и антисоветчиком, отвернулись от него и обвинили в предательстве. Аналогично поступят многие поклонники группы, придерживавшиеся коммунистических взглядов, после того, как Летов «завяжет» с политикой.</w:t>
      </w:r>
      <w:r w:rsidRPr="001A5AA9">
        <w:rPr>
          <w:rFonts w:ascii="Times New Roman" w:hAnsi="Times New Roman" w:cs="Times New Roman"/>
          <w:bCs/>
          <w:sz w:val="28"/>
          <w:szCs w:val="28"/>
        </w:rPr>
        <w:br/>
      </w:r>
      <w:r w:rsidRPr="001A5AA9">
        <w:rPr>
          <w:rFonts w:ascii="Times New Roman" w:hAnsi="Times New Roman" w:cs="Times New Roman"/>
          <w:bCs/>
          <w:sz w:val="28"/>
          <w:szCs w:val="28"/>
        </w:rPr>
        <w:br/>
        <w:t>В 1994 году группа активно гастролировала в рамках рок-движения «Русский прорыв» совместно с другими двумя группами-участницами этого движения: «Инструкция по выживанию» (лидер Роман Неумоев) и «Родина» (лидер Олег Судаков). Также «Гражданская оборона» в это время сотрудничала с НБП и поддерживала Зюганова на президентских выборах 1996 года.</w:t>
      </w:r>
    </w:p>
    <w:p w14:paraId="57D6DE17" w14:textId="77777777" w:rsidR="003354C9" w:rsidRPr="003354C9" w:rsidRDefault="00D00669" w:rsidP="003354C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  <w:r w:rsidR="00BA2644">
        <w:rPr>
          <w:rFonts w:ascii="Times New Roman" w:hAnsi="Times New Roman" w:cs="Times New Roman"/>
          <w:bCs/>
          <w:sz w:val="28"/>
          <w:szCs w:val="28"/>
        </w:rPr>
        <w:t>1.6.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54C9" w:rsidRPr="003354C9">
        <w:rPr>
          <w:rFonts w:ascii="Times New Roman" w:hAnsi="Times New Roman" w:cs="Times New Roman"/>
          <w:bCs/>
          <w:sz w:val="28"/>
          <w:szCs w:val="28"/>
        </w:rPr>
        <w:t>Психоделия (1995—1999)</w:t>
      </w:r>
    </w:p>
    <w:p w14:paraId="3CD82CEE" w14:textId="64710780" w:rsidR="00F12131" w:rsidRDefault="003354C9" w:rsidP="003354C9">
      <w:pPr>
        <w:rPr>
          <w:rFonts w:ascii="Times New Roman" w:hAnsi="Times New Roman" w:cs="Times New Roman"/>
          <w:bCs/>
          <w:sz w:val="28"/>
          <w:szCs w:val="28"/>
        </w:rPr>
      </w:pPr>
      <w:r w:rsidRPr="003354C9">
        <w:rPr>
          <w:rFonts w:ascii="Times New Roman" w:hAnsi="Times New Roman" w:cs="Times New Roman"/>
          <w:bCs/>
          <w:sz w:val="28"/>
          <w:szCs w:val="28"/>
        </w:rPr>
        <w:t xml:space="preserve">В 1996 году были записаны альбомы «Солнцеворот» и «Невыносимая лёгкость бытия» (в 2005 году </w:t>
      </w:r>
      <w:r w:rsidR="00D66E93" w:rsidRPr="003354C9">
        <w:rPr>
          <w:rFonts w:ascii="Times New Roman" w:hAnsi="Times New Roman" w:cs="Times New Roman"/>
          <w:bCs/>
          <w:sz w:val="28"/>
          <w:szCs w:val="28"/>
        </w:rPr>
        <w:t>переведены</w:t>
      </w:r>
      <w:r w:rsidRPr="003354C9">
        <w:rPr>
          <w:rFonts w:ascii="Times New Roman" w:hAnsi="Times New Roman" w:cs="Times New Roman"/>
          <w:bCs/>
          <w:sz w:val="28"/>
          <w:szCs w:val="28"/>
        </w:rPr>
        <w:t>, переосмыслены и переименованы соответственно в «Лунный</w:t>
      </w:r>
      <w:r w:rsidR="00D66E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54C9">
        <w:rPr>
          <w:rFonts w:ascii="Times New Roman" w:hAnsi="Times New Roman" w:cs="Times New Roman"/>
          <w:bCs/>
          <w:sz w:val="28"/>
          <w:szCs w:val="28"/>
        </w:rPr>
        <w:t xml:space="preserve">переворот» и «Сносную тяжесть небытия»). Однако Летов в конце 1990-х постепенно начал разочаровываться в политике. В 2004 году после гибели одного из фанатов группы от рук НС-скинхедов он заявил, что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тоталитаристам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>, «правым, левым, всех цветов и мастей», не следует ассоциировать с деятельностью группы свою «вонь».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>После выхода альбомов «Солнцеворот» и «Невыносимая лёгкость бытия» в апреле 1997 года «Гражданская оборона» несколько лет не записывала альбомы, а первый альбом с новым авторским материалом группы появился только в 2004 году. В своём роде это был переходный период с большим количеством концертов. Старый состав группы постепенно распался, сформировался новый.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 xml:space="preserve">На концерте в Новосибирске летом 1997 года Егор Летов познакомился с Натальей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Чумаковой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 (до этого они виделись лишь однажды, на похоронах Янки), которая вскоре </w:t>
      </w:r>
      <w:r w:rsidR="00D66E93" w:rsidRPr="003354C9">
        <w:rPr>
          <w:rFonts w:ascii="Times New Roman" w:hAnsi="Times New Roman" w:cs="Times New Roman"/>
          <w:bCs/>
          <w:sz w:val="28"/>
          <w:szCs w:val="28"/>
        </w:rPr>
        <w:t>стала бас-гитаристкой группы, женой и верным спутником Егора до последних дней.</w:t>
      </w:r>
    </w:p>
    <w:p w14:paraId="60676893" w14:textId="48FB1C14" w:rsidR="00D00669" w:rsidRPr="003354C9" w:rsidRDefault="00D00669" w:rsidP="003354C9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</w:t>
      </w:r>
      <w:r w:rsidR="00F1213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213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48BA93" w14:textId="77777777" w:rsidR="00D66E93" w:rsidRDefault="00D66E93" w:rsidP="003354C9">
      <w:pPr>
        <w:rPr>
          <w:rFonts w:ascii="Times New Roman" w:hAnsi="Times New Roman" w:cs="Times New Roman"/>
          <w:bCs/>
          <w:sz w:val="28"/>
          <w:szCs w:val="28"/>
        </w:rPr>
      </w:pPr>
    </w:p>
    <w:p w14:paraId="26A2428D" w14:textId="77777777" w:rsidR="00D66E93" w:rsidRDefault="00D66E93" w:rsidP="003354C9">
      <w:pPr>
        <w:rPr>
          <w:rFonts w:ascii="Times New Roman" w:hAnsi="Times New Roman" w:cs="Times New Roman"/>
          <w:bCs/>
          <w:sz w:val="28"/>
          <w:szCs w:val="28"/>
        </w:rPr>
      </w:pPr>
    </w:p>
    <w:p w14:paraId="495390D4" w14:textId="5CA45CB2" w:rsidR="006E206B" w:rsidRDefault="003354C9" w:rsidP="003354C9">
      <w:pPr>
        <w:rPr>
          <w:rFonts w:ascii="Times New Roman" w:hAnsi="Times New Roman" w:cs="Times New Roman"/>
          <w:bCs/>
          <w:sz w:val="28"/>
          <w:szCs w:val="28"/>
        </w:rPr>
      </w:pPr>
      <w:r w:rsidRPr="003354C9">
        <w:rPr>
          <w:rFonts w:ascii="Times New Roman" w:hAnsi="Times New Roman" w:cs="Times New Roman"/>
          <w:bCs/>
          <w:sz w:val="28"/>
          <w:szCs w:val="28"/>
        </w:rPr>
        <w:t>Вот как Летов рассказывал про это знакомство: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>Нас поселили к девушке. Я её и не узнал даже. Сидим на кухне, выпиваем с её мужем, теперь уже бывшим, а все остальные на лавочке у дома курят. Тут один из наших музыкантов — Махно — приходит и говорит: «Скорей идём, это надо слышать». Мы приходим, а она, как заправский комментатор, профессиональный разговор ведет про «Милан» и «Ювентус». Так как я болельщик футбольный со стажем, начал с ней беседу вести, и все мне сразу стало ясно.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>В 1998 году у группы появился новый директор — Сергей Попков. До этого административные функции выполняла бывшая жена Егора — Анна Волкова. Предыдущий директор Евгений Грехов «пропал» после тура «Русский Прорыв» вместе с деньгами.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 xml:space="preserve">Проблема организации концертов группы, музыканты которой жили в разных городах по всей России от Сибири до Москвы, была в том, что, помимо гонорара, существенными были расходы на дорогу. Туры «ГО» по России формировались так, что к обязательным выступлениям в Москве и Петербурге ставились другие концерты в небольших городах. Такие туры были регулярными, проходя каждую весну и осень. Несмотря на отсутствие новых альбомов, а зачастую и </w:t>
      </w:r>
      <w:proofErr w:type="gramStart"/>
      <w:r w:rsidRPr="003354C9">
        <w:rPr>
          <w:rFonts w:ascii="Times New Roman" w:hAnsi="Times New Roman" w:cs="Times New Roman"/>
          <w:bCs/>
          <w:sz w:val="28"/>
          <w:szCs w:val="28"/>
        </w:rPr>
        <w:t>рекламы</w:t>
      </w:r>
      <w:proofErr w:type="gram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 и концертных афиш, «Гражданская оборона» стабильно собирала полные залы. Гастроли служили группе в основном для того, чтобы заработать на запись альбомов, аппаратуру для домашней студии, новые книги и пластинки, которые закупались по возвращении.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</w:p>
    <w:p w14:paraId="25E7E7AA" w14:textId="77777777" w:rsidR="003354C9" w:rsidRPr="003354C9" w:rsidRDefault="003354C9" w:rsidP="003354C9">
      <w:pPr>
        <w:rPr>
          <w:rFonts w:ascii="Times New Roman" w:hAnsi="Times New Roman" w:cs="Times New Roman"/>
          <w:bCs/>
          <w:sz w:val="28"/>
          <w:szCs w:val="28"/>
        </w:rPr>
      </w:pPr>
      <w:r w:rsidRPr="003354C9">
        <w:rPr>
          <w:rFonts w:ascii="Times New Roman" w:hAnsi="Times New Roman" w:cs="Times New Roman"/>
          <w:bCs/>
          <w:sz w:val="28"/>
          <w:szCs w:val="28"/>
        </w:rPr>
        <w:t xml:space="preserve">В конце 1990-х в группе назрел «кризис состава». Жена Константина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Рябинова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 получила квартиру в Санкт-Петербурге, и в 1997 году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Рябинов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 переехал туда из Омска. Джефф живёт в Москве. На концертах «ГО» постоянно менялся состав, соло-гитаристом</w:t>
      </w:r>
      <w:r w:rsidR="00F12131">
        <w:rPr>
          <w:rFonts w:ascii="Times New Roman" w:hAnsi="Times New Roman" w:cs="Times New Roman"/>
          <w:bCs/>
          <w:sz w:val="28"/>
          <w:szCs w:val="28"/>
        </w:rPr>
        <w:t xml:space="preserve"> выступал то Кузьма, то Джефф.</w:t>
      </w:r>
      <w:r w:rsidR="00F12131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t>На концерте в Москве 1 мая 1998 года в составе группы вышли сразу три гитариста (Кузьма, Джефф, Махно), на бас-гитаре дебютировала Наталья Чумакова. Всего через несколько месяцев в Новосибирске Егор играл вдвоём с местным барабанщиком и со сцены сказал о том, что у него больше нет группы.</w:t>
      </w:r>
    </w:p>
    <w:p w14:paraId="0FB9CC24" w14:textId="77777777" w:rsidR="00D66E93" w:rsidRDefault="003354C9" w:rsidP="003354C9">
      <w:pPr>
        <w:rPr>
          <w:rFonts w:ascii="Times New Roman" w:hAnsi="Times New Roman" w:cs="Times New Roman"/>
          <w:bCs/>
          <w:sz w:val="28"/>
          <w:szCs w:val="28"/>
        </w:rPr>
      </w:pPr>
      <w:r w:rsidRPr="003354C9">
        <w:rPr>
          <w:rFonts w:ascii="Times New Roman" w:hAnsi="Times New Roman" w:cs="Times New Roman"/>
          <w:bCs/>
          <w:sz w:val="28"/>
          <w:szCs w:val="28"/>
        </w:rPr>
        <w:t>Зимой 1998 года после акустического концерта в Харькове Егор посетовал журналистке на проблемы с составом: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>Идеально, конечно, было бы набрать новых. Но откуда их брать? Для того, чтобы</w:t>
      </w:r>
      <w:r w:rsidRPr="003354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354C9">
        <w:rPr>
          <w:rFonts w:ascii="Times New Roman" w:hAnsi="Times New Roman" w:cs="Times New Roman"/>
          <w:bCs/>
          <w:sz w:val="28"/>
          <w:szCs w:val="28"/>
        </w:rPr>
        <w:t xml:space="preserve">нормально сыграться с музыкантами, чтобы была духовная </w:t>
      </w:r>
    </w:p>
    <w:p w14:paraId="5AB06703" w14:textId="77777777" w:rsidR="00D66E93" w:rsidRDefault="00D66E93" w:rsidP="003354C9">
      <w:pPr>
        <w:rPr>
          <w:rFonts w:ascii="Times New Roman" w:hAnsi="Times New Roman" w:cs="Times New Roman"/>
          <w:bCs/>
          <w:sz w:val="28"/>
          <w:szCs w:val="28"/>
        </w:rPr>
      </w:pPr>
    </w:p>
    <w:p w14:paraId="76441051" w14:textId="4073A4AE" w:rsidR="00F12131" w:rsidRDefault="003354C9" w:rsidP="003354C9">
      <w:pPr>
        <w:rPr>
          <w:rFonts w:ascii="Times New Roman" w:hAnsi="Times New Roman" w:cs="Times New Roman"/>
          <w:bCs/>
          <w:sz w:val="28"/>
          <w:szCs w:val="28"/>
        </w:rPr>
      </w:pPr>
      <w:r w:rsidRPr="003354C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совместимость, нужно время. Я этого сейчас позволить себе не могу, поэтому играю со старыми музыкантами. Хотя они не хотят и уже по большому счёту не могут вложить в эту музыку то, что вкладывали в 1989 году. </w:t>
      </w:r>
      <w:r w:rsidR="00F12131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</w:t>
      </w:r>
    </w:p>
    <w:p w14:paraId="634B81C0" w14:textId="15C506F5" w:rsidR="00E65B7C" w:rsidRDefault="003354C9" w:rsidP="003354C9">
      <w:pPr>
        <w:rPr>
          <w:rFonts w:ascii="Times New Roman" w:hAnsi="Times New Roman" w:cs="Times New Roman"/>
          <w:bCs/>
          <w:sz w:val="28"/>
          <w:szCs w:val="28"/>
        </w:rPr>
      </w:pPr>
      <w:r w:rsidRPr="003354C9">
        <w:rPr>
          <w:rFonts w:ascii="Times New Roman" w:hAnsi="Times New Roman" w:cs="Times New Roman"/>
          <w:bCs/>
          <w:sz w:val="28"/>
          <w:szCs w:val="28"/>
        </w:rPr>
        <w:t>По этой причине я даю акустику и хочу собрать новую команду.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="007B49B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 xml:space="preserve">В 1999 году музыканты вновь собрались, чтобы сыграть несколько концертов, один из которых прошёл в Нью-Йорке. Это был первый выезд группы за границу. В Америке было запланировано несколько концертов, но из-за плохой организации все концерты, кроме первого, были отменены в последний момент. После концерта в США Константин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Рябинов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 окончательно остался в Санкт-Петербурге и прекратил участие в группе.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>Неприятности возникли у «Гражданской обороны» и в России. Организовать тур в честь 15-летия группы взялась партия «Трудовая Россия», которая хотела совместить его с собственной предвыборной кампанией. На предварительном этапе состоялась встреча Егора Летова и председателя партии Виктора Анпилова, которая разочаровала обоих. На первом же выступлении в Москве зал кинотеатра «Авангард» (м. Красногвардейская), не готовый к таким концертам, сильно пострадал: оказались сломанными первые шесть рядов кресел. Узнав о беспорядках на концерте, Виктор Анпилов заявил, что имидж группы позорит партию, и дал указания прекратить сотрудничество и отменить около 10 последующих концертов в разных городах. Аналогичное заявления о разрыве отношений последовало и от группы. Тур был сорван. Единственный концерт, состоявшийся после этого, проходит в середине декабря в Ижевске. На нём группа играла без соло-гитариста: в Ижевск не смог поехать ни Кузьма, ни Джефф. На концерте в Москве и Ижевске Егор впервые выступал на электрических концертах «Гражданской обороны» с гитарой. До этого он всегда выступал как свободный вокалист.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 xml:space="preserve">28 декабря 1999 года погиб гитарист «Гражданской обороны» Евгений «Махно» Пьянов. Евгений, будучи достаточно грузным человеком, разбился, выпав из окна 4-го этажа собственного дома. Обстоятельства смерти не известны. Говорят, что Евгений перед смертью выпивал. Есть версия, что это была трагическая случайность. После смерти «Махно» директор группы Сергей Попков познакомил Егора с омским гитаристом </w:t>
      </w:r>
    </w:p>
    <w:p w14:paraId="62BD9790" w14:textId="77777777" w:rsidR="003354C9" w:rsidRPr="003354C9" w:rsidRDefault="003354C9" w:rsidP="003354C9">
      <w:pPr>
        <w:rPr>
          <w:rFonts w:ascii="Times New Roman" w:hAnsi="Times New Roman" w:cs="Times New Roman"/>
          <w:bCs/>
          <w:sz w:val="28"/>
          <w:szCs w:val="28"/>
        </w:rPr>
      </w:pPr>
      <w:r w:rsidRPr="003354C9">
        <w:rPr>
          <w:rFonts w:ascii="Times New Roman" w:hAnsi="Times New Roman" w:cs="Times New Roman"/>
          <w:bCs/>
          <w:sz w:val="28"/>
          <w:szCs w:val="28"/>
        </w:rPr>
        <w:t xml:space="preserve">Александром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Чеснаковым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>, который сначала принимал участие в концертах как сессионный гитарист, затем постепенно влился в состав, став одной из основных фигур в «Гражданской обороне» 2000-х. 1999 год стал последним для старого состава группы.</w:t>
      </w:r>
    </w:p>
    <w:p w14:paraId="5C6C7022" w14:textId="77777777" w:rsidR="00D66E93" w:rsidRDefault="00D66E93" w:rsidP="001A5AA9">
      <w:pPr>
        <w:rPr>
          <w:rFonts w:ascii="Times New Roman" w:hAnsi="Times New Roman" w:cs="Times New Roman"/>
          <w:bCs/>
          <w:sz w:val="28"/>
          <w:szCs w:val="28"/>
        </w:rPr>
      </w:pPr>
    </w:p>
    <w:p w14:paraId="4DAEBD10" w14:textId="77777777" w:rsidR="00D66E93" w:rsidRDefault="00D66E93" w:rsidP="001A5AA9">
      <w:pPr>
        <w:rPr>
          <w:rFonts w:ascii="Times New Roman" w:hAnsi="Times New Roman" w:cs="Times New Roman"/>
          <w:bCs/>
          <w:sz w:val="28"/>
          <w:szCs w:val="28"/>
        </w:rPr>
      </w:pPr>
    </w:p>
    <w:p w14:paraId="770984AF" w14:textId="77777777" w:rsidR="00D66E93" w:rsidRDefault="003354C9" w:rsidP="00D66E93">
      <w:pPr>
        <w:rPr>
          <w:rFonts w:ascii="Times New Roman" w:hAnsi="Times New Roman" w:cs="Times New Roman"/>
          <w:bCs/>
          <w:sz w:val="28"/>
          <w:szCs w:val="28"/>
        </w:rPr>
      </w:pPr>
      <w:r w:rsidRPr="003354C9">
        <w:rPr>
          <w:rFonts w:ascii="Times New Roman" w:hAnsi="Times New Roman" w:cs="Times New Roman"/>
          <w:bCs/>
          <w:sz w:val="28"/>
          <w:szCs w:val="28"/>
        </w:rPr>
        <w:t>В 2002 году вышел альбом «Звездопад», полностью состоящий из песен советских авторов.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>В 2004 году Егору Летову исполнилось 40 лет, а «Гражданская оборона» отметила своё двадцатилетие. В Санкт-Петербурге и Москве прошли концерты, где в составе группы выходили музыканты всех составов «ГО». Московский концерт в ДК Горбунова, записанный с пульта и снятый с 8 камер, впоследствии вышел в 2006 году как первый официальный DVD «ГО» на лейбле «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Выргород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>» (вместе с концертным альб</w:t>
      </w:r>
      <w:r w:rsidR="00F12131">
        <w:rPr>
          <w:rFonts w:ascii="Times New Roman" w:hAnsi="Times New Roman" w:cs="Times New Roman"/>
          <w:bCs/>
          <w:sz w:val="28"/>
          <w:szCs w:val="28"/>
        </w:rPr>
        <w:t>омом «XX лет ГО»).</w:t>
      </w:r>
      <w:r w:rsidR="00F12131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t xml:space="preserve">В 2004 году были записаны два альбома: «Долгая счастливая жизнь» (вышел в 2004 году) </w:t>
      </w:r>
      <w:r w:rsidR="00D66E93" w:rsidRPr="003354C9">
        <w:rPr>
          <w:rFonts w:ascii="Times New Roman" w:hAnsi="Times New Roman" w:cs="Times New Roman"/>
          <w:bCs/>
          <w:sz w:val="28"/>
          <w:szCs w:val="28"/>
        </w:rPr>
        <w:t>и «Реанимация» (вышел в 2005 году), в которых группа отошла от политики и панк-рока в сторону психоделического гаражного рока. С их выходом начался новый этап творчества «Гражданской обороны». Альбомы хорошо приняли музыкальные критики, кроме этого с уходом Михаила Козырева песни с последних альбомов впервые поставило в эфир «Наше радио», творчество группы широко освещалось СМИ, это способствовало как появлению у группы новых поклонников, так и разочарованию в ней наиболее маргинальной части публики. Сам Егор Летов равнодушно воспринимал происходящие перемены в восприятии «Гражданской обороны», практически не давал интервью (за исключением ответов на вопросы на официальном сайте) и сочинял новые песни.</w:t>
      </w:r>
      <w:r w:rsidR="00D66E93"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 xml:space="preserve">После выхода альбома «Реанимация» проходят крупные концерты в московских «Лужниках» (4000 зрителей) и петербургском «Юбилейном» (3500), а также американские гастроли группы (Сан-Франциско, Нью-Йорк, Бостон). Осенью 2005 года в группу пришёл барабанщик Павел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Перетолчин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, параллельно являвшийся звукооператором группы «Дети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Picasso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>» и московского клуба «Проект ОГИ».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>Последний состав группы: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>Егор Летов — вокал, гитара;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>Наталья Чумакова — бас, орган (на записи);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 xml:space="preserve">Александр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Чеснаков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 — гитара, орган (на записи);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 xml:space="preserve">Павел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Перетолчин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 — ударные.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 xml:space="preserve">С 2005 года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года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 Егор вместе с Натальей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Чумаковой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 занимался реставрацией и цифровым ремастерингом ранних альбомов «Гражданской обороны» и других своих проектов. Изданием архива «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ГрОб-Рекордз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>» занималась фирма «Мистерия</w:t>
      </w:r>
      <w:r w:rsidR="00D66E9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3DB5C51" w14:textId="77777777" w:rsidR="00D66E93" w:rsidRDefault="00D66E93" w:rsidP="00D66E93">
      <w:pPr>
        <w:rPr>
          <w:rFonts w:ascii="Times New Roman" w:hAnsi="Times New Roman" w:cs="Times New Roman"/>
          <w:bCs/>
          <w:sz w:val="28"/>
          <w:szCs w:val="28"/>
        </w:rPr>
      </w:pPr>
    </w:p>
    <w:p w14:paraId="7AC5460D" w14:textId="77777777" w:rsidR="00D66E93" w:rsidRDefault="003354C9" w:rsidP="001A5AA9">
      <w:pPr>
        <w:rPr>
          <w:rFonts w:ascii="Times New Roman" w:hAnsi="Times New Roman" w:cs="Times New Roman"/>
          <w:bCs/>
          <w:sz w:val="28"/>
          <w:szCs w:val="28"/>
        </w:rPr>
      </w:pPr>
      <w:r w:rsidRPr="003354C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Звука» (диски выходили в виде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DigiPack-ов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>, картонных подарочных упаковок с толстыми буклетами, архивными фото, текстами и комментариями музыкантов).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>9 мая 2007 года издательство «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Выргород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>» выпустило новый альбом группы «Зачем снятся сны?», названный критиками самым светлым диском в дискографии группы. Сам Егор в разговорах об альбоме говорил: «Впервые я создавал вещь для себя, чтобы выразить все, что я чувствую. Поэтому я не стал ни материться, ни на кого-то нападать».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>Летов попал на обложку второго номера музыкального журнала «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Billboard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» на русском языке. Московский концерт в поддержку альбома прошёл в клубе Б1 Максимум. На основе материала, снятого и записанного на этом концерте, был смонтирован DVD «Концерт в Б1. Зачем снятся сны», выпущенный лейблом «2+2=5» в конце года — второй официальный DVD в истории группы. Отличительной особенностью является динамичная картинка. Первый тираж в пластмассовом футляре с </w:t>
      </w:r>
      <w:r w:rsidR="00D66E93" w:rsidRPr="003354C9">
        <w:rPr>
          <w:rFonts w:ascii="Times New Roman" w:hAnsi="Times New Roman" w:cs="Times New Roman"/>
          <w:bCs/>
          <w:sz w:val="28"/>
          <w:szCs w:val="28"/>
        </w:rPr>
        <w:t>оформлением появился на презентации диска на концерте «Гражданской обороны» в московском клубе «Точка» 26 октября 2007 года.</w:t>
      </w:r>
      <w:r w:rsidR="007B49B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  <w:r w:rsidR="00F12131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893E99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B49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21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 xml:space="preserve">Осенью 2007 года «Гражданская оборона» гастролировала в Норвегии, где представляла Россию на международном литературном фестивале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Ordkalotten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 в студенческом городке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Тромсё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>. На концерте в Осло в зале было много местной публики, на афишах концерта было написано «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Legendarisk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Russisk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Punk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>» (норв. легендарный русский панк-рок). После Норвегии тур продолжился по России и Украине. Концерты прошли в том числе в Киеве, Москве и Новосибирске. «Гражданскую оборону» по-прежнему запрещали. Концерты в Липецке и Пскове были перенесены под давлением местных властей.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>Несмотря на то, что последний альбом группы «Зачем снятся сны?» практически проигнорировало «Наше радио», в отличие от двух предыдущих, по результатам года его продажи ещё при жизни Летова обошли эти альбомы.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 xml:space="preserve">С 22 по 24 января Егор ответил на вопросы поклонников группы. Интервью получилось очень большим, было опубликовано на официальном сайте группы в двух частях. В начале февраля, 8 и 9 числа, состоялись два концерта «Гражданской обороны» в Уфе и Екатеринбурге соответственно. Репортажную съёмку первого выступления показала местное ТВ. Концерт в Екатеринбурге был записан целиком. Концерты прошли хорошо, группа по-прежнему была на подъёме. Ничто не предвещало беды. Однако, по словам барабанщика Павла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Перетолчина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>, после последнего концерта Егор выглядел уставшим, но оживился, когда в гримёрку пришли ребята из разогревающей команды.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lastRenderedPageBreak/>
        <w:br/>
      </w:r>
    </w:p>
    <w:p w14:paraId="447EC3DA" w14:textId="7D1D5EE6" w:rsidR="00E65B7C" w:rsidRDefault="003354C9" w:rsidP="001A5AA9">
      <w:pPr>
        <w:rPr>
          <w:rFonts w:ascii="Times New Roman" w:hAnsi="Times New Roman" w:cs="Times New Roman"/>
          <w:bCs/>
          <w:sz w:val="28"/>
          <w:szCs w:val="28"/>
        </w:rPr>
      </w:pPr>
      <w:r w:rsidRPr="003354C9">
        <w:rPr>
          <w:rFonts w:ascii="Times New Roman" w:hAnsi="Times New Roman" w:cs="Times New Roman"/>
          <w:bCs/>
          <w:sz w:val="28"/>
          <w:szCs w:val="28"/>
        </w:rPr>
        <w:t xml:space="preserve">За несколько дней до смерти Егор звонил своему другу журналисту Максиму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Семеляку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. По словам Максима, у Егора был «счастливый голос и смех отдохнувшего человека». </w:t>
      </w:r>
    </w:p>
    <w:p w14:paraId="2F4E75DC" w14:textId="59A6D3EA" w:rsidR="001A5AA9" w:rsidRPr="003354C9" w:rsidRDefault="003354C9" w:rsidP="001A5AA9">
      <w:pPr>
        <w:rPr>
          <w:rFonts w:ascii="Times New Roman" w:hAnsi="Times New Roman" w:cs="Times New Roman"/>
          <w:bCs/>
          <w:sz w:val="28"/>
          <w:szCs w:val="28"/>
        </w:rPr>
      </w:pPr>
      <w:r w:rsidRPr="003354C9">
        <w:rPr>
          <w:rFonts w:ascii="Times New Roman" w:hAnsi="Times New Roman" w:cs="Times New Roman"/>
          <w:bCs/>
          <w:sz w:val="28"/>
          <w:szCs w:val="28"/>
        </w:rPr>
        <w:t xml:space="preserve">Они говорили о планах, договорились делать книгу диалогов, Егор попросил купить ему в Москве американский сборник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Fading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Yellow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 — волновался, что его раскупят. 24 февраля должен был состояться акустический концерт Егора в Санкт-Петербурге, после которого был запланирован большой весенний тур группы, начинавшийся на юге России.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>19 февраля 2008 года в Омске около 16:00 по местному времени Егор Летов скончался во сне от остановки сердца. По некоторым данным, причиной остановки сердца стала острая дыхательная недостаточность. У Егора остановилось дыхание. Похоронен Егор 21 февраля на Старо-Восточном кладбище Омска рядом с могилой своей матери. Последний свой концерт Егор и «Гражданская оборона» сыграли в Екатеринбурге 9 февраля 2008 года.</w:t>
      </w:r>
      <w:r w:rsidRPr="003354C9">
        <w:rPr>
          <w:rFonts w:ascii="Times New Roman" w:hAnsi="Times New Roman" w:cs="Times New Roman"/>
          <w:bCs/>
          <w:sz w:val="28"/>
          <w:szCs w:val="28"/>
        </w:rPr>
        <w:br/>
      </w:r>
      <w:r w:rsidRPr="003354C9">
        <w:rPr>
          <w:rFonts w:ascii="Times New Roman" w:hAnsi="Times New Roman" w:cs="Times New Roman"/>
          <w:bCs/>
          <w:sz w:val="28"/>
          <w:szCs w:val="28"/>
        </w:rPr>
        <w:br/>
        <w:t xml:space="preserve">Известно, что Егор Летов готовил к изданию сборник раритетов «Со Скоростью Мира», куда планировал включить песни 1993—2007 годов. Это в первую очередь альтернативные версии уже известных песен, записанных во время работы над </w:t>
      </w:r>
      <w:r w:rsidR="007B49B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354C9">
        <w:rPr>
          <w:rFonts w:ascii="Times New Roman" w:hAnsi="Times New Roman" w:cs="Times New Roman"/>
          <w:bCs/>
          <w:sz w:val="28"/>
          <w:szCs w:val="28"/>
        </w:rPr>
        <w:t xml:space="preserve">последними альбомами группы, кавер на песню БГ «Электрический Пёс», </w:t>
      </w:r>
      <w:proofErr w:type="gramStart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демозаписи </w:t>
      </w:r>
      <w:r w:rsidR="00F121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54C9">
        <w:rPr>
          <w:rFonts w:ascii="Times New Roman" w:hAnsi="Times New Roman" w:cs="Times New Roman"/>
          <w:bCs/>
          <w:sz w:val="28"/>
          <w:szCs w:val="28"/>
        </w:rPr>
        <w:t>альбома</w:t>
      </w:r>
      <w:proofErr w:type="gramEnd"/>
      <w:r w:rsidRPr="003354C9">
        <w:rPr>
          <w:rFonts w:ascii="Times New Roman" w:hAnsi="Times New Roman" w:cs="Times New Roman"/>
          <w:bCs/>
          <w:sz w:val="28"/>
          <w:szCs w:val="28"/>
        </w:rPr>
        <w:t xml:space="preserve"> «Зачем снятся сны?», сделанные без барабанщика Павла </w:t>
      </w:r>
      <w:proofErr w:type="spellStart"/>
      <w:r w:rsidRPr="003354C9">
        <w:rPr>
          <w:rFonts w:ascii="Times New Roman" w:hAnsi="Times New Roman" w:cs="Times New Roman"/>
          <w:bCs/>
          <w:sz w:val="28"/>
          <w:szCs w:val="28"/>
        </w:rPr>
        <w:t>Перетолчина</w:t>
      </w:r>
      <w:proofErr w:type="spellEnd"/>
      <w:r w:rsidRPr="003354C9">
        <w:rPr>
          <w:rFonts w:ascii="Times New Roman" w:hAnsi="Times New Roman" w:cs="Times New Roman"/>
          <w:bCs/>
          <w:sz w:val="28"/>
          <w:szCs w:val="28"/>
        </w:rPr>
        <w:t>. Кроме этого, в последнем интервью Егор упоминал о двух DVD, которые готовились к выпуску: электрический и акустический концерт в клубе «Апельсин» с часовым бонусом концерта в Лужниках.</w:t>
      </w:r>
    </w:p>
    <w:p w14:paraId="231D9C88" w14:textId="1577BF81" w:rsidR="006E206B" w:rsidRDefault="00CB01B2" w:rsidP="00D66E93">
      <w:pPr>
        <w:rPr>
          <w:rFonts w:ascii="Times New Roman" w:hAnsi="Times New Roman" w:cs="Times New Roman"/>
          <w:bCs/>
          <w:sz w:val="28"/>
          <w:szCs w:val="28"/>
        </w:rPr>
      </w:pPr>
      <w:r w:rsidRPr="00CB01B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</w:p>
    <w:p w14:paraId="420AD9C2" w14:textId="77777777" w:rsidR="00CB01B2" w:rsidRDefault="006E206B" w:rsidP="00CB01B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CB01B2" w:rsidRPr="00CB01B2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BA2644">
        <w:rPr>
          <w:rFonts w:ascii="Times New Roman" w:hAnsi="Times New Roman" w:cs="Times New Roman"/>
          <w:bCs/>
          <w:sz w:val="28"/>
          <w:szCs w:val="28"/>
        </w:rPr>
        <w:t>1.</w:t>
      </w:r>
      <w:proofErr w:type="gramStart"/>
      <w:r w:rsidR="00BA2644">
        <w:rPr>
          <w:rFonts w:ascii="Times New Roman" w:hAnsi="Times New Roman" w:cs="Times New Roman"/>
          <w:bCs/>
          <w:sz w:val="28"/>
          <w:szCs w:val="28"/>
        </w:rPr>
        <w:t>6.</w:t>
      </w:r>
      <w:r w:rsidR="00CB01B2" w:rsidRPr="00CB01B2">
        <w:rPr>
          <w:rFonts w:ascii="Times New Roman" w:hAnsi="Times New Roman" w:cs="Times New Roman"/>
          <w:bCs/>
          <w:sz w:val="28"/>
          <w:szCs w:val="28"/>
        </w:rPr>
        <w:t>Влияние</w:t>
      </w:r>
      <w:proofErr w:type="gramEnd"/>
      <w:r w:rsidR="00CB01B2" w:rsidRPr="00CB01B2">
        <w:rPr>
          <w:rFonts w:ascii="Times New Roman" w:hAnsi="Times New Roman" w:cs="Times New Roman"/>
          <w:bCs/>
          <w:sz w:val="28"/>
          <w:szCs w:val="28"/>
        </w:rPr>
        <w:t xml:space="preserve"> группы</w:t>
      </w:r>
    </w:p>
    <w:p w14:paraId="3550C4D7" w14:textId="77777777" w:rsidR="006E206B" w:rsidRPr="00CB01B2" w:rsidRDefault="006E206B" w:rsidP="00CB01B2">
      <w:pPr>
        <w:rPr>
          <w:rFonts w:ascii="Times New Roman" w:hAnsi="Times New Roman" w:cs="Times New Roman"/>
          <w:bCs/>
          <w:sz w:val="28"/>
          <w:szCs w:val="28"/>
        </w:rPr>
      </w:pPr>
    </w:p>
    <w:p w14:paraId="32D794C2" w14:textId="77777777" w:rsidR="00D66E93" w:rsidRDefault="00CB01B2" w:rsidP="00CB01B2">
      <w:pPr>
        <w:rPr>
          <w:rFonts w:ascii="Times New Roman" w:hAnsi="Times New Roman" w:cs="Times New Roman"/>
          <w:bCs/>
          <w:sz w:val="28"/>
          <w:szCs w:val="28"/>
        </w:rPr>
      </w:pPr>
      <w:r w:rsidRPr="00CB01B2">
        <w:rPr>
          <w:rFonts w:ascii="Times New Roman" w:hAnsi="Times New Roman" w:cs="Times New Roman"/>
          <w:bCs/>
          <w:sz w:val="28"/>
          <w:szCs w:val="28"/>
        </w:rPr>
        <w:t xml:space="preserve">«Гражданская оборона» повлияла на формирование «Сибирского андерграунда» (направление панк-музыки, возникшее в Омске, Новосибирске, Тюмени), однако успех коллектива в конце 1980-х годов породил большое количество подражателей и последователей и за пределами Сибири. Для групп, на чьё творчество оказала влияние «Гражданская оборона», были характерны записи в стиле </w:t>
      </w:r>
      <w:proofErr w:type="spellStart"/>
      <w:r w:rsidRPr="00CB01B2">
        <w:rPr>
          <w:rFonts w:ascii="Times New Roman" w:hAnsi="Times New Roman" w:cs="Times New Roman"/>
          <w:bCs/>
          <w:sz w:val="28"/>
          <w:szCs w:val="28"/>
        </w:rPr>
        <w:t>Lo-Fi</w:t>
      </w:r>
      <w:proofErr w:type="spellEnd"/>
      <w:r w:rsidRPr="00CB01B2">
        <w:rPr>
          <w:rFonts w:ascii="Times New Roman" w:hAnsi="Times New Roman" w:cs="Times New Roman"/>
          <w:bCs/>
          <w:sz w:val="28"/>
          <w:szCs w:val="28"/>
        </w:rPr>
        <w:t xml:space="preserve"> и, как правило, агрессивно-депрессивная лирика политической, социальной и экзистенциальной направленности. Группами, испытавшими сильное влияние «Гражданской обороны», являются барнаульская группа «Тёплая Трасса», московские группы «Лисичкин Хлеб», «Банда четырёх» и </w:t>
      </w:r>
    </w:p>
    <w:p w14:paraId="3047D798" w14:textId="77777777" w:rsidR="00D66E93" w:rsidRDefault="00D66E93" w:rsidP="00CB01B2">
      <w:pPr>
        <w:rPr>
          <w:rFonts w:ascii="Times New Roman" w:hAnsi="Times New Roman" w:cs="Times New Roman"/>
          <w:bCs/>
          <w:sz w:val="28"/>
          <w:szCs w:val="28"/>
        </w:rPr>
      </w:pPr>
    </w:p>
    <w:p w14:paraId="60519355" w14:textId="1372A59B" w:rsidR="00E65B7C" w:rsidRDefault="00CB01B2" w:rsidP="00CB01B2">
      <w:pPr>
        <w:rPr>
          <w:rFonts w:ascii="Times New Roman" w:hAnsi="Times New Roman" w:cs="Times New Roman"/>
          <w:bCs/>
          <w:sz w:val="28"/>
          <w:szCs w:val="28"/>
        </w:rPr>
      </w:pPr>
      <w:r w:rsidRPr="00CB01B2">
        <w:rPr>
          <w:rFonts w:ascii="Times New Roman" w:hAnsi="Times New Roman" w:cs="Times New Roman"/>
          <w:bCs/>
          <w:sz w:val="28"/>
          <w:szCs w:val="28"/>
        </w:rPr>
        <w:t xml:space="preserve">«Соломенные еноты», белорусские коллективы «Красные Звёзды», «Северное Сияние» и электро-панки «Сугробы», а самыми известными последователями стиля «Гражданской обороны» на постсоветском пространстве считается казахстанская группа «Адаптация». Влияние творчества и личности Егора Летова на российскую панк-сцену было настолько велико, что его вступление в Национал-большевистскую партию повлекло аналогичный поступок со стороны ряда групп (в том числе «Банды четырёх», «Красных звёзд» и других). Группы, имеющие отношение к НБП, склонны копировать звучание «Гражданской обороны» образца 1980-х годов. Помимо этого некоторые </w:t>
      </w:r>
    </w:p>
    <w:p w14:paraId="348E03B7" w14:textId="77777777" w:rsidR="00CB01B2" w:rsidRPr="00CB01B2" w:rsidRDefault="00CB01B2" w:rsidP="00CB01B2">
      <w:pPr>
        <w:rPr>
          <w:rFonts w:ascii="Times New Roman" w:hAnsi="Times New Roman" w:cs="Times New Roman"/>
          <w:bCs/>
          <w:sz w:val="28"/>
          <w:szCs w:val="28"/>
        </w:rPr>
      </w:pPr>
      <w:r w:rsidRPr="00CB01B2">
        <w:rPr>
          <w:rFonts w:ascii="Times New Roman" w:hAnsi="Times New Roman" w:cs="Times New Roman"/>
          <w:bCs/>
          <w:sz w:val="28"/>
          <w:szCs w:val="28"/>
        </w:rPr>
        <w:t>группы используют название «Гражданской обороны» в проектах, например, «Диагноз 27».</w:t>
      </w:r>
    </w:p>
    <w:p w14:paraId="4731432B" w14:textId="77777777" w:rsidR="00CB01B2" w:rsidRPr="00CB01B2" w:rsidRDefault="00CB01B2" w:rsidP="00CB01B2">
      <w:pPr>
        <w:rPr>
          <w:rFonts w:ascii="Times New Roman" w:hAnsi="Times New Roman" w:cs="Times New Roman"/>
          <w:bCs/>
          <w:sz w:val="28"/>
          <w:szCs w:val="28"/>
        </w:rPr>
      </w:pPr>
      <w:r w:rsidRPr="00CB01B2">
        <w:rPr>
          <w:rFonts w:ascii="Times New Roman" w:hAnsi="Times New Roman" w:cs="Times New Roman"/>
          <w:bCs/>
          <w:sz w:val="28"/>
          <w:szCs w:val="28"/>
        </w:rPr>
        <w:t xml:space="preserve">О влиянии группы «Гражданская оборона» высказывались и участники известных на всю страну панк-групп, таких как «Сектор Газа», «Король и Шут», «Химера», «Оргазм Нострадамуса», «Ленинград», </w:t>
      </w:r>
      <w:proofErr w:type="spellStart"/>
      <w:r w:rsidRPr="00CB01B2">
        <w:rPr>
          <w:rFonts w:ascii="Times New Roman" w:hAnsi="Times New Roman" w:cs="Times New Roman"/>
          <w:bCs/>
          <w:sz w:val="28"/>
          <w:szCs w:val="28"/>
        </w:rPr>
        <w:t>Lumen</w:t>
      </w:r>
      <w:proofErr w:type="spellEnd"/>
      <w:r w:rsidRPr="00CB01B2">
        <w:rPr>
          <w:rFonts w:ascii="Times New Roman" w:hAnsi="Times New Roman" w:cs="Times New Roman"/>
          <w:bCs/>
          <w:sz w:val="28"/>
          <w:szCs w:val="28"/>
        </w:rPr>
        <w:t xml:space="preserve">, «Порнофильмы», </w:t>
      </w:r>
      <w:proofErr w:type="spellStart"/>
      <w:r w:rsidRPr="00CB01B2">
        <w:rPr>
          <w:rFonts w:ascii="Times New Roman" w:hAnsi="Times New Roman" w:cs="Times New Roman"/>
          <w:bCs/>
          <w:sz w:val="28"/>
          <w:szCs w:val="28"/>
        </w:rPr>
        <w:t>Louna</w:t>
      </w:r>
      <w:proofErr w:type="spellEnd"/>
      <w:r w:rsidRPr="00CB01B2">
        <w:rPr>
          <w:rFonts w:ascii="Times New Roman" w:hAnsi="Times New Roman" w:cs="Times New Roman"/>
          <w:bCs/>
          <w:sz w:val="28"/>
          <w:szCs w:val="28"/>
        </w:rPr>
        <w:t xml:space="preserve"> и многие другие.</w:t>
      </w:r>
    </w:p>
    <w:p w14:paraId="47EAB198" w14:textId="77777777" w:rsidR="00CB01B2" w:rsidRPr="00CB01B2" w:rsidRDefault="00CB01B2" w:rsidP="00CB01B2">
      <w:pPr>
        <w:rPr>
          <w:rFonts w:ascii="Times New Roman" w:hAnsi="Times New Roman" w:cs="Times New Roman"/>
          <w:bCs/>
          <w:sz w:val="28"/>
          <w:szCs w:val="28"/>
        </w:rPr>
      </w:pPr>
      <w:r w:rsidRPr="00CB01B2">
        <w:rPr>
          <w:rFonts w:ascii="Times New Roman" w:hAnsi="Times New Roman" w:cs="Times New Roman"/>
          <w:bCs/>
          <w:sz w:val="28"/>
          <w:szCs w:val="28"/>
        </w:rPr>
        <w:t>В 2010 году альбом «Русское поле экспериментов» занял 25-е место в списке «50 лучших русских альбомов всех времен», составленный журналом «Афиша» по итогам опроса молодых российских музыкантов. Также в список вошли пластинки сайд-проекта группы «Егор и опизденевшие» «Сто лет одиночества» (9-е место) и «Прыг-скок: Детские песенки» (19-е место).</w:t>
      </w:r>
    </w:p>
    <w:p w14:paraId="11AC006B" w14:textId="77777777" w:rsidR="00CB01B2" w:rsidRPr="00CB01B2" w:rsidRDefault="00CB01B2" w:rsidP="00CB01B2">
      <w:pPr>
        <w:rPr>
          <w:rFonts w:ascii="Times New Roman" w:hAnsi="Times New Roman" w:cs="Times New Roman"/>
          <w:bCs/>
          <w:sz w:val="28"/>
          <w:szCs w:val="28"/>
        </w:rPr>
      </w:pPr>
      <w:r w:rsidRPr="00CB01B2">
        <w:rPr>
          <w:rFonts w:ascii="Times New Roman" w:hAnsi="Times New Roman" w:cs="Times New Roman"/>
          <w:bCs/>
          <w:sz w:val="28"/>
          <w:szCs w:val="28"/>
        </w:rPr>
        <w:t xml:space="preserve">6 мая 2013 года на митинге оппозиции в честь годовщины событий на Болотной площади в Москве, журналист Олег Кашин </w:t>
      </w:r>
      <w:proofErr w:type="gramStart"/>
      <w:r w:rsidRPr="00CB01B2">
        <w:rPr>
          <w:rFonts w:ascii="Times New Roman" w:hAnsi="Times New Roman" w:cs="Times New Roman"/>
          <w:bCs/>
          <w:sz w:val="28"/>
          <w:szCs w:val="28"/>
        </w:rPr>
        <w:t>исполнил</w:t>
      </w:r>
      <w:proofErr w:type="gramEnd"/>
      <w:r w:rsidRPr="00CB01B2">
        <w:rPr>
          <w:rFonts w:ascii="Times New Roman" w:hAnsi="Times New Roman" w:cs="Times New Roman"/>
          <w:bCs/>
          <w:sz w:val="28"/>
          <w:szCs w:val="28"/>
        </w:rPr>
        <w:t xml:space="preserve"> а капелла «Все идёт по плану».</w:t>
      </w:r>
    </w:p>
    <w:p w14:paraId="0E98C771" w14:textId="77777777" w:rsidR="00CB01B2" w:rsidRDefault="00CB01B2" w:rsidP="00CB01B2">
      <w:pPr>
        <w:rPr>
          <w:rFonts w:ascii="Times New Roman" w:hAnsi="Times New Roman" w:cs="Times New Roman"/>
          <w:bCs/>
          <w:sz w:val="28"/>
          <w:szCs w:val="28"/>
        </w:rPr>
      </w:pPr>
      <w:r w:rsidRPr="00CB01B2">
        <w:rPr>
          <w:rFonts w:ascii="Times New Roman" w:hAnsi="Times New Roman" w:cs="Times New Roman"/>
          <w:bCs/>
          <w:sz w:val="28"/>
          <w:szCs w:val="28"/>
        </w:rPr>
        <w:t xml:space="preserve">4 июля 2013 года на открытии </w:t>
      </w:r>
      <w:proofErr w:type="spellStart"/>
      <w:r w:rsidRPr="00CB01B2">
        <w:rPr>
          <w:rFonts w:ascii="Times New Roman" w:hAnsi="Times New Roman" w:cs="Times New Roman"/>
          <w:bCs/>
          <w:sz w:val="28"/>
          <w:szCs w:val="28"/>
        </w:rPr>
        <w:t>Manchester</w:t>
      </w:r>
      <w:proofErr w:type="spellEnd"/>
      <w:r w:rsidRPr="00CB0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01B2">
        <w:rPr>
          <w:rFonts w:ascii="Times New Roman" w:hAnsi="Times New Roman" w:cs="Times New Roman"/>
          <w:bCs/>
          <w:sz w:val="28"/>
          <w:szCs w:val="28"/>
        </w:rPr>
        <w:t>Internation</w:t>
      </w:r>
      <w:proofErr w:type="spellEnd"/>
      <w:r w:rsidRPr="00CB0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01B2">
        <w:rPr>
          <w:rFonts w:ascii="Times New Roman" w:hAnsi="Times New Roman" w:cs="Times New Roman"/>
          <w:bCs/>
          <w:sz w:val="28"/>
          <w:szCs w:val="28"/>
        </w:rPr>
        <w:t>Festival</w:t>
      </w:r>
      <w:proofErr w:type="spellEnd"/>
      <w:r w:rsidRPr="00CB01B2">
        <w:rPr>
          <w:rFonts w:ascii="Times New Roman" w:hAnsi="Times New Roman" w:cs="Times New Roman"/>
          <w:bCs/>
          <w:sz w:val="28"/>
          <w:szCs w:val="28"/>
        </w:rPr>
        <w:t xml:space="preserve">, группа </w:t>
      </w:r>
      <w:proofErr w:type="spellStart"/>
      <w:r w:rsidRPr="00CB01B2">
        <w:rPr>
          <w:rFonts w:ascii="Times New Roman" w:hAnsi="Times New Roman" w:cs="Times New Roman"/>
          <w:bCs/>
          <w:sz w:val="28"/>
          <w:szCs w:val="28"/>
        </w:rPr>
        <w:t>Massive</w:t>
      </w:r>
      <w:proofErr w:type="spellEnd"/>
      <w:r w:rsidRPr="00CB01B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CB01B2">
        <w:rPr>
          <w:rFonts w:ascii="Times New Roman" w:hAnsi="Times New Roman" w:cs="Times New Roman"/>
          <w:bCs/>
          <w:sz w:val="28"/>
          <w:szCs w:val="28"/>
        </w:rPr>
        <w:t>Attack</w:t>
      </w:r>
      <w:proofErr w:type="spellEnd"/>
      <w:r w:rsidRPr="00CB01B2">
        <w:rPr>
          <w:rFonts w:ascii="Times New Roman" w:hAnsi="Times New Roman" w:cs="Times New Roman"/>
          <w:bCs/>
          <w:sz w:val="28"/>
          <w:szCs w:val="28"/>
        </w:rPr>
        <w:t xml:space="preserve"> с Элизабет Фрейзер[</w:t>
      </w:r>
      <w:proofErr w:type="spellStart"/>
      <w:r w:rsidRPr="00CB01B2">
        <w:rPr>
          <w:rFonts w:ascii="Times New Roman" w:hAnsi="Times New Roman" w:cs="Times New Roman"/>
          <w:bCs/>
          <w:sz w:val="28"/>
          <w:szCs w:val="28"/>
        </w:rPr>
        <w:t>en</w:t>
      </w:r>
      <w:proofErr w:type="spellEnd"/>
      <w:r w:rsidRPr="00CB01B2">
        <w:rPr>
          <w:rFonts w:ascii="Times New Roman" w:hAnsi="Times New Roman" w:cs="Times New Roman"/>
          <w:bCs/>
          <w:sz w:val="28"/>
          <w:szCs w:val="28"/>
        </w:rPr>
        <w:t>] исполнила песни Янки Дягилевой и Егора Летова «Печаль моя светла» и «Все идёт по плану».</w:t>
      </w:r>
    </w:p>
    <w:p w14:paraId="1627E0DE" w14:textId="77777777" w:rsidR="001A5AA9" w:rsidRPr="005E2690" w:rsidRDefault="00CB01B2" w:rsidP="005E2690">
      <w:pPr>
        <w:rPr>
          <w:rFonts w:ascii="Times New Roman" w:hAnsi="Times New Roman" w:cs="Times New Roman"/>
          <w:bCs/>
          <w:sz w:val="28"/>
          <w:szCs w:val="28"/>
        </w:rPr>
      </w:pPr>
      <w:r w:rsidRPr="00CB01B2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7B49B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p w14:paraId="12EA5B93" w14:textId="4F26A31B" w:rsidR="00BA2644" w:rsidRDefault="00BA2644" w:rsidP="00BA2644">
      <w:pPr>
        <w:rPr>
          <w:rFonts w:ascii="Times New Roman" w:hAnsi="Times New Roman" w:cs="Times New Roman"/>
          <w:sz w:val="28"/>
          <w:szCs w:val="28"/>
        </w:rPr>
      </w:pPr>
    </w:p>
    <w:p w14:paraId="184C2830" w14:textId="3CAE8A10" w:rsidR="00D66E93" w:rsidRDefault="00D66E93" w:rsidP="00BA2644">
      <w:pPr>
        <w:rPr>
          <w:rFonts w:ascii="Times New Roman" w:hAnsi="Times New Roman" w:cs="Times New Roman"/>
          <w:sz w:val="28"/>
          <w:szCs w:val="28"/>
        </w:rPr>
      </w:pPr>
    </w:p>
    <w:p w14:paraId="0EF34C60" w14:textId="26C5BA12" w:rsidR="00D66E93" w:rsidRDefault="00D66E93" w:rsidP="00BA2644">
      <w:pPr>
        <w:rPr>
          <w:rFonts w:ascii="Times New Roman" w:hAnsi="Times New Roman" w:cs="Times New Roman"/>
          <w:sz w:val="28"/>
          <w:szCs w:val="28"/>
        </w:rPr>
      </w:pPr>
    </w:p>
    <w:p w14:paraId="0A800B0D" w14:textId="6D34A246" w:rsidR="00D66E93" w:rsidRDefault="00D66E93" w:rsidP="00BA2644">
      <w:pPr>
        <w:rPr>
          <w:rFonts w:ascii="Times New Roman" w:hAnsi="Times New Roman" w:cs="Times New Roman"/>
          <w:sz w:val="28"/>
          <w:szCs w:val="28"/>
        </w:rPr>
      </w:pPr>
    </w:p>
    <w:p w14:paraId="17424C3F" w14:textId="6573C741" w:rsidR="00D66E93" w:rsidRDefault="00D66E93" w:rsidP="00BA2644">
      <w:pPr>
        <w:rPr>
          <w:rFonts w:ascii="Times New Roman" w:hAnsi="Times New Roman" w:cs="Times New Roman"/>
          <w:sz w:val="28"/>
          <w:szCs w:val="28"/>
        </w:rPr>
      </w:pPr>
    </w:p>
    <w:p w14:paraId="25AFF590" w14:textId="6A6C4CD5" w:rsidR="00D66E93" w:rsidRDefault="00D66E93" w:rsidP="00BA2644">
      <w:pPr>
        <w:rPr>
          <w:rFonts w:ascii="Times New Roman" w:hAnsi="Times New Roman" w:cs="Times New Roman"/>
          <w:sz w:val="28"/>
          <w:szCs w:val="28"/>
        </w:rPr>
      </w:pPr>
    </w:p>
    <w:p w14:paraId="57CC7812" w14:textId="77777777" w:rsidR="00D66E93" w:rsidRDefault="00D66E93" w:rsidP="00BA2644">
      <w:pPr>
        <w:rPr>
          <w:rFonts w:ascii="Times New Roman" w:hAnsi="Times New Roman" w:cs="Times New Roman"/>
          <w:sz w:val="28"/>
          <w:szCs w:val="28"/>
        </w:rPr>
      </w:pPr>
    </w:p>
    <w:p w14:paraId="43C7CF59" w14:textId="13E5CD47" w:rsidR="006B3102" w:rsidRPr="00D66E93" w:rsidRDefault="00BA2644" w:rsidP="00D66E9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66E93">
        <w:rPr>
          <w:rFonts w:ascii="Times New Roman" w:hAnsi="Times New Roman" w:cs="Times New Roman"/>
          <w:b/>
          <w:bCs/>
          <w:sz w:val="32"/>
          <w:szCs w:val="32"/>
        </w:rPr>
        <w:t>2.Практическая часть</w:t>
      </w:r>
    </w:p>
    <w:p w14:paraId="636A64F8" w14:textId="77777777" w:rsidR="006B3102" w:rsidRPr="00D66E93" w:rsidRDefault="0072350D" w:rsidP="00C12F83">
      <w:pPr>
        <w:pStyle w:val="af"/>
        <w:rPr>
          <w:rFonts w:ascii="Times New Roman" w:hAnsi="Times New Roman" w:cs="Times New Roman"/>
          <w:sz w:val="18"/>
          <w:szCs w:val="18"/>
        </w:rPr>
      </w:pPr>
      <w:r w:rsidRPr="00D66E93">
        <w:rPr>
          <w:sz w:val="36"/>
          <w:szCs w:val="36"/>
        </w:rPr>
        <w:t xml:space="preserve">         </w:t>
      </w:r>
      <w:r w:rsidR="00BA2644" w:rsidRPr="00D66E93">
        <w:rPr>
          <w:sz w:val="36"/>
          <w:szCs w:val="36"/>
        </w:rPr>
        <w:t xml:space="preserve">                </w:t>
      </w:r>
      <w:r w:rsidR="00C12F83" w:rsidRPr="00D66E93">
        <w:rPr>
          <w:sz w:val="36"/>
          <w:szCs w:val="36"/>
        </w:rPr>
        <w:t xml:space="preserve">     </w:t>
      </w:r>
      <w:proofErr w:type="gramStart"/>
      <w:r w:rsidR="00BA2644" w:rsidRPr="00D66E93">
        <w:rPr>
          <w:sz w:val="36"/>
          <w:szCs w:val="36"/>
        </w:rPr>
        <w:t>2.1</w:t>
      </w:r>
      <w:r w:rsidR="00C12F83" w:rsidRPr="00D66E93">
        <w:rPr>
          <w:sz w:val="36"/>
          <w:szCs w:val="36"/>
        </w:rPr>
        <w:t xml:space="preserve">  </w:t>
      </w:r>
      <w:r w:rsidRPr="00D66E93">
        <w:rPr>
          <w:sz w:val="36"/>
          <w:szCs w:val="36"/>
        </w:rPr>
        <w:t>Анкета</w:t>
      </w:r>
      <w:proofErr w:type="gramEnd"/>
      <w:r w:rsidRPr="00D66E93">
        <w:rPr>
          <w:sz w:val="36"/>
          <w:szCs w:val="36"/>
        </w:rPr>
        <w:t>:</w:t>
      </w:r>
    </w:p>
    <w:p w14:paraId="03B05D8E" w14:textId="77777777" w:rsidR="006B3102" w:rsidRDefault="0072350D" w:rsidP="0072350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Слышали ли вы когда-нибудь о таких жанрах как: Панк-рок, Психодел</w:t>
      </w:r>
      <w:r w:rsidR="00E65B7C">
        <w:rPr>
          <w:rFonts w:ascii="Times New Roman" w:hAnsi="Times New Roman" w:cs="Times New Roman"/>
          <w:sz w:val="28"/>
          <w:szCs w:val="28"/>
        </w:rPr>
        <w:t>ический</w:t>
      </w:r>
      <w:r>
        <w:rPr>
          <w:rFonts w:ascii="Times New Roman" w:hAnsi="Times New Roman" w:cs="Times New Roman"/>
          <w:sz w:val="28"/>
          <w:szCs w:val="28"/>
        </w:rPr>
        <w:t>-панк, Альтернативный-рок, Анархо-панк?</w:t>
      </w:r>
    </w:p>
    <w:p w14:paraId="2001D3CD" w14:textId="77777777" w:rsidR="006B60C3" w:rsidRPr="006B60C3" w:rsidRDefault="006B60C3" w:rsidP="006B60C3">
      <w:pPr>
        <w:rPr>
          <w:rFonts w:ascii="Times New Roman" w:hAnsi="Times New Roman" w:cs="Times New Roman"/>
          <w:sz w:val="28"/>
          <w:szCs w:val="28"/>
        </w:rPr>
      </w:pPr>
    </w:p>
    <w:p w14:paraId="01271054" w14:textId="77777777" w:rsidR="0072350D" w:rsidRDefault="0072350D" w:rsidP="0072350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думаете о этих жанрах?</w:t>
      </w:r>
    </w:p>
    <w:p w14:paraId="52AA2A7A" w14:textId="77777777" w:rsidR="006B60C3" w:rsidRPr="006B60C3" w:rsidRDefault="006B60C3" w:rsidP="006B60C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652C5A7E" w14:textId="77777777" w:rsidR="006B60C3" w:rsidRPr="006B60C3" w:rsidRDefault="006B60C3" w:rsidP="006B60C3">
      <w:pPr>
        <w:rPr>
          <w:rFonts w:ascii="Times New Roman" w:hAnsi="Times New Roman" w:cs="Times New Roman"/>
          <w:sz w:val="28"/>
          <w:szCs w:val="28"/>
        </w:rPr>
      </w:pPr>
    </w:p>
    <w:p w14:paraId="719886B6" w14:textId="77777777" w:rsidR="0072350D" w:rsidRDefault="0072350D" w:rsidP="0072350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когда-нибудь слышали о рок-группе «Гражданская оборона»?</w:t>
      </w:r>
    </w:p>
    <w:p w14:paraId="0374E663" w14:textId="77777777" w:rsidR="006B60C3" w:rsidRPr="006B60C3" w:rsidRDefault="006B60C3" w:rsidP="006B60C3">
      <w:pPr>
        <w:rPr>
          <w:rFonts w:ascii="Times New Roman" w:hAnsi="Times New Roman" w:cs="Times New Roman"/>
          <w:sz w:val="28"/>
          <w:szCs w:val="28"/>
        </w:rPr>
      </w:pPr>
    </w:p>
    <w:p w14:paraId="36B71797" w14:textId="77777777" w:rsidR="0072350D" w:rsidRDefault="0072350D" w:rsidP="0072350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вы думаете о</w:t>
      </w:r>
      <w:r w:rsidR="00E65B7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этой группе?</w:t>
      </w:r>
    </w:p>
    <w:p w14:paraId="2910DB77" w14:textId="77777777" w:rsidR="006B60C3" w:rsidRPr="006B60C3" w:rsidRDefault="006B60C3" w:rsidP="006B60C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6C03562" w14:textId="77777777" w:rsidR="006B60C3" w:rsidRPr="006B60C3" w:rsidRDefault="006B60C3" w:rsidP="006B60C3">
      <w:pPr>
        <w:rPr>
          <w:rFonts w:ascii="Times New Roman" w:hAnsi="Times New Roman" w:cs="Times New Roman"/>
          <w:sz w:val="28"/>
          <w:szCs w:val="28"/>
        </w:rPr>
      </w:pPr>
    </w:p>
    <w:p w14:paraId="16CC9937" w14:textId="77777777" w:rsidR="0072350D" w:rsidRPr="0072350D" w:rsidRDefault="0072350D" w:rsidP="0072350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 ли относитесь к тому, что наша молодёжь интересуется музыкой в таких жанрах?</w:t>
      </w:r>
    </w:p>
    <w:p w14:paraId="1DA6630B" w14:textId="68326F89" w:rsidR="00D81436" w:rsidRDefault="001075F3" w:rsidP="00D66E93">
      <w:pPr>
        <w:ind w:left="1418" w:hanging="709"/>
        <w:rPr>
          <w:rStyle w:val="af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3324BE7" w14:textId="77777777" w:rsidR="006B3102" w:rsidRPr="003E733A" w:rsidRDefault="006B60C3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Style w:val="af0"/>
          <w:rFonts w:ascii="Times New Roman" w:hAnsi="Times New Roman" w:cs="Times New Roman"/>
          <w:sz w:val="28"/>
          <w:szCs w:val="28"/>
        </w:rPr>
        <w:t xml:space="preserve">      </w:t>
      </w:r>
      <w:r w:rsidR="00D81436">
        <w:rPr>
          <w:rStyle w:val="af0"/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E206B">
        <w:rPr>
          <w:rStyle w:val="af0"/>
          <w:rFonts w:ascii="Times New Roman" w:hAnsi="Times New Roman" w:cs="Times New Roman"/>
          <w:sz w:val="28"/>
          <w:szCs w:val="28"/>
        </w:rPr>
        <w:t xml:space="preserve">   </w:t>
      </w:r>
      <w:r w:rsidR="00D81436">
        <w:rPr>
          <w:rStyle w:val="af0"/>
          <w:rFonts w:ascii="Times New Roman" w:hAnsi="Times New Roman" w:cs="Times New Roman"/>
          <w:sz w:val="28"/>
          <w:szCs w:val="28"/>
        </w:rPr>
        <w:t xml:space="preserve">            </w:t>
      </w:r>
      <w:r w:rsidRPr="003E733A">
        <w:rPr>
          <w:rStyle w:val="af0"/>
          <w:rFonts w:ascii="Times New Roman" w:hAnsi="Times New Roman" w:cs="Times New Roman"/>
          <w:sz w:val="28"/>
          <w:szCs w:val="28"/>
        </w:rPr>
        <w:t xml:space="preserve">  Результаты анкеты</w:t>
      </w:r>
      <w:r w:rsidRPr="003E733A">
        <w:rPr>
          <w:rFonts w:ascii="Times New Roman" w:hAnsi="Times New Roman" w:cs="Times New Roman"/>
          <w:sz w:val="28"/>
          <w:szCs w:val="28"/>
        </w:rPr>
        <w:t>:</w:t>
      </w:r>
    </w:p>
    <w:p w14:paraId="0B96AB85" w14:textId="77777777" w:rsidR="006B60C3" w:rsidRPr="003E733A" w:rsidRDefault="006B60C3" w:rsidP="006B60C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2E3ED58C" w14:textId="77777777" w:rsidR="006B60C3" w:rsidRPr="003E733A" w:rsidRDefault="006B60C3" w:rsidP="006B60C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3B933998" w14:textId="77777777" w:rsidR="00F40CFD" w:rsidRPr="003E733A" w:rsidRDefault="006B60C3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Люди от 14 до 18 лет.</w:t>
      </w:r>
    </w:p>
    <w:p w14:paraId="2EA9EA06" w14:textId="77777777" w:rsidR="00F40CFD" w:rsidRPr="003E733A" w:rsidRDefault="00F40CFD" w:rsidP="006B60C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4783B6DB" w14:textId="77777777" w:rsidR="006B60C3" w:rsidRPr="003E733A" w:rsidRDefault="006B60C3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>Вопрос №</w:t>
      </w:r>
      <w:r w:rsidR="00F40CFD" w:rsidRPr="003E733A">
        <w:rPr>
          <w:rFonts w:ascii="Times New Roman" w:hAnsi="Times New Roman" w:cs="Times New Roman"/>
          <w:sz w:val="28"/>
          <w:szCs w:val="28"/>
        </w:rPr>
        <w:t xml:space="preserve">1.   </w:t>
      </w:r>
      <w:r w:rsidR="0035259C" w:rsidRPr="003E733A">
        <w:rPr>
          <w:rFonts w:ascii="Times New Roman" w:hAnsi="Times New Roman" w:cs="Times New Roman"/>
          <w:sz w:val="28"/>
          <w:szCs w:val="28"/>
        </w:rPr>
        <w:t xml:space="preserve"> 85</w:t>
      </w:r>
      <w:r w:rsidRPr="003E733A">
        <w:rPr>
          <w:rFonts w:ascii="Times New Roman" w:hAnsi="Times New Roman" w:cs="Times New Roman"/>
          <w:sz w:val="28"/>
          <w:szCs w:val="28"/>
        </w:rPr>
        <w:t>% ответило положительно.</w:t>
      </w:r>
    </w:p>
    <w:p w14:paraId="230ABEC3" w14:textId="77777777" w:rsidR="006B60C3" w:rsidRPr="003E733A" w:rsidRDefault="006B60C3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 xml:space="preserve">Вопрос №2. </w:t>
      </w:r>
      <w:r w:rsidR="00F40CFD" w:rsidRPr="003E733A">
        <w:rPr>
          <w:rFonts w:ascii="Times New Roman" w:hAnsi="Times New Roman" w:cs="Times New Roman"/>
          <w:sz w:val="28"/>
          <w:szCs w:val="28"/>
        </w:rPr>
        <w:t xml:space="preserve">   </w:t>
      </w:r>
      <w:r w:rsidRPr="003E733A">
        <w:rPr>
          <w:rFonts w:ascii="Times New Roman" w:hAnsi="Times New Roman" w:cs="Times New Roman"/>
          <w:sz w:val="28"/>
          <w:szCs w:val="28"/>
        </w:rPr>
        <w:t xml:space="preserve">80% </w:t>
      </w:r>
      <w:proofErr w:type="gramStart"/>
      <w:r w:rsidRPr="003E733A">
        <w:rPr>
          <w:rFonts w:ascii="Times New Roman" w:hAnsi="Times New Roman" w:cs="Times New Roman"/>
          <w:sz w:val="28"/>
          <w:szCs w:val="28"/>
        </w:rPr>
        <w:t>ответило  положительно</w:t>
      </w:r>
      <w:proofErr w:type="gramEnd"/>
      <w:r w:rsidRPr="003E733A">
        <w:rPr>
          <w:rFonts w:ascii="Times New Roman" w:hAnsi="Times New Roman" w:cs="Times New Roman"/>
          <w:sz w:val="28"/>
          <w:szCs w:val="28"/>
        </w:rPr>
        <w:t>.</w:t>
      </w:r>
    </w:p>
    <w:p w14:paraId="6E44F217" w14:textId="77777777" w:rsidR="006B3102" w:rsidRPr="003E733A" w:rsidRDefault="006B60C3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F40CFD" w:rsidRPr="003E733A">
        <w:rPr>
          <w:rFonts w:ascii="Times New Roman" w:hAnsi="Times New Roman" w:cs="Times New Roman"/>
          <w:sz w:val="28"/>
          <w:szCs w:val="28"/>
        </w:rPr>
        <w:t xml:space="preserve">№3.   </w:t>
      </w:r>
      <w:r w:rsidRPr="003E733A">
        <w:rPr>
          <w:rFonts w:ascii="Times New Roman" w:hAnsi="Times New Roman" w:cs="Times New Roman"/>
          <w:sz w:val="28"/>
          <w:szCs w:val="28"/>
        </w:rPr>
        <w:t xml:space="preserve"> 80% ответило положительно.</w:t>
      </w:r>
    </w:p>
    <w:p w14:paraId="66083F7C" w14:textId="77777777" w:rsidR="00F40CFD" w:rsidRPr="003E733A" w:rsidRDefault="0035259C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>Вопрос №4.    70</w:t>
      </w:r>
      <w:r w:rsidR="00F40CFD" w:rsidRPr="003E733A">
        <w:rPr>
          <w:rFonts w:ascii="Times New Roman" w:hAnsi="Times New Roman" w:cs="Times New Roman"/>
          <w:sz w:val="28"/>
          <w:szCs w:val="28"/>
        </w:rPr>
        <w:t>% ответило положительно.</w:t>
      </w:r>
    </w:p>
    <w:p w14:paraId="65785DDF" w14:textId="77777777" w:rsidR="00F40CFD" w:rsidRPr="003E733A" w:rsidRDefault="00F40CFD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>Вопрос №5.    90% ответило положительно.</w:t>
      </w:r>
    </w:p>
    <w:p w14:paraId="034B4D7B" w14:textId="77777777" w:rsidR="00F40CFD" w:rsidRPr="003E733A" w:rsidRDefault="00F40CFD" w:rsidP="006B60C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AE8190F" w14:textId="77777777" w:rsidR="00F40CFD" w:rsidRPr="003E733A" w:rsidRDefault="00F40CFD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Люди от 20 до 30 лет.</w:t>
      </w:r>
    </w:p>
    <w:p w14:paraId="05AE630A" w14:textId="77777777" w:rsidR="00F40CFD" w:rsidRPr="003E733A" w:rsidRDefault="00F40CFD" w:rsidP="006B60C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0E1A1894" w14:textId="77777777" w:rsidR="00F40CFD" w:rsidRPr="003E733A" w:rsidRDefault="0035259C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>Вопрос№1.    80</w:t>
      </w:r>
      <w:r w:rsidR="00F40CFD" w:rsidRPr="003E733A">
        <w:rPr>
          <w:rFonts w:ascii="Times New Roman" w:hAnsi="Times New Roman" w:cs="Times New Roman"/>
          <w:sz w:val="28"/>
          <w:szCs w:val="28"/>
        </w:rPr>
        <w:t>% ответили положительно.</w:t>
      </w:r>
    </w:p>
    <w:p w14:paraId="1A2DA41C" w14:textId="77777777" w:rsidR="00F40CFD" w:rsidRPr="003E733A" w:rsidRDefault="00F40CFD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>Вопрос№2.    50% ответило положительно.</w:t>
      </w:r>
    </w:p>
    <w:p w14:paraId="63FD7E71" w14:textId="77777777" w:rsidR="00F40CFD" w:rsidRPr="003E733A" w:rsidRDefault="0035259C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>Вопрос№3.    80</w:t>
      </w:r>
      <w:r w:rsidR="00F40CFD" w:rsidRPr="003E733A">
        <w:rPr>
          <w:rFonts w:ascii="Times New Roman" w:hAnsi="Times New Roman" w:cs="Times New Roman"/>
          <w:sz w:val="28"/>
          <w:szCs w:val="28"/>
        </w:rPr>
        <w:t>% ответило положительно.</w:t>
      </w:r>
    </w:p>
    <w:p w14:paraId="0EE89EB4" w14:textId="77777777" w:rsidR="00F40CFD" w:rsidRPr="003E733A" w:rsidRDefault="0035259C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>Вопрос№4.    65</w:t>
      </w:r>
      <w:r w:rsidR="00F40CFD" w:rsidRPr="003E733A">
        <w:rPr>
          <w:rFonts w:ascii="Times New Roman" w:hAnsi="Times New Roman" w:cs="Times New Roman"/>
          <w:sz w:val="28"/>
          <w:szCs w:val="28"/>
        </w:rPr>
        <w:t>% ответило положительно.</w:t>
      </w:r>
    </w:p>
    <w:p w14:paraId="0D1D1737" w14:textId="77777777" w:rsidR="00F40CFD" w:rsidRPr="003E733A" w:rsidRDefault="0035259C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>Вопрос№5.    65</w:t>
      </w:r>
      <w:r w:rsidR="00F40CFD" w:rsidRPr="003E733A">
        <w:rPr>
          <w:rFonts w:ascii="Times New Roman" w:hAnsi="Times New Roman" w:cs="Times New Roman"/>
          <w:sz w:val="28"/>
          <w:szCs w:val="28"/>
        </w:rPr>
        <w:t>% ответило положительно.</w:t>
      </w:r>
    </w:p>
    <w:p w14:paraId="301058D2" w14:textId="77777777" w:rsidR="00F40CFD" w:rsidRPr="003E733A" w:rsidRDefault="00F40CFD" w:rsidP="006B60C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E2C40D5" w14:textId="77777777" w:rsidR="00F40CFD" w:rsidRPr="003E733A" w:rsidRDefault="00F40CFD" w:rsidP="006B60C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02C035B3" w14:textId="77777777" w:rsidR="00F40CFD" w:rsidRPr="003E733A" w:rsidRDefault="00F40CFD" w:rsidP="006B60C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22D8D37E" w14:textId="77777777" w:rsidR="00F40CFD" w:rsidRPr="003E733A" w:rsidRDefault="00F40CFD" w:rsidP="006B60C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3365CD8" w14:textId="77777777" w:rsidR="00F40CFD" w:rsidRPr="003E733A" w:rsidRDefault="00F40CFD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 xml:space="preserve">                                                  Люди от 40 до 60 лет.</w:t>
      </w:r>
    </w:p>
    <w:p w14:paraId="61AB62DC" w14:textId="77777777" w:rsidR="00F40CFD" w:rsidRPr="003E733A" w:rsidRDefault="00F40CFD" w:rsidP="006B60C3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06FC72A8" w14:textId="77777777" w:rsidR="00F40CFD" w:rsidRPr="003E733A" w:rsidRDefault="0035259C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>Вопрос№1.    80</w:t>
      </w:r>
      <w:r w:rsidR="00F40CFD" w:rsidRPr="003E733A">
        <w:rPr>
          <w:rFonts w:ascii="Times New Roman" w:hAnsi="Times New Roman" w:cs="Times New Roman"/>
          <w:sz w:val="28"/>
          <w:szCs w:val="28"/>
        </w:rPr>
        <w:t>% ответило положительно.</w:t>
      </w:r>
    </w:p>
    <w:p w14:paraId="1DC75D9E" w14:textId="77777777" w:rsidR="00F40CFD" w:rsidRPr="003E733A" w:rsidRDefault="00F40CFD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 xml:space="preserve">Вопрос№2.   100% ответили нейтрально. </w:t>
      </w:r>
    </w:p>
    <w:p w14:paraId="045F2DED" w14:textId="77777777" w:rsidR="00F40CFD" w:rsidRPr="003E733A" w:rsidRDefault="0035259C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>Вопрос№3.   65</w:t>
      </w:r>
      <w:r w:rsidR="00F40CFD" w:rsidRPr="003E733A">
        <w:rPr>
          <w:rFonts w:ascii="Times New Roman" w:hAnsi="Times New Roman" w:cs="Times New Roman"/>
          <w:sz w:val="28"/>
          <w:szCs w:val="28"/>
        </w:rPr>
        <w:t>% ответило положительно.</w:t>
      </w:r>
    </w:p>
    <w:p w14:paraId="52718110" w14:textId="77777777" w:rsidR="00F40CFD" w:rsidRPr="003E733A" w:rsidRDefault="0035259C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>Вопрос№4.   65</w:t>
      </w:r>
      <w:r w:rsidR="00F40CFD" w:rsidRPr="003E733A">
        <w:rPr>
          <w:rFonts w:ascii="Times New Roman" w:hAnsi="Times New Roman" w:cs="Times New Roman"/>
          <w:sz w:val="28"/>
          <w:szCs w:val="28"/>
        </w:rPr>
        <w:t>% ответило положительно.</w:t>
      </w:r>
    </w:p>
    <w:p w14:paraId="677123D8" w14:textId="77777777" w:rsidR="00F40CFD" w:rsidRPr="003E733A" w:rsidRDefault="0035259C" w:rsidP="006B60C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 xml:space="preserve">Вопрос№5.   </w:t>
      </w:r>
      <w:r w:rsidR="00F40CFD" w:rsidRPr="003E733A">
        <w:rPr>
          <w:rFonts w:ascii="Times New Roman" w:hAnsi="Times New Roman" w:cs="Times New Roman"/>
          <w:sz w:val="28"/>
          <w:szCs w:val="28"/>
        </w:rPr>
        <w:t>6</w:t>
      </w:r>
      <w:r w:rsidRPr="003E733A">
        <w:rPr>
          <w:rFonts w:ascii="Times New Roman" w:hAnsi="Times New Roman" w:cs="Times New Roman"/>
          <w:sz w:val="28"/>
          <w:szCs w:val="28"/>
        </w:rPr>
        <w:t>5</w:t>
      </w:r>
      <w:r w:rsidR="00F40CFD" w:rsidRPr="003E733A">
        <w:rPr>
          <w:rFonts w:ascii="Times New Roman" w:hAnsi="Times New Roman" w:cs="Times New Roman"/>
          <w:sz w:val="28"/>
          <w:szCs w:val="28"/>
        </w:rPr>
        <w:t>% ответило положительно.</w:t>
      </w:r>
    </w:p>
    <w:p w14:paraId="7A78F7EC" w14:textId="77777777" w:rsidR="00BA2644" w:rsidRPr="003E733A" w:rsidRDefault="00BA2644" w:rsidP="0069735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4EFDE396" w14:textId="71EDCCF5" w:rsidR="00D81436" w:rsidRDefault="00C12F83" w:rsidP="00D66E9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9735C" w:rsidRPr="003E733A">
        <w:rPr>
          <w:rFonts w:ascii="Times New Roman" w:hAnsi="Times New Roman" w:cs="Times New Roman"/>
          <w:sz w:val="28"/>
          <w:szCs w:val="28"/>
        </w:rPr>
        <w:t xml:space="preserve">        </w:t>
      </w:r>
      <w:r w:rsidR="003D2194" w:rsidRPr="003E733A">
        <w:rPr>
          <w:rFonts w:ascii="Times New Roman" w:hAnsi="Times New Roman" w:cs="Times New Roman"/>
          <w:sz w:val="28"/>
          <w:szCs w:val="28"/>
        </w:rPr>
        <w:t xml:space="preserve"> </w:t>
      </w:r>
      <w:r w:rsidR="0069735C" w:rsidRPr="003E733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10C017" w14:textId="77777777" w:rsidR="00D81436" w:rsidRDefault="00D81436" w:rsidP="0069735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06A620F4" w14:textId="77777777" w:rsidR="0069735C" w:rsidRPr="003E733A" w:rsidRDefault="00D81436" w:rsidP="0069735C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E20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E733A" w:rsidRPr="003E733A">
        <w:rPr>
          <w:rFonts w:ascii="Times New Roman" w:hAnsi="Times New Roman" w:cs="Times New Roman"/>
          <w:sz w:val="28"/>
          <w:szCs w:val="28"/>
        </w:rPr>
        <w:t xml:space="preserve">   3.  </w:t>
      </w:r>
      <w:r w:rsidR="0069735C" w:rsidRPr="003E733A">
        <w:rPr>
          <w:rFonts w:ascii="Times New Roman" w:hAnsi="Times New Roman" w:cs="Times New Roman"/>
          <w:sz w:val="28"/>
          <w:szCs w:val="28"/>
        </w:rPr>
        <w:t xml:space="preserve"> Итоги </w:t>
      </w:r>
      <w:r w:rsidR="003D2194" w:rsidRPr="003E733A">
        <w:rPr>
          <w:rFonts w:ascii="Times New Roman" w:hAnsi="Times New Roman" w:cs="Times New Roman"/>
          <w:sz w:val="28"/>
          <w:szCs w:val="28"/>
        </w:rPr>
        <w:t>проекта:</w:t>
      </w:r>
    </w:p>
    <w:p w14:paraId="0AB39DD9" w14:textId="77777777" w:rsidR="003D2194" w:rsidRPr="003E733A" w:rsidRDefault="003D2194" w:rsidP="0069735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27BB50BF" w14:textId="77777777" w:rsidR="003D2194" w:rsidRPr="003E733A" w:rsidRDefault="003D2194" w:rsidP="0069735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58156ABB" w14:textId="77777777" w:rsidR="0069735C" w:rsidRPr="003E733A" w:rsidRDefault="003B4366" w:rsidP="0069735C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 xml:space="preserve">- </w:t>
      </w:r>
      <w:r w:rsidR="0069735C" w:rsidRPr="003E733A">
        <w:rPr>
          <w:rFonts w:ascii="Times New Roman" w:hAnsi="Times New Roman" w:cs="Times New Roman"/>
          <w:sz w:val="28"/>
          <w:szCs w:val="28"/>
        </w:rPr>
        <w:t>Люди</w:t>
      </w:r>
      <w:r w:rsidRPr="003E733A">
        <w:rPr>
          <w:rFonts w:ascii="Times New Roman" w:hAnsi="Times New Roman" w:cs="Times New Roman"/>
          <w:sz w:val="28"/>
          <w:szCs w:val="28"/>
        </w:rPr>
        <w:t xml:space="preserve"> возрастной категории 40-60лет</w:t>
      </w:r>
      <w:r w:rsidR="0069735C" w:rsidRPr="003E733A">
        <w:rPr>
          <w:rFonts w:ascii="Times New Roman" w:hAnsi="Times New Roman" w:cs="Times New Roman"/>
          <w:sz w:val="28"/>
          <w:szCs w:val="28"/>
        </w:rPr>
        <w:t xml:space="preserve"> ответили более разнообразно, кто-то ответил отрицательно и даже единогласно высказали нейтралитет.</w:t>
      </w:r>
    </w:p>
    <w:p w14:paraId="1760C3EA" w14:textId="77777777" w:rsidR="003B4366" w:rsidRPr="003E733A" w:rsidRDefault="003B4366" w:rsidP="0069735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648B734" w14:textId="77777777" w:rsidR="003B4366" w:rsidRPr="003E733A" w:rsidRDefault="003B4366" w:rsidP="0069735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5EA945DE" w14:textId="77777777" w:rsidR="006B3102" w:rsidRPr="003E733A" w:rsidRDefault="003B4366" w:rsidP="003B4366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 xml:space="preserve">- </w:t>
      </w:r>
      <w:r w:rsidR="0069735C" w:rsidRPr="003E733A">
        <w:rPr>
          <w:rFonts w:ascii="Times New Roman" w:hAnsi="Times New Roman" w:cs="Times New Roman"/>
          <w:sz w:val="28"/>
          <w:szCs w:val="28"/>
        </w:rPr>
        <w:t>Возрастная категория людей 20-30 лет практически на все вопросы ответили положительно, однако нашлись и те</w:t>
      </w:r>
      <w:r w:rsidRPr="003E733A">
        <w:rPr>
          <w:rFonts w:ascii="Times New Roman" w:hAnsi="Times New Roman" w:cs="Times New Roman"/>
          <w:sz w:val="28"/>
          <w:szCs w:val="28"/>
        </w:rPr>
        <w:t>, кто также объявили нейтралитет.</w:t>
      </w:r>
    </w:p>
    <w:p w14:paraId="1A91100C" w14:textId="77777777" w:rsidR="003B4366" w:rsidRPr="003E733A" w:rsidRDefault="003B4366" w:rsidP="003B4366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4A216976" w14:textId="77777777" w:rsidR="003B4366" w:rsidRPr="003E733A" w:rsidRDefault="003B4366" w:rsidP="003B4366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ED7AA2E" w14:textId="75459410" w:rsidR="003B4366" w:rsidRPr="003E733A" w:rsidRDefault="003B4366" w:rsidP="003B4366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>- Подростки 14-18 лет хорошо отнесл</w:t>
      </w:r>
      <w:r w:rsidR="00D66E93">
        <w:rPr>
          <w:rFonts w:ascii="Times New Roman" w:hAnsi="Times New Roman" w:cs="Times New Roman"/>
          <w:sz w:val="28"/>
          <w:szCs w:val="28"/>
        </w:rPr>
        <w:t>и</w:t>
      </w:r>
      <w:r w:rsidRPr="003E733A">
        <w:rPr>
          <w:rFonts w:ascii="Times New Roman" w:hAnsi="Times New Roman" w:cs="Times New Roman"/>
          <w:sz w:val="28"/>
          <w:szCs w:val="28"/>
        </w:rPr>
        <w:t>сь ко всем темам моего опроса.</w:t>
      </w:r>
    </w:p>
    <w:p w14:paraId="0C882034" w14:textId="77777777" w:rsidR="003B4366" w:rsidRPr="003E733A" w:rsidRDefault="003B4366" w:rsidP="003B4366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5D482E79" w14:textId="77777777" w:rsidR="003B4366" w:rsidRPr="003E733A" w:rsidRDefault="003B4366" w:rsidP="003B4366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352BD204" w14:textId="77777777" w:rsidR="003B4366" w:rsidRPr="00D66E93" w:rsidRDefault="003B4366" w:rsidP="003B4366">
      <w:pPr>
        <w:pStyle w:val="af1"/>
        <w:rPr>
          <w:rFonts w:ascii="Times New Roman" w:hAnsi="Times New Roman" w:cs="Times New Roman"/>
          <w:b/>
          <w:bCs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 xml:space="preserve"> </w:t>
      </w:r>
      <w:r w:rsidRPr="00D66E93">
        <w:rPr>
          <w:rFonts w:ascii="Times New Roman" w:hAnsi="Times New Roman" w:cs="Times New Roman"/>
          <w:b/>
          <w:bCs/>
          <w:sz w:val="28"/>
          <w:szCs w:val="28"/>
        </w:rPr>
        <w:t>Почему же так вышло?</w:t>
      </w:r>
    </w:p>
    <w:p w14:paraId="6D24B92B" w14:textId="77777777" w:rsidR="005C2973" w:rsidRPr="003E733A" w:rsidRDefault="005C2973" w:rsidP="003B4366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34E09F08" w14:textId="77777777" w:rsidR="005C2973" w:rsidRPr="003E733A" w:rsidRDefault="003B4366" w:rsidP="003B4366">
      <w:pPr>
        <w:pStyle w:val="af1"/>
        <w:rPr>
          <w:rFonts w:ascii="Times New Roman" w:hAnsi="Times New Roman" w:cs="Times New Roman"/>
          <w:sz w:val="28"/>
          <w:szCs w:val="28"/>
        </w:rPr>
      </w:pPr>
      <w:proofErr w:type="spellStart"/>
      <w:r w:rsidRPr="003E733A">
        <w:rPr>
          <w:rFonts w:ascii="Times New Roman" w:hAnsi="Times New Roman" w:cs="Times New Roman"/>
          <w:sz w:val="28"/>
          <w:szCs w:val="28"/>
        </w:rPr>
        <w:t>Гр.Об</w:t>
      </w:r>
      <w:proofErr w:type="spellEnd"/>
      <w:r w:rsidRPr="003E733A">
        <w:rPr>
          <w:rFonts w:ascii="Times New Roman" w:hAnsi="Times New Roman" w:cs="Times New Roman"/>
          <w:sz w:val="28"/>
          <w:szCs w:val="28"/>
        </w:rPr>
        <w:t xml:space="preserve">. являлась нестандартной и даже экстравагантной группой для Советского и </w:t>
      </w:r>
    </w:p>
    <w:p w14:paraId="2841CBDA" w14:textId="77777777" w:rsidR="003D2194" w:rsidRPr="003E733A" w:rsidRDefault="003B4366" w:rsidP="003B4366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>Пост-Советского</w:t>
      </w:r>
      <w:r w:rsidR="005C2973" w:rsidRPr="003E733A">
        <w:rPr>
          <w:rFonts w:ascii="Times New Roman" w:hAnsi="Times New Roman" w:cs="Times New Roman"/>
          <w:sz w:val="28"/>
          <w:szCs w:val="28"/>
        </w:rPr>
        <w:t xml:space="preserve"> пространства. И люди предпочитали слушать более привычную для них музыку. Поэтому </w:t>
      </w:r>
      <w:proofErr w:type="gramStart"/>
      <w:r w:rsidR="005C2973" w:rsidRPr="003E733A">
        <w:rPr>
          <w:rFonts w:ascii="Times New Roman" w:hAnsi="Times New Roman" w:cs="Times New Roman"/>
          <w:sz w:val="28"/>
          <w:szCs w:val="28"/>
        </w:rPr>
        <w:t>категория  от</w:t>
      </w:r>
      <w:proofErr w:type="gramEnd"/>
      <w:r w:rsidR="005C2973" w:rsidRPr="003E733A">
        <w:rPr>
          <w:rFonts w:ascii="Times New Roman" w:hAnsi="Times New Roman" w:cs="Times New Roman"/>
          <w:sz w:val="28"/>
          <w:szCs w:val="28"/>
        </w:rPr>
        <w:t xml:space="preserve"> 40 до 60 л. дала такие ответы.</w:t>
      </w:r>
    </w:p>
    <w:p w14:paraId="7F362AC8" w14:textId="77777777" w:rsidR="003D2194" w:rsidRPr="003E733A" w:rsidRDefault="003D2194" w:rsidP="003B4366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5C142A86" w14:textId="77777777" w:rsidR="003D2194" w:rsidRPr="003E733A" w:rsidRDefault="005C2973" w:rsidP="003B4366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 xml:space="preserve">В 90х. началась перестройка, и менталитет молодёжи 1990-2000г. был пропитан духом бунтарства. Гражданская Оборона тогда была на пике своей популярности, поэтому люди среднего возраста ответили так. Ребята от 14 до 18 лет ответили так потому, что их </w:t>
      </w:r>
      <w:proofErr w:type="gramStart"/>
      <w:r w:rsidRPr="003E733A">
        <w:rPr>
          <w:rFonts w:ascii="Times New Roman" w:hAnsi="Times New Roman" w:cs="Times New Roman"/>
          <w:sz w:val="28"/>
          <w:szCs w:val="28"/>
        </w:rPr>
        <w:t>воспитали  люди</w:t>
      </w:r>
      <w:proofErr w:type="gramEnd"/>
      <w:r w:rsidRPr="003E733A">
        <w:rPr>
          <w:rFonts w:ascii="Times New Roman" w:hAnsi="Times New Roman" w:cs="Times New Roman"/>
          <w:sz w:val="28"/>
          <w:szCs w:val="28"/>
        </w:rPr>
        <w:t>,  которые как раз были  молодёжью 2000-х. Многие просто услышали эти песни от своих мам и пап, братьев и сестёр</w:t>
      </w:r>
      <w:r w:rsidR="003D2194" w:rsidRPr="003E733A">
        <w:rPr>
          <w:rFonts w:ascii="Times New Roman" w:hAnsi="Times New Roman" w:cs="Times New Roman"/>
          <w:sz w:val="28"/>
          <w:szCs w:val="28"/>
        </w:rPr>
        <w:t xml:space="preserve">, тётушек и дядюшек. Так же молодые люди сейчас более </w:t>
      </w:r>
      <w:proofErr w:type="gramStart"/>
      <w:r w:rsidR="003D2194" w:rsidRPr="003E733A">
        <w:rPr>
          <w:rFonts w:ascii="Times New Roman" w:hAnsi="Times New Roman" w:cs="Times New Roman"/>
          <w:sz w:val="28"/>
          <w:szCs w:val="28"/>
        </w:rPr>
        <w:t>толерантны,  нежели</w:t>
      </w:r>
      <w:proofErr w:type="gramEnd"/>
      <w:r w:rsidR="003D2194" w:rsidRPr="003E733A">
        <w:rPr>
          <w:rFonts w:ascii="Times New Roman" w:hAnsi="Times New Roman" w:cs="Times New Roman"/>
          <w:sz w:val="28"/>
          <w:szCs w:val="28"/>
        </w:rPr>
        <w:t xml:space="preserve">  другие возрастные категории. </w:t>
      </w:r>
    </w:p>
    <w:p w14:paraId="0CB037DD" w14:textId="77777777" w:rsidR="005C2973" w:rsidRPr="003E733A" w:rsidRDefault="003D2194" w:rsidP="003B4366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>И даже если многие не слушают подобную музыку, то они всё равно относятся к ней положительно.</w:t>
      </w:r>
    </w:p>
    <w:p w14:paraId="385BCA12" w14:textId="4ADCCC50" w:rsidR="006B3102" w:rsidRPr="00D66E93" w:rsidRDefault="003D2194" w:rsidP="00D66E93">
      <w:pPr>
        <w:pStyle w:val="af1"/>
        <w:rPr>
          <w:rFonts w:ascii="Times New Roman" w:hAnsi="Times New Roman" w:cs="Times New Roman"/>
          <w:sz w:val="28"/>
          <w:szCs w:val="28"/>
        </w:rPr>
      </w:pPr>
      <w:r w:rsidRPr="003E733A">
        <w:rPr>
          <w:rFonts w:ascii="Times New Roman" w:hAnsi="Times New Roman" w:cs="Times New Roman"/>
          <w:sz w:val="28"/>
          <w:szCs w:val="28"/>
        </w:rPr>
        <w:t>Ведь у каждого свои музыкальные предпочтения и осуждать, а тем более травить за это человека, просто бесполезно, и весьма несмышлёно.</w:t>
      </w:r>
    </w:p>
    <w:p w14:paraId="5E995820" w14:textId="77777777" w:rsidR="006B3102" w:rsidRDefault="006B3102" w:rsidP="00CF2858">
      <w:pPr>
        <w:ind w:left="1418" w:hanging="709"/>
        <w:rPr>
          <w:rFonts w:ascii="Times New Roman" w:hAnsi="Times New Roman" w:cs="Times New Roman"/>
          <w:sz w:val="28"/>
          <w:szCs w:val="28"/>
        </w:rPr>
      </w:pPr>
    </w:p>
    <w:sectPr w:rsidR="006B3102" w:rsidSect="00D66E93">
      <w:footerReference w:type="default" r:id="rId8"/>
      <w:pgSz w:w="11906" w:h="16838"/>
      <w:pgMar w:top="142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65291" w14:textId="77777777" w:rsidR="005A3E69" w:rsidRDefault="005A3E69" w:rsidP="008D432C">
      <w:pPr>
        <w:spacing w:after="0" w:line="240" w:lineRule="auto"/>
      </w:pPr>
      <w:r>
        <w:separator/>
      </w:r>
    </w:p>
  </w:endnote>
  <w:endnote w:type="continuationSeparator" w:id="0">
    <w:p w14:paraId="7E05F04E" w14:textId="77777777" w:rsidR="005A3E69" w:rsidRDefault="005A3E69" w:rsidP="008D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9470217"/>
      <w:docPartObj>
        <w:docPartGallery w:val="Page Numbers (Bottom of Page)"/>
        <w:docPartUnique/>
      </w:docPartObj>
    </w:sdtPr>
    <w:sdtEndPr/>
    <w:sdtContent>
      <w:p w14:paraId="04A6E0A4" w14:textId="77777777" w:rsidR="008D432C" w:rsidRDefault="008D432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06B">
          <w:rPr>
            <w:noProof/>
          </w:rPr>
          <w:t>17</w:t>
        </w:r>
        <w:r>
          <w:fldChar w:fldCharType="end"/>
        </w:r>
      </w:p>
    </w:sdtContent>
  </w:sdt>
  <w:p w14:paraId="1104A363" w14:textId="77777777" w:rsidR="008D432C" w:rsidRDefault="008D432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E4377E" w14:textId="77777777" w:rsidR="005A3E69" w:rsidRDefault="005A3E69" w:rsidP="008D432C">
      <w:pPr>
        <w:spacing w:after="0" w:line="240" w:lineRule="auto"/>
      </w:pPr>
      <w:r>
        <w:separator/>
      </w:r>
    </w:p>
  </w:footnote>
  <w:footnote w:type="continuationSeparator" w:id="0">
    <w:p w14:paraId="6E0209BB" w14:textId="77777777" w:rsidR="005A3E69" w:rsidRDefault="005A3E69" w:rsidP="008D4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077B"/>
    <w:multiLevelType w:val="hybridMultilevel"/>
    <w:tmpl w:val="AE9E5880"/>
    <w:lvl w:ilvl="0" w:tplc="515E17EA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580985"/>
    <w:multiLevelType w:val="hybridMultilevel"/>
    <w:tmpl w:val="D5000DC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071F53DB"/>
    <w:multiLevelType w:val="hybridMultilevel"/>
    <w:tmpl w:val="0FE41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D0D57"/>
    <w:multiLevelType w:val="hybridMultilevel"/>
    <w:tmpl w:val="CFE06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C4EFE"/>
    <w:multiLevelType w:val="hybridMultilevel"/>
    <w:tmpl w:val="10144D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6EC"/>
    <w:rsid w:val="00024570"/>
    <w:rsid w:val="000471EB"/>
    <w:rsid w:val="00067B18"/>
    <w:rsid w:val="000A350C"/>
    <w:rsid w:val="000A71C6"/>
    <w:rsid w:val="001075F3"/>
    <w:rsid w:val="001548F5"/>
    <w:rsid w:val="001667DD"/>
    <w:rsid w:val="00197A56"/>
    <w:rsid w:val="001A5AA9"/>
    <w:rsid w:val="00280C4B"/>
    <w:rsid w:val="002A22F3"/>
    <w:rsid w:val="003354C9"/>
    <w:rsid w:val="0035259C"/>
    <w:rsid w:val="0039196E"/>
    <w:rsid w:val="00396307"/>
    <w:rsid w:val="003B4366"/>
    <w:rsid w:val="003D2194"/>
    <w:rsid w:val="003D6B79"/>
    <w:rsid w:val="003E733A"/>
    <w:rsid w:val="004426AB"/>
    <w:rsid w:val="004B5DAE"/>
    <w:rsid w:val="004D7126"/>
    <w:rsid w:val="005170F0"/>
    <w:rsid w:val="005216EC"/>
    <w:rsid w:val="005A3E69"/>
    <w:rsid w:val="005A63AA"/>
    <w:rsid w:val="005C2973"/>
    <w:rsid w:val="005E2690"/>
    <w:rsid w:val="0069735C"/>
    <w:rsid w:val="006A5906"/>
    <w:rsid w:val="006B3102"/>
    <w:rsid w:val="006B60C3"/>
    <w:rsid w:val="006E206B"/>
    <w:rsid w:val="0072350D"/>
    <w:rsid w:val="007B49B2"/>
    <w:rsid w:val="007D21F5"/>
    <w:rsid w:val="007E1DC3"/>
    <w:rsid w:val="007F09DA"/>
    <w:rsid w:val="00872E81"/>
    <w:rsid w:val="00886C78"/>
    <w:rsid w:val="00893E99"/>
    <w:rsid w:val="008D432C"/>
    <w:rsid w:val="00912CD0"/>
    <w:rsid w:val="00917F7C"/>
    <w:rsid w:val="00975551"/>
    <w:rsid w:val="00A63EEB"/>
    <w:rsid w:val="00AC4067"/>
    <w:rsid w:val="00B949AE"/>
    <w:rsid w:val="00BA2644"/>
    <w:rsid w:val="00C05FE8"/>
    <w:rsid w:val="00C12F83"/>
    <w:rsid w:val="00C638E9"/>
    <w:rsid w:val="00CB01B2"/>
    <w:rsid w:val="00CC140E"/>
    <w:rsid w:val="00CC1B89"/>
    <w:rsid w:val="00CC6A78"/>
    <w:rsid w:val="00CF2858"/>
    <w:rsid w:val="00D00669"/>
    <w:rsid w:val="00D23373"/>
    <w:rsid w:val="00D66E93"/>
    <w:rsid w:val="00D80821"/>
    <w:rsid w:val="00D81436"/>
    <w:rsid w:val="00DD0255"/>
    <w:rsid w:val="00E374A4"/>
    <w:rsid w:val="00E65B7C"/>
    <w:rsid w:val="00E81A6D"/>
    <w:rsid w:val="00E91A5F"/>
    <w:rsid w:val="00F12131"/>
    <w:rsid w:val="00F40CFD"/>
    <w:rsid w:val="00F41B9B"/>
    <w:rsid w:val="00F86495"/>
    <w:rsid w:val="00F9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1A1F"/>
  <w15:docId w15:val="{0E87F324-D6CB-4451-9DB8-254737048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7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285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B5DA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667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unhideWhenUsed/>
    <w:qFormat/>
    <w:rsid w:val="001667DD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1667DD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912CD0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unhideWhenUsed/>
    <w:qFormat/>
    <w:rsid w:val="001667DD"/>
    <w:pPr>
      <w:spacing w:after="100"/>
      <w:ind w:left="440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66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7DD"/>
    <w:rPr>
      <w:rFonts w:ascii="Tahoma" w:hAnsi="Tahoma" w:cs="Tahoma"/>
      <w:sz w:val="16"/>
      <w:szCs w:val="16"/>
    </w:rPr>
  </w:style>
  <w:style w:type="character" w:styleId="a9">
    <w:name w:val="line number"/>
    <w:basedOn w:val="a0"/>
    <w:uiPriority w:val="99"/>
    <w:semiHidden/>
    <w:unhideWhenUsed/>
    <w:rsid w:val="00396307"/>
  </w:style>
  <w:style w:type="character" w:styleId="aa">
    <w:name w:val="FollowedHyperlink"/>
    <w:basedOn w:val="a0"/>
    <w:uiPriority w:val="99"/>
    <w:semiHidden/>
    <w:unhideWhenUsed/>
    <w:rsid w:val="003D6B79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8D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D432C"/>
  </w:style>
  <w:style w:type="paragraph" w:styleId="ad">
    <w:name w:val="footer"/>
    <w:basedOn w:val="a"/>
    <w:link w:val="ae"/>
    <w:uiPriority w:val="99"/>
    <w:unhideWhenUsed/>
    <w:rsid w:val="008D4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D432C"/>
  </w:style>
  <w:style w:type="paragraph" w:styleId="af">
    <w:name w:val="Title"/>
    <w:basedOn w:val="a"/>
    <w:next w:val="a"/>
    <w:link w:val="af0"/>
    <w:uiPriority w:val="10"/>
    <w:qFormat/>
    <w:rsid w:val="007235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7235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uiPriority w:val="1"/>
    <w:qFormat/>
    <w:rsid w:val="006B60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62971-DC6B-45CA-8E4C-2082CC9D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4682</Words>
  <Characters>26693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37</cp:revision>
  <dcterms:created xsi:type="dcterms:W3CDTF">2022-03-23T04:29:00Z</dcterms:created>
  <dcterms:modified xsi:type="dcterms:W3CDTF">2022-06-09T03:22:00Z</dcterms:modified>
</cp:coreProperties>
</file>