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75" w:rsidRDefault="006C0775" w:rsidP="006C0775">
      <w:pPr>
        <w:spacing w:after="0" w:line="240" w:lineRule="auto"/>
        <w:jc w:val="center"/>
        <w:rPr>
          <w:rFonts w:ascii="CommercialScript BT" w:hAnsi="CommercialScript BT" w:cs="Aharoni"/>
          <w:b/>
          <w:sz w:val="32"/>
          <w:szCs w:val="32"/>
        </w:rPr>
      </w:pPr>
      <w:r>
        <w:rPr>
          <w:rFonts w:ascii="Times New Roman" w:hAnsi="Times New Roman" w:cs="Aharoni"/>
          <w:b/>
          <w:sz w:val="32"/>
          <w:szCs w:val="32"/>
        </w:rPr>
        <w:t>Индивидуальный</w:t>
      </w:r>
      <w:r>
        <w:rPr>
          <w:rFonts w:ascii="CommercialScript BT" w:hAnsi="CommercialScript BT" w:cs="Aharoni"/>
          <w:b/>
          <w:sz w:val="32"/>
          <w:szCs w:val="32"/>
        </w:rPr>
        <w:t xml:space="preserve"> </w:t>
      </w:r>
      <w:r>
        <w:rPr>
          <w:rFonts w:ascii="Times New Roman" w:hAnsi="Times New Roman" w:cs="Aharoni"/>
          <w:b/>
          <w:sz w:val="32"/>
          <w:szCs w:val="32"/>
        </w:rPr>
        <w:t>предприниматель</w:t>
      </w:r>
      <w:r>
        <w:rPr>
          <w:rFonts w:ascii="CommercialScript BT" w:hAnsi="CommercialScript BT" w:cs="Aharoni"/>
          <w:b/>
          <w:sz w:val="32"/>
          <w:szCs w:val="32"/>
        </w:rPr>
        <w:t xml:space="preserve"> </w:t>
      </w:r>
    </w:p>
    <w:p w:rsidR="006C0775" w:rsidRDefault="006C0775" w:rsidP="006C0775">
      <w:pPr>
        <w:spacing w:after="0" w:line="240" w:lineRule="auto"/>
        <w:jc w:val="center"/>
        <w:rPr>
          <w:rFonts w:ascii="CommercialScript BT" w:hAnsi="CommercialScript BT" w:cs="Aharoni"/>
          <w:b/>
          <w:sz w:val="32"/>
          <w:szCs w:val="32"/>
        </w:rPr>
      </w:pPr>
      <w:proofErr w:type="spellStart"/>
      <w:r>
        <w:rPr>
          <w:rFonts w:ascii="Times New Roman" w:hAnsi="Times New Roman" w:cs="Aharoni"/>
          <w:b/>
          <w:sz w:val="32"/>
          <w:szCs w:val="32"/>
        </w:rPr>
        <w:t>Эрдынеева</w:t>
      </w:r>
      <w:proofErr w:type="spellEnd"/>
      <w:r>
        <w:rPr>
          <w:rFonts w:ascii="CommercialScript BT" w:hAnsi="CommercialScript BT" w:cs="Aharoni"/>
          <w:b/>
          <w:sz w:val="32"/>
          <w:szCs w:val="32"/>
        </w:rPr>
        <w:t xml:space="preserve"> </w:t>
      </w:r>
      <w:r>
        <w:rPr>
          <w:rFonts w:ascii="Times New Roman" w:hAnsi="Times New Roman" w:cs="Aharoni"/>
          <w:b/>
          <w:sz w:val="32"/>
          <w:szCs w:val="32"/>
        </w:rPr>
        <w:t>Елена</w:t>
      </w:r>
      <w:r>
        <w:rPr>
          <w:rFonts w:ascii="CommercialScript BT" w:hAnsi="CommercialScript BT" w:cs="Aharoni"/>
          <w:b/>
          <w:sz w:val="32"/>
          <w:szCs w:val="32"/>
        </w:rPr>
        <w:t xml:space="preserve"> </w:t>
      </w:r>
      <w:r>
        <w:rPr>
          <w:rFonts w:ascii="Times New Roman" w:hAnsi="Times New Roman" w:cs="Aharoni"/>
          <w:b/>
          <w:sz w:val="32"/>
          <w:szCs w:val="32"/>
        </w:rPr>
        <w:t>Геннадьевна</w:t>
      </w:r>
    </w:p>
    <w:p w:rsidR="006C0775" w:rsidRDefault="006C0775" w:rsidP="006C077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__________________________________________</w:t>
      </w:r>
    </w:p>
    <w:p w:rsidR="006C0775" w:rsidRPr="00DD53B1" w:rsidRDefault="006C0775" w:rsidP="006C07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53B1">
        <w:rPr>
          <w:rFonts w:ascii="Times New Roman" w:hAnsi="Times New Roman" w:cs="Times New Roman"/>
          <w:sz w:val="32"/>
          <w:szCs w:val="32"/>
        </w:rPr>
        <w:t>ОГРНИП 314032708700222     ИНН 032617506914</w:t>
      </w:r>
    </w:p>
    <w:p w:rsidR="006C0775" w:rsidRPr="00F417C8" w:rsidRDefault="00AE374F" w:rsidP="006C0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C8">
        <w:rPr>
          <w:rFonts w:ascii="Times New Roman" w:hAnsi="Times New Roman" w:cs="Times New Roman"/>
          <w:b/>
          <w:sz w:val="28"/>
          <w:szCs w:val="28"/>
        </w:rPr>
        <w:t>контактные</w:t>
      </w:r>
      <w:r w:rsidR="006C0775" w:rsidRPr="00F417C8">
        <w:rPr>
          <w:rFonts w:ascii="Times New Roman" w:hAnsi="Times New Roman" w:cs="Times New Roman"/>
          <w:b/>
          <w:sz w:val="28"/>
          <w:szCs w:val="28"/>
        </w:rPr>
        <w:t xml:space="preserve"> телефон</w:t>
      </w:r>
      <w:r w:rsidRPr="00F417C8">
        <w:rPr>
          <w:rFonts w:ascii="Times New Roman" w:hAnsi="Times New Roman" w:cs="Times New Roman"/>
          <w:b/>
          <w:sz w:val="28"/>
          <w:szCs w:val="28"/>
        </w:rPr>
        <w:t>ы</w:t>
      </w:r>
      <w:r w:rsidR="006C0775" w:rsidRPr="00F417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3B1">
        <w:rPr>
          <w:rFonts w:ascii="Times New Roman" w:hAnsi="Times New Roman" w:cs="Times New Roman"/>
          <w:b/>
          <w:sz w:val="28"/>
          <w:szCs w:val="28"/>
        </w:rPr>
        <w:t>+7(964)</w:t>
      </w:r>
      <w:r w:rsidRPr="00F417C8">
        <w:rPr>
          <w:rFonts w:ascii="Times New Roman" w:hAnsi="Times New Roman" w:cs="Times New Roman"/>
          <w:b/>
          <w:sz w:val="28"/>
          <w:szCs w:val="28"/>
        </w:rPr>
        <w:t>4095795, +7(9021) 696-036</w:t>
      </w:r>
    </w:p>
    <w:p w:rsidR="00AE374F" w:rsidRPr="00AC1C5C" w:rsidRDefault="00AE374F" w:rsidP="006C0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17C8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C1C5C">
        <w:rPr>
          <w:rFonts w:ascii="Times New Roman" w:hAnsi="Times New Roman" w:cs="Times New Roman"/>
          <w:b/>
          <w:sz w:val="28"/>
          <w:szCs w:val="28"/>
        </w:rPr>
        <w:t>-</w:t>
      </w:r>
      <w:r w:rsidRPr="00F417C8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AC1C5C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FA2A8A" w:rsidRPr="0045307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erd</w:t>
        </w:r>
        <w:r w:rsidR="00FA2A8A" w:rsidRPr="00AC1C5C">
          <w:rPr>
            <w:rStyle w:val="a5"/>
            <w:rFonts w:ascii="Times New Roman" w:hAnsi="Times New Roman" w:cs="Times New Roman"/>
            <w:b/>
            <w:sz w:val="28"/>
            <w:szCs w:val="28"/>
          </w:rPr>
          <w:t>_</w:t>
        </w:r>
        <w:r w:rsidR="00FA2A8A" w:rsidRPr="0045307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lena</w:t>
        </w:r>
        <w:r w:rsidR="00FA2A8A" w:rsidRPr="00AC1C5C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FA2A8A" w:rsidRPr="0045307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FA2A8A" w:rsidRPr="00AC1C5C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FA2A8A" w:rsidRPr="0045307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A2A8A" w:rsidRPr="00FA2A8A" w:rsidRDefault="00FA2A8A" w:rsidP="006C0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Бурятия, город Улан-Удэ</w:t>
      </w:r>
    </w:p>
    <w:p w:rsidR="006C0775" w:rsidRPr="00FA2A8A" w:rsidRDefault="006C0775" w:rsidP="006C0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74F" w:rsidRPr="00A00A08" w:rsidRDefault="00FA2A8A" w:rsidP="00DD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D53B1" w:rsidRPr="00A00A08">
        <w:rPr>
          <w:rFonts w:ascii="Times New Roman" w:hAnsi="Times New Roman" w:cs="Times New Roman"/>
          <w:sz w:val="24"/>
          <w:szCs w:val="24"/>
        </w:rPr>
        <w:t xml:space="preserve"> </w:t>
      </w:r>
      <w:r w:rsidR="00B25821">
        <w:rPr>
          <w:rFonts w:ascii="Times New Roman" w:hAnsi="Times New Roman" w:cs="Times New Roman"/>
          <w:sz w:val="24"/>
          <w:szCs w:val="24"/>
        </w:rPr>
        <w:t>января 2018</w:t>
      </w:r>
      <w:r w:rsidR="00DD53B1" w:rsidRPr="00A00A0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F07F38" w:rsidRDefault="00F07F38" w:rsidP="00AE374F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C321B0" w:rsidRDefault="00FA2A8A" w:rsidP="00AC287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Губернатору </w:t>
      </w:r>
    </w:p>
    <w:p w:rsidR="00FA2A8A" w:rsidRPr="00AC287F" w:rsidRDefault="00FA2A8A" w:rsidP="00AC287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Забайкальского края</w:t>
      </w:r>
    </w:p>
    <w:p w:rsidR="00C321B0" w:rsidRPr="002E78CD" w:rsidRDefault="00C321B0" w:rsidP="005D2C17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791453" w:rsidRDefault="00FA2A8A" w:rsidP="005D2C17">
      <w:pPr>
        <w:pBdr>
          <w:bottom w:val="single" w:sz="12" w:space="1" w:color="auto"/>
        </w:pBd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Н.Н. Ждановой </w:t>
      </w:r>
    </w:p>
    <w:p w:rsidR="006218E2" w:rsidRPr="006218E2" w:rsidRDefault="006218E2" w:rsidP="005D2C17">
      <w:pPr>
        <w:spacing w:after="0" w:line="240" w:lineRule="auto"/>
        <w:ind w:left="566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8E2">
        <w:rPr>
          <w:rStyle w:val="postal-code"/>
          <w:rFonts w:ascii="Times New Roman" w:hAnsi="Times New Roman" w:cs="Times New Roman"/>
          <w:color w:val="000000" w:themeColor="text1"/>
          <w:sz w:val="24"/>
          <w:szCs w:val="24"/>
          <w:shd w:val="clear" w:color="auto" w:fill="FFFFF9"/>
        </w:rPr>
        <w:t>672021</w:t>
      </w:r>
      <w:r w:rsidRPr="006218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9"/>
        </w:rPr>
        <w:t>, </w:t>
      </w:r>
      <w:r w:rsidRPr="006218E2">
        <w:rPr>
          <w:rStyle w:val="locality"/>
          <w:rFonts w:ascii="Times New Roman" w:hAnsi="Times New Roman" w:cs="Times New Roman"/>
          <w:color w:val="000000" w:themeColor="text1"/>
          <w:sz w:val="24"/>
          <w:szCs w:val="24"/>
          <w:shd w:val="clear" w:color="auto" w:fill="FFFFF9"/>
        </w:rPr>
        <w:t>Россия</w:t>
      </w:r>
      <w:r w:rsidRPr="006218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9"/>
        </w:rPr>
        <w:t>, </w:t>
      </w:r>
      <w:r w:rsidRPr="006218E2">
        <w:rPr>
          <w:rStyle w:val="street-address"/>
          <w:rFonts w:ascii="Times New Roman" w:hAnsi="Times New Roman" w:cs="Times New Roman"/>
          <w:color w:val="000000" w:themeColor="text1"/>
          <w:sz w:val="24"/>
          <w:szCs w:val="24"/>
          <w:shd w:val="clear" w:color="auto" w:fill="FFFFF9"/>
        </w:rPr>
        <w:t>Забайкальский край,</w:t>
      </w:r>
      <w:r>
        <w:rPr>
          <w:rStyle w:val="street-address"/>
          <w:rFonts w:ascii="Times New Roman" w:hAnsi="Times New Roman" w:cs="Times New Roman"/>
          <w:color w:val="000000" w:themeColor="text1"/>
          <w:sz w:val="24"/>
          <w:szCs w:val="24"/>
          <w:shd w:val="clear" w:color="auto" w:fill="FFFFF9"/>
        </w:rPr>
        <w:t xml:space="preserve"> </w:t>
      </w:r>
      <w:proofErr w:type="gramStart"/>
      <w:r w:rsidRPr="006218E2">
        <w:rPr>
          <w:rStyle w:val="street-address"/>
          <w:rFonts w:ascii="Times New Roman" w:hAnsi="Times New Roman" w:cs="Times New Roman"/>
          <w:color w:val="000000" w:themeColor="text1"/>
          <w:sz w:val="24"/>
          <w:szCs w:val="24"/>
          <w:shd w:val="clear" w:color="auto" w:fill="FFFFF9"/>
        </w:rPr>
        <w:t>г</w:t>
      </w:r>
      <w:proofErr w:type="gramEnd"/>
      <w:r w:rsidRPr="006218E2">
        <w:rPr>
          <w:rStyle w:val="street-address"/>
          <w:rFonts w:ascii="Times New Roman" w:hAnsi="Times New Roman" w:cs="Times New Roman"/>
          <w:color w:val="000000" w:themeColor="text1"/>
          <w:sz w:val="24"/>
          <w:szCs w:val="24"/>
          <w:shd w:val="clear" w:color="auto" w:fill="FFFFF9"/>
        </w:rPr>
        <w:t>. Чита, ул. Чайковского, 8</w:t>
      </w:r>
    </w:p>
    <w:p w:rsidR="004B5E58" w:rsidRDefault="004B5E58" w:rsidP="004B5E58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FA2A8A" w:rsidRDefault="00FA2A8A" w:rsidP="000400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Информационное письмо </w:t>
      </w:r>
    </w:p>
    <w:p w:rsidR="00040023" w:rsidRPr="00040023" w:rsidRDefault="00FA2A8A" w:rsidP="000400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040023" w:rsidRPr="000400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0023">
        <w:rPr>
          <w:rFonts w:ascii="Times New Roman" w:hAnsi="Times New Roman" w:cs="Times New Roman"/>
          <w:i/>
          <w:sz w:val="24"/>
          <w:szCs w:val="24"/>
        </w:rPr>
        <w:t>светово</w:t>
      </w:r>
      <w:r w:rsidR="00040023" w:rsidRPr="00040023">
        <w:rPr>
          <w:rFonts w:ascii="Times New Roman" w:hAnsi="Times New Roman" w:cs="Times New Roman"/>
          <w:i/>
          <w:sz w:val="24"/>
          <w:szCs w:val="24"/>
        </w:rPr>
        <w:t>звращ</w:t>
      </w:r>
      <w:r w:rsidR="00040023">
        <w:rPr>
          <w:rFonts w:ascii="Times New Roman" w:hAnsi="Times New Roman" w:cs="Times New Roman"/>
          <w:i/>
          <w:sz w:val="24"/>
          <w:szCs w:val="24"/>
        </w:rPr>
        <w:t>а</w:t>
      </w:r>
      <w:r w:rsidR="00040023" w:rsidRPr="00040023">
        <w:rPr>
          <w:rFonts w:ascii="Times New Roman" w:hAnsi="Times New Roman" w:cs="Times New Roman"/>
          <w:i/>
          <w:sz w:val="24"/>
          <w:szCs w:val="24"/>
        </w:rPr>
        <w:t>ющих</w:t>
      </w:r>
      <w:proofErr w:type="spellEnd"/>
      <w:r w:rsidR="00040023" w:rsidRPr="00040023">
        <w:rPr>
          <w:rFonts w:ascii="Times New Roman" w:hAnsi="Times New Roman" w:cs="Times New Roman"/>
          <w:i/>
          <w:sz w:val="24"/>
          <w:szCs w:val="24"/>
        </w:rPr>
        <w:t xml:space="preserve"> нарукавных повязках</w:t>
      </w:r>
    </w:p>
    <w:p w:rsidR="00C321B0" w:rsidRDefault="00C321B0" w:rsidP="006C07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91453" w:rsidRDefault="00791453" w:rsidP="006C07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EEA" w:rsidRPr="00C321B0" w:rsidRDefault="00C321B0" w:rsidP="006C07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1B0">
        <w:rPr>
          <w:rFonts w:ascii="Times New Roman" w:hAnsi="Times New Roman" w:cs="Times New Roman"/>
          <w:b/>
          <w:sz w:val="24"/>
          <w:szCs w:val="24"/>
        </w:rPr>
        <w:t>Уважаем</w:t>
      </w:r>
      <w:r w:rsidR="00FA2A8A">
        <w:rPr>
          <w:rFonts w:ascii="Times New Roman" w:hAnsi="Times New Roman" w:cs="Times New Roman"/>
          <w:b/>
          <w:sz w:val="24"/>
          <w:szCs w:val="24"/>
        </w:rPr>
        <w:t>ая Наталья Николаевна!</w:t>
      </w:r>
      <w:r w:rsidRPr="00C32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21B0" w:rsidRDefault="00C321B0" w:rsidP="006C07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775" w:rsidRPr="00A00A08" w:rsidRDefault="00FA2A8A" w:rsidP="006C0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известно, что в</w:t>
      </w:r>
      <w:r w:rsidR="006C0775" w:rsidRPr="00A00A08">
        <w:rPr>
          <w:rFonts w:ascii="Times New Roman" w:hAnsi="Times New Roman" w:cs="Times New Roman"/>
          <w:sz w:val="24"/>
          <w:szCs w:val="24"/>
        </w:rPr>
        <w:t xml:space="preserve"> период всего у</w:t>
      </w:r>
      <w:r>
        <w:rPr>
          <w:rFonts w:ascii="Times New Roman" w:hAnsi="Times New Roman" w:cs="Times New Roman"/>
          <w:sz w:val="24"/>
          <w:szCs w:val="24"/>
        </w:rPr>
        <w:t xml:space="preserve">чебного года, особенно в </w:t>
      </w:r>
      <w:r w:rsidR="006C0775" w:rsidRPr="00A00A08">
        <w:rPr>
          <w:rFonts w:ascii="Times New Roman" w:hAnsi="Times New Roman" w:cs="Times New Roman"/>
          <w:sz w:val="24"/>
          <w:szCs w:val="24"/>
        </w:rPr>
        <w:t>зимний период, когда</w:t>
      </w:r>
      <w:r>
        <w:rPr>
          <w:rFonts w:ascii="Times New Roman" w:hAnsi="Times New Roman" w:cs="Times New Roman"/>
          <w:sz w:val="24"/>
          <w:szCs w:val="24"/>
        </w:rPr>
        <w:t xml:space="preserve"> световой д</w:t>
      </w:r>
      <w:r w:rsidR="00E33049">
        <w:rPr>
          <w:rFonts w:ascii="Times New Roman" w:hAnsi="Times New Roman" w:cs="Times New Roman"/>
          <w:sz w:val="24"/>
          <w:szCs w:val="24"/>
        </w:rPr>
        <w:t>ень короткий</w:t>
      </w:r>
      <w:r w:rsidR="006C0775" w:rsidRPr="00A00A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муниципальных образований, Районные управления образования</w:t>
      </w:r>
      <w:r w:rsidR="008B5EEA">
        <w:rPr>
          <w:rFonts w:ascii="Times New Roman" w:hAnsi="Times New Roman" w:cs="Times New Roman"/>
          <w:sz w:val="24"/>
          <w:szCs w:val="24"/>
        </w:rPr>
        <w:t>,</w:t>
      </w:r>
      <w:r w:rsidR="00AE374F" w:rsidRPr="00A00A08">
        <w:rPr>
          <w:rFonts w:ascii="Times New Roman" w:hAnsi="Times New Roman" w:cs="Times New Roman"/>
          <w:sz w:val="24"/>
          <w:szCs w:val="24"/>
        </w:rPr>
        <w:t xml:space="preserve"> </w:t>
      </w:r>
      <w:r w:rsidR="00C321B0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E33049">
        <w:rPr>
          <w:rFonts w:ascii="Times New Roman" w:hAnsi="Times New Roman" w:cs="Times New Roman"/>
          <w:sz w:val="24"/>
          <w:szCs w:val="24"/>
        </w:rPr>
        <w:t>О</w:t>
      </w:r>
      <w:r w:rsidR="008B5EEA">
        <w:rPr>
          <w:rFonts w:ascii="Times New Roman" w:hAnsi="Times New Roman" w:cs="Times New Roman"/>
          <w:sz w:val="24"/>
          <w:szCs w:val="24"/>
        </w:rPr>
        <w:t>бразовательных учреждений предпринимаю</w:t>
      </w:r>
      <w:r w:rsidR="006C0775" w:rsidRPr="00A00A08">
        <w:rPr>
          <w:rFonts w:ascii="Times New Roman" w:hAnsi="Times New Roman" w:cs="Times New Roman"/>
          <w:sz w:val="24"/>
          <w:szCs w:val="24"/>
        </w:rPr>
        <w:t>т все возможные меры по обеспечению детям безопасности на дороге (будь то проведение</w:t>
      </w:r>
      <w:r w:rsidR="00DD53B1" w:rsidRPr="00A00A08">
        <w:rPr>
          <w:rFonts w:ascii="Times New Roman" w:hAnsi="Times New Roman" w:cs="Times New Roman"/>
          <w:sz w:val="24"/>
          <w:szCs w:val="24"/>
        </w:rPr>
        <w:t xml:space="preserve"> </w:t>
      </w:r>
      <w:r w:rsidR="006C0775" w:rsidRPr="00A00A08">
        <w:rPr>
          <w:rFonts w:ascii="Times New Roman" w:hAnsi="Times New Roman" w:cs="Times New Roman"/>
          <w:sz w:val="24"/>
          <w:szCs w:val="24"/>
        </w:rPr>
        <w:t>собраний с родителями, беседы, занятия с учащимися, участие в акциях, проводимых  совместно с сотрудниками ГИБДД и др.).</w:t>
      </w:r>
    </w:p>
    <w:p w:rsidR="006C0775" w:rsidRPr="00A00A08" w:rsidRDefault="006C0775" w:rsidP="006C07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A08">
        <w:rPr>
          <w:rFonts w:ascii="Times New Roman" w:hAnsi="Times New Roman" w:cs="Times New Roman"/>
          <w:sz w:val="24"/>
          <w:szCs w:val="24"/>
        </w:rPr>
        <w:t xml:space="preserve">В помощь мы предлагаем донести до сведения педагогического состава, родительских комитетов, родителей, учащихся о наличии в продаже  </w:t>
      </w:r>
      <w:proofErr w:type="spellStart"/>
      <w:r w:rsidR="00AE374F" w:rsidRPr="00A00A08">
        <w:rPr>
          <w:rFonts w:ascii="Times New Roman" w:hAnsi="Times New Roman" w:cs="Times New Roman"/>
          <w:b/>
          <w:i/>
          <w:sz w:val="24"/>
          <w:szCs w:val="24"/>
        </w:rPr>
        <w:t>световозвращающих</w:t>
      </w:r>
      <w:proofErr w:type="spellEnd"/>
      <w:r w:rsidR="00AE374F" w:rsidRPr="00A00A08">
        <w:rPr>
          <w:rFonts w:ascii="Times New Roman" w:hAnsi="Times New Roman" w:cs="Times New Roman"/>
          <w:b/>
          <w:i/>
          <w:sz w:val="24"/>
          <w:szCs w:val="24"/>
        </w:rPr>
        <w:t xml:space="preserve"> нарукавных повязок.</w:t>
      </w:r>
    </w:p>
    <w:p w:rsidR="006C0775" w:rsidRPr="00A00A08" w:rsidRDefault="006C0775" w:rsidP="006C07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A0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A00A08">
        <w:rPr>
          <w:rFonts w:ascii="Times New Roman" w:eastAsia="Times New Roman" w:hAnsi="Times New Roman" w:cs="Times New Roman"/>
          <w:sz w:val="24"/>
          <w:szCs w:val="24"/>
        </w:rPr>
        <w:t>Свето</w:t>
      </w:r>
      <w:r w:rsidR="00AE374F" w:rsidRPr="00A00A08">
        <w:rPr>
          <w:rFonts w:ascii="Times New Roman" w:eastAsia="Times New Roman" w:hAnsi="Times New Roman" w:cs="Times New Roman"/>
          <w:sz w:val="24"/>
          <w:szCs w:val="24"/>
        </w:rPr>
        <w:t>возвращающий</w:t>
      </w:r>
      <w:proofErr w:type="spellEnd"/>
      <w:r w:rsidR="00AE374F" w:rsidRPr="00A00A08">
        <w:rPr>
          <w:rFonts w:ascii="Times New Roman" w:eastAsia="Times New Roman" w:hAnsi="Times New Roman" w:cs="Times New Roman"/>
          <w:sz w:val="24"/>
          <w:szCs w:val="24"/>
        </w:rPr>
        <w:t xml:space="preserve"> элемент 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Pr="00A00A08">
        <w:rPr>
          <w:rFonts w:ascii="Times New Roman" w:hAnsi="Times New Roman" w:cs="Times New Roman"/>
          <w:sz w:val="24"/>
          <w:szCs w:val="24"/>
        </w:rPr>
        <w:t xml:space="preserve">фактором, так называемой, 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>пассивной безопасности пешехода: он снижает риск наезда на идущего</w:t>
      </w:r>
      <w:r w:rsidRPr="00A00A08">
        <w:rPr>
          <w:rFonts w:ascii="Times New Roman" w:hAnsi="Times New Roman" w:cs="Times New Roman"/>
          <w:sz w:val="24"/>
          <w:szCs w:val="24"/>
        </w:rPr>
        <w:t xml:space="preserve"> 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>по дороге человека</w:t>
      </w:r>
      <w:r w:rsidRPr="00A00A08">
        <w:rPr>
          <w:rFonts w:ascii="Times New Roman" w:hAnsi="Times New Roman" w:cs="Times New Roman"/>
          <w:sz w:val="24"/>
          <w:szCs w:val="24"/>
        </w:rPr>
        <w:t xml:space="preserve"> 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>в темное время суток. Благодаря данным элементам  водитель может заметить пешехода со значительного расстояния и вовремя затормозить, что</w:t>
      </w:r>
      <w:r w:rsidRPr="00A00A08">
        <w:rPr>
          <w:rFonts w:ascii="Times New Roman" w:hAnsi="Times New Roman" w:cs="Times New Roman"/>
          <w:sz w:val="24"/>
          <w:szCs w:val="24"/>
        </w:rPr>
        <w:t>,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 xml:space="preserve"> в свою очередь</w:t>
      </w:r>
      <w:r w:rsidRPr="00A00A08">
        <w:rPr>
          <w:rFonts w:ascii="Times New Roman" w:hAnsi="Times New Roman" w:cs="Times New Roman"/>
          <w:sz w:val="24"/>
          <w:szCs w:val="24"/>
        </w:rPr>
        <w:t>,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 xml:space="preserve"> снижает риск возникновения ДТП. При движении с ближним светом фар расстояние обнаружения увеличивается с 25-40 метров до 130-140, а при движении с дальним светом - до 400 метров.  </w:t>
      </w:r>
    </w:p>
    <w:p w:rsidR="006C0775" w:rsidRPr="00A00A08" w:rsidRDefault="006C0775" w:rsidP="006C0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0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00A08">
        <w:rPr>
          <w:rFonts w:ascii="Times New Roman" w:hAnsi="Times New Roman" w:cs="Times New Roman"/>
          <w:sz w:val="24"/>
          <w:szCs w:val="24"/>
        </w:rPr>
        <w:t>П</w:t>
      </w:r>
      <w:r w:rsidR="00DD53B1" w:rsidRPr="00A00A08">
        <w:rPr>
          <w:rFonts w:ascii="Times New Roman" w:eastAsia="Times New Roman" w:hAnsi="Times New Roman" w:cs="Times New Roman"/>
          <w:sz w:val="24"/>
          <w:szCs w:val="24"/>
        </w:rPr>
        <w:t xml:space="preserve">ешеходы (чаще </w:t>
      </w:r>
      <w:r w:rsidR="00AE374F" w:rsidRPr="00A00A08">
        <w:rPr>
          <w:rFonts w:ascii="Times New Roman" w:eastAsia="Times New Roman" w:hAnsi="Times New Roman" w:cs="Times New Roman"/>
          <w:sz w:val="24"/>
          <w:szCs w:val="24"/>
        </w:rPr>
        <w:t xml:space="preserve">дети), 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>велосипедисты</w:t>
      </w:r>
      <w:r w:rsidR="00AE374F" w:rsidRPr="00A00A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 xml:space="preserve"> мотоциклисты входят в группу риска по наиболее вероятной опасности погибнуть или потерять здоровье в ДТП. Основная проблема заключается в том, что зачастую пешеходы полагают, что водитель транспортного средства их видит, и</w:t>
      </w:r>
      <w:r w:rsidRPr="00A00A08">
        <w:rPr>
          <w:rFonts w:ascii="Times New Roman" w:hAnsi="Times New Roman" w:cs="Times New Roman"/>
          <w:sz w:val="24"/>
          <w:szCs w:val="24"/>
        </w:rPr>
        <w:t xml:space="preserve"> 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>без необходимой осторожности</w:t>
      </w:r>
      <w:r w:rsidRPr="00A00A08">
        <w:rPr>
          <w:rFonts w:ascii="Times New Roman" w:hAnsi="Times New Roman" w:cs="Times New Roman"/>
          <w:sz w:val="24"/>
          <w:szCs w:val="24"/>
        </w:rPr>
        <w:t xml:space="preserve"> 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 xml:space="preserve">ступают на проезжую часть. В то же время, водитель слишком поздно замечает пешехода, не обозначенного </w:t>
      </w:r>
      <w:proofErr w:type="spellStart"/>
      <w:r w:rsidRPr="00A00A08">
        <w:rPr>
          <w:rFonts w:ascii="Times New Roman" w:eastAsia="Times New Roman" w:hAnsi="Times New Roman" w:cs="Times New Roman"/>
          <w:sz w:val="24"/>
          <w:szCs w:val="24"/>
        </w:rPr>
        <w:t>световозвращающими</w:t>
      </w:r>
      <w:proofErr w:type="spellEnd"/>
      <w:r w:rsidRPr="00A00A08">
        <w:rPr>
          <w:rFonts w:ascii="Times New Roman" w:eastAsia="Times New Roman" w:hAnsi="Times New Roman" w:cs="Times New Roman"/>
          <w:sz w:val="24"/>
          <w:szCs w:val="24"/>
        </w:rPr>
        <w:t xml:space="preserve"> элементами</w:t>
      </w:r>
      <w:r w:rsidRPr="00A00A08">
        <w:rPr>
          <w:rFonts w:ascii="Times New Roman" w:hAnsi="Times New Roman" w:cs="Times New Roman"/>
          <w:sz w:val="24"/>
          <w:szCs w:val="24"/>
        </w:rPr>
        <w:t>,</w:t>
      </w:r>
      <w:r w:rsidRPr="00A00A08">
        <w:rPr>
          <w:rFonts w:ascii="Times New Roman" w:eastAsia="Times New Roman" w:hAnsi="Times New Roman" w:cs="Times New Roman"/>
          <w:sz w:val="24"/>
          <w:szCs w:val="24"/>
        </w:rPr>
        <w:t xml:space="preserve"> и поэтому сливающегося с темным фоном дороги, поскольку более яркими источниками света являются фары встречных автомобилей. </w:t>
      </w:r>
    </w:p>
    <w:p w:rsidR="00F417C8" w:rsidRDefault="00F417C8" w:rsidP="006C07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8342F" w:rsidRPr="00E33049" w:rsidRDefault="00E8342F" w:rsidP="00E834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13B">
        <w:rPr>
          <w:rFonts w:ascii="Times New Roman" w:hAnsi="Times New Roman" w:cs="Times New Roman"/>
          <w:sz w:val="24"/>
          <w:szCs w:val="24"/>
        </w:rPr>
        <w:t xml:space="preserve">Из всего многообразия </w:t>
      </w:r>
      <w:proofErr w:type="spellStart"/>
      <w:r w:rsidRPr="00B8313B">
        <w:rPr>
          <w:rFonts w:ascii="Times New Roman" w:hAnsi="Times New Roman" w:cs="Times New Roman"/>
          <w:sz w:val="24"/>
          <w:szCs w:val="24"/>
        </w:rPr>
        <w:t>световозвращающей</w:t>
      </w:r>
      <w:proofErr w:type="spellEnd"/>
      <w:r w:rsidRPr="00B8313B">
        <w:rPr>
          <w:rFonts w:ascii="Times New Roman" w:hAnsi="Times New Roman" w:cs="Times New Roman"/>
          <w:sz w:val="24"/>
          <w:szCs w:val="24"/>
        </w:rPr>
        <w:t xml:space="preserve"> продукции, представленной сегодня на рынке, мы предлагаем лучшее и по эффективности, и по стоимости – </w:t>
      </w:r>
      <w:proofErr w:type="spellStart"/>
      <w:r w:rsidRPr="00E33049">
        <w:rPr>
          <w:rFonts w:ascii="Times New Roman" w:hAnsi="Times New Roman" w:cs="Times New Roman"/>
          <w:b/>
          <w:sz w:val="24"/>
          <w:szCs w:val="24"/>
          <w:u w:val="single"/>
        </w:rPr>
        <w:t>световозвращающие</w:t>
      </w:r>
      <w:proofErr w:type="spellEnd"/>
      <w:r w:rsidRPr="00E330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нарукавные повязки.</w:t>
      </w:r>
    </w:p>
    <w:p w:rsidR="006C0775" w:rsidRPr="00DD53B1" w:rsidRDefault="00DD53B1" w:rsidP="00DD53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53B1">
        <w:rPr>
          <w:rFonts w:ascii="Times New Roman" w:hAnsi="Times New Roman" w:cs="Times New Roman"/>
          <w:b/>
          <w:sz w:val="24"/>
          <w:szCs w:val="24"/>
        </w:rPr>
        <w:lastRenderedPageBreak/>
        <w:t>Преимущества нашей продукции:</w:t>
      </w:r>
    </w:p>
    <w:p w:rsidR="00DD53B1" w:rsidRPr="00DD53B1" w:rsidRDefault="00DD53B1" w:rsidP="00DD53B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Пошив 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лан-Удэ (</w:t>
      </w:r>
      <w:r w:rsidR="00FA2A8A">
        <w:rPr>
          <w:rFonts w:ascii="Times New Roman" w:hAnsi="Times New Roman" w:cs="Times New Roman"/>
          <w:sz w:val="24"/>
          <w:szCs w:val="24"/>
        </w:rPr>
        <w:t>соседний регион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D53B1" w:rsidRPr="00DD53B1" w:rsidRDefault="00DD53B1" w:rsidP="00DD53B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</w:t>
      </w:r>
      <w:r w:rsidR="00B25821">
        <w:rPr>
          <w:rFonts w:ascii="Times New Roman" w:hAnsi="Times New Roman" w:cs="Times New Roman"/>
          <w:sz w:val="24"/>
          <w:szCs w:val="24"/>
        </w:rPr>
        <w:t>имость не повышалась с начала деятельности</w:t>
      </w:r>
      <w:r w:rsidR="00FA2A8A">
        <w:rPr>
          <w:rFonts w:ascii="Times New Roman" w:hAnsi="Times New Roman" w:cs="Times New Roman"/>
          <w:sz w:val="24"/>
          <w:szCs w:val="24"/>
        </w:rPr>
        <w:t xml:space="preserve"> (с 2014 года)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53B1" w:rsidRPr="00DD53B1" w:rsidRDefault="00DD53B1" w:rsidP="00DD53B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Используемый материал </w:t>
      </w:r>
      <w:r w:rsidR="00FA2A8A">
        <w:rPr>
          <w:rFonts w:ascii="Times New Roman" w:hAnsi="Times New Roman" w:cs="Times New Roman"/>
          <w:sz w:val="24"/>
          <w:szCs w:val="24"/>
        </w:rPr>
        <w:t>сертифицирован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53B1" w:rsidRPr="0080352A" w:rsidRDefault="00DD53B1" w:rsidP="00DD53B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коэффициент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световозвращения</w:t>
      </w:r>
      <w:proofErr w:type="spellEnd"/>
      <w:r w:rsidR="00FA2A8A">
        <w:rPr>
          <w:rFonts w:ascii="Times New Roman" w:hAnsi="Times New Roman" w:cs="Times New Roman"/>
          <w:sz w:val="24"/>
          <w:szCs w:val="24"/>
        </w:rPr>
        <w:t xml:space="preserve"> </w:t>
      </w:r>
      <w:r w:rsidR="00FA2A8A" w:rsidRPr="00FA2A8A">
        <w:rPr>
          <w:rFonts w:ascii="Times New Roman" w:hAnsi="Times New Roman" w:cs="Times New Roman"/>
          <w:sz w:val="24"/>
          <w:szCs w:val="24"/>
        </w:rPr>
        <w:t>(более 500 кд/лк*м</w:t>
      </w:r>
      <w:proofErr w:type="gramStart"/>
      <w:r w:rsidR="00FA2A8A" w:rsidRPr="00FA2A8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FA2A8A" w:rsidRPr="00FA2A8A">
        <w:rPr>
          <w:rFonts w:ascii="Times New Roman" w:hAnsi="Times New Roman" w:cs="Times New Roman"/>
          <w:sz w:val="24"/>
          <w:szCs w:val="24"/>
        </w:rPr>
        <w:t>);</w:t>
      </w:r>
    </w:p>
    <w:p w:rsidR="002E08C6" w:rsidRPr="00AC1C5C" w:rsidRDefault="0080352A" w:rsidP="00AC1C5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Быстрое исполнение заказа, в том числе доставка</w:t>
      </w:r>
      <w:r w:rsidR="00B8313B">
        <w:rPr>
          <w:rFonts w:ascii="Times New Roman" w:hAnsi="Times New Roman" w:cs="Times New Roman"/>
          <w:sz w:val="24"/>
          <w:szCs w:val="24"/>
        </w:rPr>
        <w:t>.</w:t>
      </w:r>
    </w:p>
    <w:p w:rsidR="00DD53B1" w:rsidRPr="00E8342F" w:rsidRDefault="00DD53B1" w:rsidP="00B707A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42F">
        <w:rPr>
          <w:rFonts w:ascii="Times New Roman" w:hAnsi="Times New Roman" w:cs="Times New Roman"/>
          <w:b/>
          <w:sz w:val="24"/>
          <w:szCs w:val="24"/>
        </w:rPr>
        <w:t>Отличие от другой продукции:</w:t>
      </w:r>
    </w:p>
    <w:p w:rsidR="00DD53B1" w:rsidRDefault="00DD53B1" w:rsidP="00B707A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3B">
        <w:rPr>
          <w:rFonts w:ascii="Times New Roman" w:hAnsi="Times New Roman" w:cs="Times New Roman"/>
          <w:i/>
          <w:sz w:val="24"/>
          <w:szCs w:val="24"/>
        </w:rPr>
        <w:t>значки</w:t>
      </w:r>
      <w:r>
        <w:rPr>
          <w:rFonts w:ascii="Times New Roman" w:hAnsi="Times New Roman" w:cs="Times New Roman"/>
          <w:sz w:val="24"/>
          <w:szCs w:val="24"/>
        </w:rPr>
        <w:t xml:space="preserve"> крепятся на грудь, вероятность, что луч света попадёт на грудь, низка, и пешеход в данном случае невидим слева, справа, сзади; тем более, </w:t>
      </w:r>
      <w:r w:rsidR="00BE0C89">
        <w:rPr>
          <w:rFonts w:ascii="Times New Roman" w:hAnsi="Times New Roman" w:cs="Times New Roman"/>
          <w:sz w:val="24"/>
          <w:szCs w:val="24"/>
        </w:rPr>
        <w:t>если надета верхняя одежда, значок скрыт;</w:t>
      </w:r>
    </w:p>
    <w:p w:rsidR="00BE0C89" w:rsidRDefault="00BE0C89" w:rsidP="00B707A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3B">
        <w:rPr>
          <w:rFonts w:ascii="Times New Roman" w:hAnsi="Times New Roman" w:cs="Times New Roman"/>
          <w:i/>
          <w:sz w:val="24"/>
          <w:szCs w:val="24"/>
        </w:rPr>
        <w:t>брелоки</w:t>
      </w:r>
      <w:r>
        <w:rPr>
          <w:rFonts w:ascii="Times New Roman" w:hAnsi="Times New Roman" w:cs="Times New Roman"/>
          <w:sz w:val="24"/>
          <w:szCs w:val="24"/>
        </w:rPr>
        <w:t xml:space="preserve"> крепятся, как правило, на рюкзак, в данном случае, пешехода не видно слева, справа, спереди; в продаже встречаются брелоки с односторонним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покрытием, т.е. в нужный момент у пешехода 50 на 50 вероятности, что брелок </w:t>
      </w:r>
      <w:proofErr w:type="gramStart"/>
      <w:r w:rsidR="00B707A2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="00B70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повёрнут нужной стороной; для большей эффективности ношения брелоков необходимо 3-4 штук</w:t>
      </w:r>
      <w:r w:rsidR="00B707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разных сторон, к сожалению, </w:t>
      </w:r>
      <w:r w:rsidR="00E12CF4">
        <w:rPr>
          <w:rFonts w:ascii="Times New Roman" w:hAnsi="Times New Roman" w:cs="Times New Roman"/>
          <w:sz w:val="24"/>
          <w:szCs w:val="24"/>
        </w:rPr>
        <w:t>не у всех родителей имеется возможность покупать по несколько штук, учитывая, что школьников в семье может быть несколько</w:t>
      </w:r>
      <w:r w:rsidR="00B707A2">
        <w:rPr>
          <w:rFonts w:ascii="Times New Roman" w:hAnsi="Times New Roman" w:cs="Times New Roman"/>
          <w:sz w:val="24"/>
          <w:szCs w:val="24"/>
        </w:rPr>
        <w:t>;</w:t>
      </w:r>
    </w:p>
    <w:p w:rsidR="00BE0C89" w:rsidRDefault="00BE0C89" w:rsidP="00B707A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</w:t>
      </w:r>
      <w:r w:rsidR="00E12CF4">
        <w:rPr>
          <w:rFonts w:ascii="Times New Roman" w:hAnsi="Times New Roman" w:cs="Times New Roman"/>
          <w:sz w:val="24"/>
          <w:szCs w:val="24"/>
        </w:rPr>
        <w:t>вращающие</w:t>
      </w:r>
      <w:proofErr w:type="spellEnd"/>
      <w:r w:rsidR="00E12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F4" w:rsidRPr="00B8313B">
        <w:rPr>
          <w:rFonts w:ascii="Times New Roman" w:hAnsi="Times New Roman" w:cs="Times New Roman"/>
          <w:i/>
          <w:sz w:val="24"/>
          <w:szCs w:val="24"/>
        </w:rPr>
        <w:t>термонаклейки</w:t>
      </w:r>
      <w:proofErr w:type="spellEnd"/>
      <w:r w:rsidR="00E12CF4">
        <w:rPr>
          <w:rFonts w:ascii="Times New Roman" w:hAnsi="Times New Roman" w:cs="Times New Roman"/>
          <w:sz w:val="24"/>
          <w:szCs w:val="24"/>
        </w:rPr>
        <w:t xml:space="preserve"> – «плохо переносят» стирку в автоматической стиральной машине; и не каждый род</w:t>
      </w:r>
      <w:r w:rsidR="00E8342F">
        <w:rPr>
          <w:rFonts w:ascii="Times New Roman" w:hAnsi="Times New Roman" w:cs="Times New Roman"/>
          <w:sz w:val="24"/>
          <w:szCs w:val="24"/>
        </w:rPr>
        <w:t xml:space="preserve">итель захочет рисковать, возможно, </w:t>
      </w:r>
      <w:r w:rsidR="00E12CF4">
        <w:rPr>
          <w:rFonts w:ascii="Times New Roman" w:hAnsi="Times New Roman" w:cs="Times New Roman"/>
          <w:sz w:val="24"/>
          <w:szCs w:val="24"/>
        </w:rPr>
        <w:t xml:space="preserve">единственной </w:t>
      </w:r>
      <w:r w:rsidR="00E8342F">
        <w:rPr>
          <w:rFonts w:ascii="Times New Roman" w:hAnsi="Times New Roman" w:cs="Times New Roman"/>
          <w:sz w:val="24"/>
          <w:szCs w:val="24"/>
        </w:rPr>
        <w:t>курткой</w:t>
      </w:r>
      <w:r w:rsidR="00E12CF4">
        <w:rPr>
          <w:rFonts w:ascii="Times New Roman" w:hAnsi="Times New Roman" w:cs="Times New Roman"/>
          <w:sz w:val="24"/>
          <w:szCs w:val="24"/>
        </w:rPr>
        <w:t xml:space="preserve"> (или другой верхней о</w:t>
      </w:r>
      <w:r w:rsidR="00E8342F">
        <w:rPr>
          <w:rFonts w:ascii="Times New Roman" w:hAnsi="Times New Roman" w:cs="Times New Roman"/>
          <w:sz w:val="24"/>
          <w:szCs w:val="24"/>
        </w:rPr>
        <w:t>деждой</w:t>
      </w:r>
      <w:r w:rsidR="00E12CF4">
        <w:rPr>
          <w:rFonts w:ascii="Times New Roman" w:hAnsi="Times New Roman" w:cs="Times New Roman"/>
          <w:sz w:val="24"/>
          <w:szCs w:val="24"/>
        </w:rPr>
        <w:t>) ребёнка</w:t>
      </w:r>
      <w:r w:rsidR="00E8342F">
        <w:rPr>
          <w:rFonts w:ascii="Times New Roman" w:hAnsi="Times New Roman" w:cs="Times New Roman"/>
          <w:sz w:val="24"/>
          <w:szCs w:val="24"/>
        </w:rPr>
        <w:t>, т.к. наносится при помощи утюга с высокой температурой;</w:t>
      </w:r>
    </w:p>
    <w:p w:rsidR="002E08C6" w:rsidRDefault="00BE0C89" w:rsidP="00AC1C5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различные цвета</w:t>
      </w:r>
      <w:r w:rsidR="00E12CF4">
        <w:rPr>
          <w:rFonts w:ascii="Times New Roman" w:hAnsi="Times New Roman" w:cs="Times New Roman"/>
          <w:sz w:val="24"/>
          <w:szCs w:val="24"/>
        </w:rPr>
        <w:t xml:space="preserve"> вышеуказанной продукции</w:t>
      </w:r>
      <w:r>
        <w:rPr>
          <w:rFonts w:ascii="Times New Roman" w:hAnsi="Times New Roman" w:cs="Times New Roman"/>
          <w:sz w:val="24"/>
          <w:szCs w:val="24"/>
        </w:rPr>
        <w:t>, в ча</w:t>
      </w:r>
      <w:r w:rsidR="00B8313B">
        <w:rPr>
          <w:rFonts w:ascii="Times New Roman" w:hAnsi="Times New Roman" w:cs="Times New Roman"/>
          <w:sz w:val="24"/>
          <w:szCs w:val="24"/>
        </w:rPr>
        <w:t>стности, красный, зеленый</w:t>
      </w:r>
      <w:r>
        <w:rPr>
          <w:rFonts w:ascii="Times New Roman" w:hAnsi="Times New Roman" w:cs="Times New Roman"/>
          <w:sz w:val="24"/>
          <w:szCs w:val="24"/>
        </w:rPr>
        <w:t xml:space="preserve"> и др., имеют низкий коэффициент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</w:t>
      </w:r>
      <w:r w:rsidR="000A6012">
        <w:rPr>
          <w:rFonts w:ascii="Times New Roman" w:hAnsi="Times New Roman" w:cs="Times New Roman"/>
          <w:sz w:val="24"/>
          <w:szCs w:val="24"/>
        </w:rPr>
        <w:t>вр</w:t>
      </w:r>
      <w:r>
        <w:rPr>
          <w:rFonts w:ascii="Times New Roman" w:hAnsi="Times New Roman" w:cs="Times New Roman"/>
          <w:sz w:val="24"/>
          <w:szCs w:val="24"/>
        </w:rPr>
        <w:t>ащения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6012" w:rsidRDefault="00E12CF4" w:rsidP="00B70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12">
        <w:rPr>
          <w:rFonts w:ascii="Times New Roman" w:hAnsi="Times New Roman" w:cs="Times New Roman"/>
          <w:sz w:val="24"/>
          <w:szCs w:val="24"/>
        </w:rPr>
        <w:t xml:space="preserve">Наши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 пов</w:t>
      </w:r>
      <w:r w:rsidR="000A6012" w:rsidRPr="000A6012">
        <w:rPr>
          <w:rFonts w:ascii="Times New Roman" w:hAnsi="Times New Roman" w:cs="Times New Roman"/>
          <w:sz w:val="24"/>
          <w:szCs w:val="24"/>
        </w:rPr>
        <w:t>язки крепятся на рукав одежды</w:t>
      </w:r>
      <w:r w:rsidRPr="000A6012">
        <w:rPr>
          <w:rFonts w:ascii="Times New Roman" w:hAnsi="Times New Roman" w:cs="Times New Roman"/>
          <w:sz w:val="24"/>
          <w:szCs w:val="24"/>
        </w:rPr>
        <w:t xml:space="preserve"> (желательно крепить с двух сторон), т.е. оборачивают рукава вкруговую, что даёт водителю возможность </w:t>
      </w:r>
      <w:r w:rsidR="00B8313B">
        <w:rPr>
          <w:rFonts w:ascii="Times New Roman" w:hAnsi="Times New Roman" w:cs="Times New Roman"/>
          <w:sz w:val="24"/>
          <w:szCs w:val="24"/>
        </w:rPr>
        <w:t>заметить</w:t>
      </w:r>
      <w:r w:rsidRPr="000A6012">
        <w:rPr>
          <w:rFonts w:ascii="Times New Roman" w:hAnsi="Times New Roman" w:cs="Times New Roman"/>
          <w:sz w:val="24"/>
          <w:szCs w:val="24"/>
        </w:rPr>
        <w:t xml:space="preserve"> пешехода и справа, и слева, и сзади, и сперед</w:t>
      </w:r>
      <w:r w:rsidR="000A6012">
        <w:rPr>
          <w:rFonts w:ascii="Times New Roman" w:hAnsi="Times New Roman" w:cs="Times New Roman"/>
          <w:sz w:val="24"/>
          <w:szCs w:val="24"/>
        </w:rPr>
        <w:t>и</w:t>
      </w:r>
      <w:r w:rsidR="00FA2A8A">
        <w:rPr>
          <w:rFonts w:ascii="Times New Roman" w:hAnsi="Times New Roman" w:cs="Times New Roman"/>
          <w:sz w:val="24"/>
          <w:szCs w:val="24"/>
        </w:rPr>
        <w:t xml:space="preserve"> (по аналогии с формой сотрудника ГИБДД)</w:t>
      </w:r>
      <w:r w:rsidR="000A6012">
        <w:rPr>
          <w:rFonts w:ascii="Times New Roman" w:hAnsi="Times New Roman" w:cs="Times New Roman"/>
          <w:sz w:val="24"/>
          <w:szCs w:val="24"/>
        </w:rPr>
        <w:t>;</w:t>
      </w:r>
    </w:p>
    <w:p w:rsidR="000A6012" w:rsidRDefault="000A6012" w:rsidP="00B70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12">
        <w:rPr>
          <w:rFonts w:ascii="Times New Roman" w:hAnsi="Times New Roman" w:cs="Times New Roman"/>
          <w:sz w:val="24"/>
          <w:szCs w:val="24"/>
        </w:rPr>
        <w:t xml:space="preserve">Наши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 нару</w:t>
      </w:r>
      <w:r w:rsidR="00B25821">
        <w:rPr>
          <w:rFonts w:ascii="Times New Roman" w:hAnsi="Times New Roman" w:cs="Times New Roman"/>
          <w:sz w:val="24"/>
          <w:szCs w:val="24"/>
        </w:rPr>
        <w:t>кавные повязки носят учащиеся 19</w:t>
      </w:r>
      <w:r w:rsidRPr="000A6012">
        <w:rPr>
          <w:rFonts w:ascii="Times New Roman" w:hAnsi="Times New Roman" w:cs="Times New Roman"/>
          <w:sz w:val="24"/>
          <w:szCs w:val="24"/>
        </w:rPr>
        <w:t xml:space="preserve"> районов Республики Бурятия: </w:t>
      </w:r>
      <w:proofErr w:type="spellStart"/>
      <w:proofErr w:type="gramStart"/>
      <w:r w:rsidRPr="000A6012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Кяхтинский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Баргузинский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Селенгинский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Тункинский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Бичурский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Закаменский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>,</w:t>
      </w:r>
      <w:r w:rsidR="00B83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Кижингинский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Иволгинский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Окинский</w:t>
      </w:r>
      <w:proofErr w:type="spellEnd"/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Баунтовский</w:t>
      </w:r>
      <w:proofErr w:type="spellEnd"/>
      <w:r w:rsidR="00B25821">
        <w:rPr>
          <w:rFonts w:ascii="Times New Roman" w:hAnsi="Times New Roman" w:cs="Times New Roman"/>
          <w:sz w:val="24"/>
          <w:szCs w:val="24"/>
        </w:rPr>
        <w:t xml:space="preserve"> эвенкийский</w:t>
      </w:r>
      <w:r w:rsidRPr="000A6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012">
        <w:rPr>
          <w:rFonts w:ascii="Times New Roman" w:hAnsi="Times New Roman" w:cs="Times New Roman"/>
          <w:sz w:val="24"/>
          <w:szCs w:val="24"/>
        </w:rPr>
        <w:t>Заиграевски</w:t>
      </w:r>
      <w:r w:rsidR="002E08C6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2E0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08C6">
        <w:rPr>
          <w:rFonts w:ascii="Times New Roman" w:hAnsi="Times New Roman" w:cs="Times New Roman"/>
          <w:sz w:val="24"/>
          <w:szCs w:val="24"/>
        </w:rPr>
        <w:t>Кабански</w:t>
      </w:r>
      <w:r w:rsidRPr="000A601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25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821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="00B25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821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B25821">
        <w:rPr>
          <w:rFonts w:ascii="Times New Roman" w:hAnsi="Times New Roman" w:cs="Times New Roman"/>
          <w:sz w:val="24"/>
          <w:szCs w:val="24"/>
        </w:rPr>
        <w:t>, Прибайкальский</w:t>
      </w:r>
      <w:r w:rsidRPr="000A6012">
        <w:rPr>
          <w:rFonts w:ascii="Times New Roman" w:hAnsi="Times New Roman" w:cs="Times New Roman"/>
          <w:sz w:val="24"/>
          <w:szCs w:val="24"/>
        </w:rPr>
        <w:t>;</w:t>
      </w:r>
      <w:r w:rsidR="00B8313B">
        <w:rPr>
          <w:rFonts w:ascii="Times New Roman" w:hAnsi="Times New Roman" w:cs="Times New Roman"/>
          <w:sz w:val="24"/>
          <w:szCs w:val="24"/>
        </w:rPr>
        <w:t xml:space="preserve"> </w:t>
      </w:r>
      <w:r w:rsidR="00FA2A8A" w:rsidRPr="00E33049">
        <w:rPr>
          <w:rFonts w:ascii="Times New Roman" w:hAnsi="Times New Roman" w:cs="Times New Roman"/>
          <w:b/>
          <w:sz w:val="24"/>
          <w:szCs w:val="24"/>
        </w:rPr>
        <w:t xml:space="preserve">а также учащиеся </w:t>
      </w:r>
      <w:r w:rsidR="00FA2A8A" w:rsidRPr="00FA2A8A">
        <w:rPr>
          <w:rFonts w:ascii="Times New Roman" w:hAnsi="Times New Roman" w:cs="Times New Roman"/>
          <w:b/>
          <w:sz w:val="24"/>
          <w:szCs w:val="24"/>
        </w:rPr>
        <w:t>с.</w:t>
      </w:r>
      <w:r w:rsidR="00AC1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A8A" w:rsidRPr="00FA2A8A">
        <w:rPr>
          <w:rFonts w:ascii="Times New Roman" w:hAnsi="Times New Roman" w:cs="Times New Roman"/>
          <w:b/>
          <w:sz w:val="24"/>
          <w:szCs w:val="24"/>
        </w:rPr>
        <w:t xml:space="preserve">Верхний Шергольджин </w:t>
      </w:r>
      <w:proofErr w:type="spellStart"/>
      <w:r w:rsidR="00FA2A8A" w:rsidRPr="00FA2A8A">
        <w:rPr>
          <w:rFonts w:ascii="Times New Roman" w:hAnsi="Times New Roman" w:cs="Times New Roman"/>
          <w:b/>
          <w:sz w:val="24"/>
          <w:szCs w:val="24"/>
        </w:rPr>
        <w:t>Красночикойского</w:t>
      </w:r>
      <w:proofErr w:type="spellEnd"/>
      <w:r w:rsidR="00B8313B" w:rsidRPr="00FA2A8A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FA2A8A" w:rsidRPr="00FA2A8A">
        <w:rPr>
          <w:rFonts w:ascii="Times New Roman" w:hAnsi="Times New Roman" w:cs="Times New Roman"/>
          <w:b/>
          <w:sz w:val="24"/>
          <w:szCs w:val="24"/>
        </w:rPr>
        <w:t>а</w:t>
      </w:r>
      <w:r w:rsidR="00E8342F" w:rsidRPr="00FA2A8A">
        <w:rPr>
          <w:rFonts w:ascii="Times New Roman" w:hAnsi="Times New Roman" w:cs="Times New Roman"/>
          <w:b/>
          <w:sz w:val="24"/>
          <w:szCs w:val="24"/>
        </w:rPr>
        <w:t xml:space="preserve"> Забайкальского края</w:t>
      </w:r>
      <w:r w:rsidR="00E8342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A6012" w:rsidRDefault="000A6012" w:rsidP="00B70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нами ежегодно</w:t>
      </w:r>
      <w:r w:rsidR="00803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заключают муниципальные контракты, договоры поставки </w:t>
      </w:r>
      <w:r w:rsidR="00E8342F">
        <w:rPr>
          <w:rFonts w:ascii="Times New Roman" w:hAnsi="Times New Roman" w:cs="Times New Roman"/>
          <w:sz w:val="24"/>
          <w:szCs w:val="24"/>
        </w:rPr>
        <w:t>Администрации муниципальных образований</w:t>
      </w:r>
      <w:r w:rsidR="0080352A">
        <w:rPr>
          <w:rFonts w:ascii="Times New Roman" w:hAnsi="Times New Roman" w:cs="Times New Roman"/>
          <w:sz w:val="24"/>
          <w:szCs w:val="24"/>
        </w:rPr>
        <w:t>;</w:t>
      </w:r>
    </w:p>
    <w:p w:rsidR="0080352A" w:rsidRDefault="0080352A" w:rsidP="00B70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принимаем участие в </w:t>
      </w:r>
      <w:r w:rsidR="00B8313B">
        <w:rPr>
          <w:rFonts w:ascii="Times New Roman" w:hAnsi="Times New Roman" w:cs="Times New Roman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sz w:val="24"/>
          <w:szCs w:val="24"/>
        </w:rPr>
        <w:t>различных мероприятий, организованных ГИБДД, Администрациями муниципальных образований</w:t>
      </w:r>
      <w:r w:rsidR="00A00A08">
        <w:rPr>
          <w:rFonts w:ascii="Times New Roman" w:hAnsi="Times New Roman" w:cs="Times New Roman"/>
          <w:sz w:val="24"/>
          <w:szCs w:val="24"/>
        </w:rPr>
        <w:t>, образовательных учр</w:t>
      </w:r>
      <w:r w:rsidR="00E8342F">
        <w:rPr>
          <w:rFonts w:ascii="Times New Roman" w:hAnsi="Times New Roman" w:cs="Times New Roman"/>
          <w:sz w:val="24"/>
          <w:szCs w:val="24"/>
        </w:rPr>
        <w:t>е</w:t>
      </w:r>
      <w:r w:rsidR="00A00A08">
        <w:rPr>
          <w:rFonts w:ascii="Times New Roman" w:hAnsi="Times New Roman" w:cs="Times New Roman"/>
          <w:sz w:val="24"/>
          <w:szCs w:val="24"/>
        </w:rPr>
        <w:t>ждений</w:t>
      </w:r>
      <w:r>
        <w:rPr>
          <w:rFonts w:ascii="Times New Roman" w:hAnsi="Times New Roman" w:cs="Times New Roman"/>
          <w:sz w:val="24"/>
          <w:szCs w:val="24"/>
        </w:rPr>
        <w:t xml:space="preserve"> (Республиканский конкурс «Лучшая агитбригада ЮИД», «Безопасное колесо»,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>, в общешк</w:t>
      </w:r>
      <w:r w:rsidR="00A00A08">
        <w:rPr>
          <w:rFonts w:ascii="Times New Roman" w:hAnsi="Times New Roman" w:cs="Times New Roman"/>
          <w:sz w:val="24"/>
          <w:szCs w:val="24"/>
        </w:rPr>
        <w:t>ольных</w:t>
      </w:r>
      <w:r w:rsidR="00E8342F">
        <w:rPr>
          <w:rFonts w:ascii="Times New Roman" w:hAnsi="Times New Roman" w:cs="Times New Roman"/>
          <w:sz w:val="24"/>
          <w:szCs w:val="24"/>
        </w:rPr>
        <w:t>, классных</w:t>
      </w:r>
      <w:r w:rsidR="00A00A08">
        <w:rPr>
          <w:rFonts w:ascii="Times New Roman" w:hAnsi="Times New Roman" w:cs="Times New Roman"/>
          <w:sz w:val="24"/>
          <w:szCs w:val="24"/>
        </w:rPr>
        <w:t xml:space="preserve"> родительских собраниях); проведённые совместные мероприятия размещаются организаторами в СМИ (на телевидении, </w:t>
      </w:r>
      <w:r w:rsidR="00E8342F">
        <w:rPr>
          <w:rFonts w:ascii="Times New Roman" w:hAnsi="Times New Roman" w:cs="Times New Roman"/>
          <w:sz w:val="24"/>
          <w:szCs w:val="24"/>
        </w:rPr>
        <w:t xml:space="preserve">в печатных изданиях, </w:t>
      </w:r>
      <w:r w:rsidR="00A00A08">
        <w:rPr>
          <w:rFonts w:ascii="Times New Roman" w:hAnsi="Times New Roman" w:cs="Times New Roman"/>
          <w:sz w:val="24"/>
          <w:szCs w:val="24"/>
        </w:rPr>
        <w:t xml:space="preserve">на официальном сайте ГИБДД – </w:t>
      </w:r>
      <w:r w:rsidR="00A00A0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A00A08" w:rsidRPr="00A00A0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00A08">
        <w:rPr>
          <w:rFonts w:ascii="Times New Roman" w:hAnsi="Times New Roman" w:cs="Times New Roman"/>
          <w:sz w:val="24"/>
          <w:szCs w:val="24"/>
          <w:lang w:val="en-US"/>
        </w:rPr>
        <w:t>gibdd</w:t>
      </w:r>
      <w:proofErr w:type="spellEnd"/>
      <w:r w:rsidR="00A00A08" w:rsidRPr="00A00A0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00A0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00A08">
        <w:rPr>
          <w:rFonts w:ascii="Times New Roman" w:hAnsi="Times New Roman" w:cs="Times New Roman"/>
          <w:sz w:val="24"/>
          <w:szCs w:val="24"/>
        </w:rPr>
        <w:t>);</w:t>
      </w:r>
    </w:p>
    <w:p w:rsidR="00A00A08" w:rsidRDefault="0080352A" w:rsidP="00B70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Ребятам, оказавшимся в трудной жизненной ситуации, в частности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Закаменского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социально-реабилитационного центра, подарили</w:t>
      </w:r>
      <w:r w:rsidR="00A00A08">
        <w:rPr>
          <w:rFonts w:ascii="Times New Roman" w:hAnsi="Times New Roman" w:cs="Times New Roman"/>
          <w:sz w:val="24"/>
          <w:szCs w:val="24"/>
        </w:rPr>
        <w:t xml:space="preserve"> наши повязки</w:t>
      </w:r>
      <w:r w:rsidR="00E8342F">
        <w:rPr>
          <w:rFonts w:ascii="Times New Roman" w:hAnsi="Times New Roman" w:cs="Times New Roman"/>
          <w:sz w:val="24"/>
          <w:szCs w:val="24"/>
        </w:rPr>
        <w:t xml:space="preserve"> ко Дню Победы</w:t>
      </w:r>
      <w:r w:rsidR="00A00A08">
        <w:rPr>
          <w:rFonts w:ascii="Times New Roman" w:hAnsi="Times New Roman" w:cs="Times New Roman"/>
          <w:sz w:val="24"/>
          <w:szCs w:val="24"/>
        </w:rPr>
        <w:t>;</w:t>
      </w:r>
    </w:p>
    <w:p w:rsidR="000A6012" w:rsidRPr="00A00A08" w:rsidRDefault="00A00A08" w:rsidP="00B70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08">
        <w:rPr>
          <w:rFonts w:ascii="Times New Roman" w:hAnsi="Times New Roman" w:cs="Times New Roman"/>
          <w:sz w:val="24"/>
          <w:szCs w:val="24"/>
        </w:rPr>
        <w:t>Нашу продукцию носят члены</w:t>
      </w:r>
      <w:r w:rsidR="000A6012" w:rsidRPr="00A00A08">
        <w:rPr>
          <w:rFonts w:ascii="Times New Roman" w:hAnsi="Times New Roman" w:cs="Times New Roman"/>
          <w:sz w:val="24"/>
          <w:szCs w:val="24"/>
        </w:rPr>
        <w:t xml:space="preserve"> </w:t>
      </w:r>
      <w:r w:rsidRPr="00A00A08">
        <w:rPr>
          <w:rFonts w:ascii="Times New Roman" w:hAnsi="Times New Roman" w:cs="Times New Roman"/>
          <w:sz w:val="24"/>
          <w:szCs w:val="24"/>
        </w:rPr>
        <w:t>Добровольной народной</w:t>
      </w:r>
      <w:r w:rsidR="000A6012" w:rsidRPr="00A00A08">
        <w:rPr>
          <w:rFonts w:ascii="Times New Roman" w:hAnsi="Times New Roman" w:cs="Times New Roman"/>
          <w:sz w:val="24"/>
          <w:szCs w:val="24"/>
        </w:rPr>
        <w:t xml:space="preserve"> дружин</w:t>
      </w:r>
      <w:r w:rsidRPr="00A00A08">
        <w:rPr>
          <w:rFonts w:ascii="Times New Roman" w:hAnsi="Times New Roman" w:cs="Times New Roman"/>
          <w:sz w:val="24"/>
          <w:szCs w:val="24"/>
        </w:rPr>
        <w:t>ы</w:t>
      </w:r>
      <w:r w:rsidR="000A6012" w:rsidRPr="00A00A08">
        <w:rPr>
          <w:rFonts w:ascii="Times New Roman" w:hAnsi="Times New Roman" w:cs="Times New Roman"/>
          <w:sz w:val="24"/>
          <w:szCs w:val="24"/>
        </w:rPr>
        <w:t xml:space="preserve"> (ДНД)</w:t>
      </w:r>
      <w:r w:rsidRPr="00A00A08">
        <w:rPr>
          <w:rFonts w:ascii="Times New Roman" w:hAnsi="Times New Roman" w:cs="Times New Roman"/>
          <w:sz w:val="24"/>
          <w:szCs w:val="24"/>
        </w:rPr>
        <w:t>, в частности, Региональной общественной</w:t>
      </w:r>
      <w:r w:rsidR="000A6012" w:rsidRPr="00A00A0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Pr="00A00A08">
        <w:rPr>
          <w:rFonts w:ascii="Times New Roman" w:hAnsi="Times New Roman" w:cs="Times New Roman"/>
          <w:sz w:val="24"/>
          <w:szCs w:val="24"/>
        </w:rPr>
        <w:t>и</w:t>
      </w:r>
      <w:r w:rsidR="000A6012" w:rsidRPr="00A00A08">
        <w:rPr>
          <w:rFonts w:ascii="Times New Roman" w:hAnsi="Times New Roman" w:cs="Times New Roman"/>
          <w:sz w:val="24"/>
          <w:szCs w:val="24"/>
        </w:rPr>
        <w:t xml:space="preserve"> «Содействие обеспечению безопасности дорожного движения в Республике Бурятия» (г</w:t>
      </w:r>
      <w:proofErr w:type="gramStart"/>
      <w:r w:rsidR="000A6012" w:rsidRPr="00A00A0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0A6012" w:rsidRPr="00A00A08">
        <w:rPr>
          <w:rFonts w:ascii="Times New Roman" w:hAnsi="Times New Roman" w:cs="Times New Roman"/>
          <w:sz w:val="24"/>
          <w:szCs w:val="24"/>
        </w:rPr>
        <w:t>лан-Удэ)</w:t>
      </w:r>
      <w:r w:rsidRPr="00A00A08">
        <w:rPr>
          <w:rFonts w:ascii="Times New Roman" w:hAnsi="Times New Roman" w:cs="Times New Roman"/>
          <w:sz w:val="24"/>
          <w:szCs w:val="24"/>
        </w:rPr>
        <w:t xml:space="preserve">, ДНД </w:t>
      </w:r>
      <w:proofErr w:type="spellStart"/>
      <w:r w:rsidRPr="00A00A08">
        <w:rPr>
          <w:rFonts w:ascii="Times New Roman" w:hAnsi="Times New Roman" w:cs="Times New Roman"/>
          <w:sz w:val="24"/>
          <w:szCs w:val="24"/>
        </w:rPr>
        <w:t>Кяхтинского</w:t>
      </w:r>
      <w:proofErr w:type="spellEnd"/>
      <w:r w:rsidR="000A6012" w:rsidRPr="00A00A08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A00A08">
        <w:rPr>
          <w:rFonts w:ascii="Times New Roman" w:hAnsi="Times New Roman" w:cs="Times New Roman"/>
          <w:sz w:val="24"/>
          <w:szCs w:val="24"/>
        </w:rPr>
        <w:t>а</w:t>
      </w:r>
      <w:r w:rsidR="00E8342F">
        <w:rPr>
          <w:rFonts w:ascii="Times New Roman" w:hAnsi="Times New Roman" w:cs="Times New Roman"/>
          <w:sz w:val="24"/>
          <w:szCs w:val="24"/>
        </w:rPr>
        <w:t xml:space="preserve"> (г.Кяхта)</w:t>
      </w:r>
      <w:r w:rsidR="000A6012" w:rsidRPr="00A00A08">
        <w:rPr>
          <w:rFonts w:ascii="Times New Roman" w:hAnsi="Times New Roman" w:cs="Times New Roman"/>
          <w:sz w:val="24"/>
          <w:szCs w:val="24"/>
        </w:rPr>
        <w:t>.</w:t>
      </w:r>
    </w:p>
    <w:p w:rsidR="000A6012" w:rsidRDefault="000A6012" w:rsidP="000A6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13B" w:rsidRDefault="00B8313B" w:rsidP="00B83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5821" w:rsidRPr="00B8313B" w:rsidRDefault="00B25821" w:rsidP="00B25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1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Приобретая </w:t>
      </w:r>
      <w:proofErr w:type="spellStart"/>
      <w:r w:rsidRPr="00B8313B">
        <w:rPr>
          <w:rFonts w:ascii="Times New Roman" w:eastAsia="Times New Roman" w:hAnsi="Times New Roman" w:cs="Times New Roman"/>
          <w:b/>
          <w:sz w:val="24"/>
          <w:szCs w:val="24"/>
        </w:rPr>
        <w:t>световозвращающие</w:t>
      </w:r>
      <w:proofErr w:type="spellEnd"/>
      <w:r w:rsidRPr="00B8313B">
        <w:rPr>
          <w:rFonts w:ascii="Times New Roman" w:eastAsia="Times New Roman" w:hAnsi="Times New Roman" w:cs="Times New Roman"/>
          <w:b/>
          <w:sz w:val="24"/>
          <w:szCs w:val="24"/>
        </w:rPr>
        <w:t xml:space="preserve"> нарукавные повязки для детей,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взрослые</w:t>
      </w:r>
      <w:r w:rsidRPr="00B8313B">
        <w:rPr>
          <w:rFonts w:ascii="Times New Roman" w:eastAsia="Times New Roman" w:hAnsi="Times New Roman" w:cs="Times New Roman"/>
          <w:b/>
          <w:sz w:val="24"/>
          <w:szCs w:val="24"/>
        </w:rPr>
        <w:t xml:space="preserve"> не только заботятся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жизни и </w:t>
      </w:r>
      <w:r w:rsidRPr="00B8313B">
        <w:rPr>
          <w:rFonts w:ascii="Times New Roman" w:eastAsia="Times New Roman" w:hAnsi="Times New Roman" w:cs="Times New Roman"/>
          <w:b/>
          <w:sz w:val="24"/>
          <w:szCs w:val="24"/>
        </w:rPr>
        <w:t>здоровье, но и прививают им навыки безопасного поведения на дороге</w:t>
      </w:r>
      <w:r w:rsidRPr="00B8313B">
        <w:rPr>
          <w:rFonts w:ascii="Times New Roman" w:hAnsi="Times New Roman" w:cs="Times New Roman"/>
          <w:b/>
          <w:sz w:val="24"/>
          <w:szCs w:val="24"/>
        </w:rPr>
        <w:t>!</w:t>
      </w:r>
      <w:r w:rsidRPr="00B8313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B25821" w:rsidRPr="00B8313B" w:rsidRDefault="00B25821" w:rsidP="00B25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5821" w:rsidRPr="000A6012" w:rsidRDefault="00B25821" w:rsidP="00B2582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5"/>
        <w:gridCol w:w="2126"/>
        <w:gridCol w:w="2693"/>
      </w:tblGrid>
      <w:tr w:rsidR="00B25821" w:rsidRPr="00A00A08" w:rsidTr="000177EB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21" w:rsidRPr="00A00A08" w:rsidRDefault="00B25821" w:rsidP="000177EB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21" w:rsidRPr="00A00A08" w:rsidRDefault="00B25821" w:rsidP="000177EB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Размер, </w:t>
            </w:r>
            <w:proofErr w:type="gramStart"/>
            <w:r w:rsidRPr="00A0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21" w:rsidRPr="00A00A08" w:rsidRDefault="00E33049" w:rsidP="000177EB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Цена 1 </w:t>
            </w:r>
            <w:r w:rsidR="00B25821" w:rsidRPr="00A0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шт.</w:t>
            </w:r>
          </w:p>
          <w:p w:rsidR="00B25821" w:rsidRPr="00A00A08" w:rsidRDefault="00B25821" w:rsidP="000177EB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5821" w:rsidRPr="00A00A08" w:rsidTr="000177EB">
        <w:trPr>
          <w:trHeight w:val="89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21" w:rsidRPr="00A00A08" w:rsidRDefault="00B25821" w:rsidP="000177E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Световозвращающая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нарукавная</w:t>
            </w:r>
            <w:r w:rsidRPr="00A0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повязк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821" w:rsidRPr="00A00A08" w:rsidRDefault="00B25821" w:rsidP="000177E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50*330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821" w:rsidRPr="00A00A08" w:rsidRDefault="00B25821" w:rsidP="000177E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  <w:r w:rsidR="00E3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</w:tbl>
    <w:p w:rsidR="00B25821" w:rsidRDefault="00B25821" w:rsidP="00B25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5821" w:rsidRDefault="00B25821" w:rsidP="00B25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428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2330908" cy="3107877"/>
            <wp:effectExtent l="19050" t="0" r="0" b="0"/>
            <wp:docPr id="12" name="Рисунок 3" descr="C:\Downloads\20171015_20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wnloads\20171015_2032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908" cy="310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28D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2339163" cy="3118884"/>
            <wp:effectExtent l="19050" t="0" r="3987" b="0"/>
            <wp:docPr id="1" name="Рисунок 4" descr="C:\Downloads\20171015_20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wnloads\20171015_203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675" cy="312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821" w:rsidRDefault="00B25821" w:rsidP="00B25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Повязка днем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 xml:space="preserve">      Повязка в темноте</w:t>
      </w:r>
    </w:p>
    <w:p w:rsidR="00B25821" w:rsidRDefault="00B25821" w:rsidP="00B25821">
      <w:pPr>
        <w:shd w:val="clear" w:color="auto" w:fill="FFFFFF"/>
        <w:jc w:val="both"/>
        <w:textAlignment w:val="top"/>
        <w:rPr>
          <w:rStyle w:val="a3"/>
          <w:rFonts w:ascii="Times New Roman" w:eastAsia="Times New Roman" w:hAnsi="Times New Roman" w:cs="Times New Roman"/>
          <w:bCs w:val="0"/>
          <w:i/>
          <w:sz w:val="24"/>
          <w:szCs w:val="24"/>
        </w:rPr>
      </w:pPr>
      <w:r w:rsidRPr="00A00A08">
        <w:rPr>
          <w:rStyle w:val="a3"/>
          <w:rFonts w:ascii="Times New Roman" w:eastAsia="Times New Roman" w:hAnsi="Times New Roman" w:cs="Times New Roman"/>
          <w:b w:val="0"/>
          <w:bCs w:val="0"/>
          <w:i/>
          <w:sz w:val="24"/>
          <w:szCs w:val="24"/>
        </w:rPr>
        <w:t xml:space="preserve">     </w:t>
      </w:r>
      <w:r w:rsidRPr="00A00A08">
        <w:rPr>
          <w:rStyle w:val="a3"/>
          <w:rFonts w:ascii="Times New Roman" w:eastAsia="Times New Roman" w:hAnsi="Times New Roman" w:cs="Times New Roman"/>
          <w:bCs w:val="0"/>
          <w:i/>
          <w:sz w:val="24"/>
          <w:szCs w:val="24"/>
        </w:rPr>
        <w:t xml:space="preserve">     </w:t>
      </w:r>
    </w:p>
    <w:p w:rsidR="00B25821" w:rsidRPr="00A00A08" w:rsidRDefault="00B25821" w:rsidP="00B25821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A00A08">
        <w:rPr>
          <w:rStyle w:val="a3"/>
          <w:rFonts w:ascii="Times New Roman" w:hAnsi="Times New Roman" w:cs="Times New Roman"/>
          <w:bCs w:val="0"/>
          <w:i/>
          <w:sz w:val="24"/>
          <w:szCs w:val="24"/>
          <w:u w:val="single"/>
        </w:rPr>
        <w:t>Справочно</w:t>
      </w:r>
      <w:proofErr w:type="spellEnd"/>
      <w:r w:rsidRPr="00A00A08">
        <w:rPr>
          <w:rStyle w:val="a3"/>
          <w:rFonts w:ascii="Times New Roman" w:hAnsi="Times New Roman" w:cs="Times New Roman"/>
          <w:bCs w:val="0"/>
          <w:i/>
          <w:sz w:val="24"/>
          <w:szCs w:val="24"/>
          <w:u w:val="single"/>
        </w:rPr>
        <w:t>:</w:t>
      </w:r>
      <w:r>
        <w:rPr>
          <w:rStyle w:val="a3"/>
          <w:rFonts w:ascii="Times New Roman" w:hAnsi="Times New Roman" w:cs="Times New Roman"/>
          <w:bCs w:val="0"/>
          <w:i/>
          <w:sz w:val="24"/>
          <w:szCs w:val="24"/>
          <w:u w:val="single"/>
        </w:rPr>
        <w:t xml:space="preserve"> </w:t>
      </w:r>
      <w:r w:rsidRPr="00B8313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A00A08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остановление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м</w:t>
      </w:r>
      <w:r w:rsidRPr="00A00A08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 xml:space="preserve"> Правительства Российской Федерации от 14 ноября 2014 года № 1197 «О внесении изменений в Правила дорожного движения Рос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 xml:space="preserve">сийской Федерации», предусмотрено: </w:t>
      </w:r>
      <w:r w:rsidRPr="00A00A08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в целях повышения видимости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 xml:space="preserve"> пешеходов в тёмное время суток</w:t>
      </w:r>
      <w:r w:rsidRPr="00A00A08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 xml:space="preserve"> с 1 июля 2015 года устанавливается требование </w:t>
      </w:r>
      <w:r w:rsidRPr="00A00A08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9FCFD"/>
        </w:rPr>
        <w:t xml:space="preserve">об обязательном применении пешеходами </w:t>
      </w:r>
      <w:proofErr w:type="spellStart"/>
      <w:r w:rsidRPr="00A00A08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9FCFD"/>
        </w:rPr>
        <w:t>световозвращающих</w:t>
      </w:r>
      <w:proofErr w:type="spellEnd"/>
      <w:r w:rsidRPr="00A00A08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9FCFD"/>
        </w:rPr>
        <w:t xml:space="preserve"> элементов</w:t>
      </w:r>
      <w:r w:rsidRPr="00A00A08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 xml:space="preserve"> при движении по проезжей части вне населённых пунктов.</w:t>
      </w:r>
    </w:p>
    <w:p w:rsidR="006218E2" w:rsidRDefault="006218E2" w:rsidP="00F41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7C8" w:rsidRPr="0099572C" w:rsidRDefault="00B8313B" w:rsidP="00F41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72C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  <w:proofErr w:type="spellStart"/>
      <w:r w:rsidR="00F417C8" w:rsidRPr="0099572C">
        <w:rPr>
          <w:rFonts w:ascii="Times New Roman" w:hAnsi="Times New Roman" w:cs="Times New Roman"/>
          <w:b/>
          <w:sz w:val="24"/>
          <w:szCs w:val="24"/>
        </w:rPr>
        <w:t>Эрдынеева</w:t>
      </w:r>
      <w:proofErr w:type="spellEnd"/>
      <w:r w:rsidRPr="0099572C">
        <w:rPr>
          <w:rFonts w:ascii="Times New Roman" w:hAnsi="Times New Roman" w:cs="Times New Roman"/>
          <w:b/>
          <w:sz w:val="24"/>
          <w:szCs w:val="24"/>
        </w:rPr>
        <w:t xml:space="preserve"> Елена Геннадьевна</w:t>
      </w:r>
    </w:p>
    <w:p w:rsidR="0099572C" w:rsidRDefault="0099572C" w:rsidP="00F41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8E2" w:rsidRDefault="006218E2" w:rsidP="00995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72C" w:rsidRDefault="0099572C" w:rsidP="00995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72C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</w:p>
    <w:p w:rsidR="0099572C" w:rsidRDefault="0099572C" w:rsidP="00995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72C">
        <w:rPr>
          <w:rFonts w:ascii="Times New Roman" w:hAnsi="Times New Roman" w:cs="Times New Roman"/>
          <w:b/>
          <w:sz w:val="28"/>
          <w:szCs w:val="28"/>
        </w:rPr>
        <w:t xml:space="preserve">89644095795 (короткий номер 395-795), 8(9021)696-036; </w:t>
      </w:r>
    </w:p>
    <w:p w:rsidR="00962D58" w:rsidRPr="00AC1C5C" w:rsidRDefault="0099572C" w:rsidP="002E08C6">
      <w:pPr>
        <w:spacing w:after="0" w:line="240" w:lineRule="auto"/>
        <w:jc w:val="both"/>
      </w:pPr>
      <w:proofErr w:type="gramStart"/>
      <w:r w:rsidRPr="0099572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C1C5C">
        <w:rPr>
          <w:rFonts w:ascii="Times New Roman" w:hAnsi="Times New Roman" w:cs="Times New Roman"/>
          <w:b/>
          <w:sz w:val="28"/>
          <w:szCs w:val="28"/>
        </w:rPr>
        <w:t>-</w:t>
      </w:r>
      <w:r w:rsidRPr="0099572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AC1C5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9572C">
        <w:rPr>
          <w:rFonts w:ascii="Times New Roman" w:hAnsi="Times New Roman" w:cs="Times New Roman"/>
          <w:b/>
          <w:sz w:val="28"/>
          <w:szCs w:val="28"/>
          <w:lang w:val="en-US"/>
        </w:rPr>
        <w:t>erd</w:t>
      </w:r>
      <w:proofErr w:type="spellEnd"/>
      <w:r w:rsidRPr="00AC1C5C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 w:rsidRPr="0099572C">
        <w:rPr>
          <w:rFonts w:ascii="Times New Roman" w:hAnsi="Times New Roman" w:cs="Times New Roman"/>
          <w:b/>
          <w:sz w:val="28"/>
          <w:szCs w:val="28"/>
          <w:lang w:val="en-US"/>
        </w:rPr>
        <w:t>lena</w:t>
      </w:r>
      <w:proofErr w:type="spellEnd"/>
      <w:r w:rsidRPr="00AC1C5C">
        <w:rPr>
          <w:rFonts w:ascii="Times New Roman" w:hAnsi="Times New Roman" w:cs="Times New Roman"/>
          <w:b/>
          <w:sz w:val="28"/>
          <w:szCs w:val="28"/>
        </w:rPr>
        <w:t>@</w:t>
      </w:r>
      <w:r w:rsidRPr="0099572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C1C5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9572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962D58" w:rsidRPr="00AC1C5C" w:rsidSect="0062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mmercial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5386"/>
    <w:multiLevelType w:val="hybridMultilevel"/>
    <w:tmpl w:val="DFB2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27758"/>
    <w:multiLevelType w:val="hybridMultilevel"/>
    <w:tmpl w:val="55922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0775"/>
    <w:rsid w:val="00023064"/>
    <w:rsid w:val="00040023"/>
    <w:rsid w:val="00067E9E"/>
    <w:rsid w:val="000A6012"/>
    <w:rsid w:val="002536AF"/>
    <w:rsid w:val="002D7785"/>
    <w:rsid w:val="002E08C6"/>
    <w:rsid w:val="002E78CD"/>
    <w:rsid w:val="002F55D1"/>
    <w:rsid w:val="00370ADF"/>
    <w:rsid w:val="00372EA5"/>
    <w:rsid w:val="003901F3"/>
    <w:rsid w:val="003C4D46"/>
    <w:rsid w:val="00443939"/>
    <w:rsid w:val="00486D3E"/>
    <w:rsid w:val="004B5E58"/>
    <w:rsid w:val="004F1FC6"/>
    <w:rsid w:val="00513F20"/>
    <w:rsid w:val="0055145A"/>
    <w:rsid w:val="005C34EF"/>
    <w:rsid w:val="005D14FB"/>
    <w:rsid w:val="005D2C17"/>
    <w:rsid w:val="00613155"/>
    <w:rsid w:val="006218E2"/>
    <w:rsid w:val="0062386B"/>
    <w:rsid w:val="006326E0"/>
    <w:rsid w:val="00661D1D"/>
    <w:rsid w:val="006C0775"/>
    <w:rsid w:val="006E34B6"/>
    <w:rsid w:val="006F334B"/>
    <w:rsid w:val="00712883"/>
    <w:rsid w:val="007165FF"/>
    <w:rsid w:val="0074554D"/>
    <w:rsid w:val="00791453"/>
    <w:rsid w:val="007B0D2A"/>
    <w:rsid w:val="007E1956"/>
    <w:rsid w:val="007F4886"/>
    <w:rsid w:val="0080352A"/>
    <w:rsid w:val="008230FA"/>
    <w:rsid w:val="0083470F"/>
    <w:rsid w:val="00835335"/>
    <w:rsid w:val="00895A05"/>
    <w:rsid w:val="008B5EEA"/>
    <w:rsid w:val="00936EA2"/>
    <w:rsid w:val="00962D58"/>
    <w:rsid w:val="00975874"/>
    <w:rsid w:val="009760F4"/>
    <w:rsid w:val="009900E5"/>
    <w:rsid w:val="00990E98"/>
    <w:rsid w:val="0099572C"/>
    <w:rsid w:val="00A00A08"/>
    <w:rsid w:val="00A77657"/>
    <w:rsid w:val="00A926A1"/>
    <w:rsid w:val="00AA4AE0"/>
    <w:rsid w:val="00AC1C5C"/>
    <w:rsid w:val="00AC287F"/>
    <w:rsid w:val="00AE374F"/>
    <w:rsid w:val="00AE4AD0"/>
    <w:rsid w:val="00AE7EE8"/>
    <w:rsid w:val="00B25821"/>
    <w:rsid w:val="00B67285"/>
    <w:rsid w:val="00B707A2"/>
    <w:rsid w:val="00B8313B"/>
    <w:rsid w:val="00B83F1B"/>
    <w:rsid w:val="00BE0C89"/>
    <w:rsid w:val="00BF3B4C"/>
    <w:rsid w:val="00C24ADC"/>
    <w:rsid w:val="00C26A7B"/>
    <w:rsid w:val="00C321B0"/>
    <w:rsid w:val="00C743F4"/>
    <w:rsid w:val="00CB4205"/>
    <w:rsid w:val="00CC79E0"/>
    <w:rsid w:val="00DD36BA"/>
    <w:rsid w:val="00DD53B1"/>
    <w:rsid w:val="00E12CF4"/>
    <w:rsid w:val="00E33049"/>
    <w:rsid w:val="00E44E30"/>
    <w:rsid w:val="00E76F75"/>
    <w:rsid w:val="00E8342F"/>
    <w:rsid w:val="00ED23EF"/>
    <w:rsid w:val="00EE32D2"/>
    <w:rsid w:val="00F07F38"/>
    <w:rsid w:val="00F417C8"/>
    <w:rsid w:val="00F731C1"/>
    <w:rsid w:val="00FA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775"/>
    <w:rPr>
      <w:b/>
      <w:bCs/>
    </w:rPr>
  </w:style>
  <w:style w:type="paragraph" w:styleId="a4">
    <w:name w:val="List Paragraph"/>
    <w:basedOn w:val="a"/>
    <w:uiPriority w:val="34"/>
    <w:qFormat/>
    <w:rsid w:val="00DD53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5E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08C6"/>
  </w:style>
  <w:style w:type="paragraph" w:styleId="a6">
    <w:name w:val="Normal (Web)"/>
    <w:basedOn w:val="a"/>
    <w:uiPriority w:val="99"/>
    <w:semiHidden/>
    <w:unhideWhenUsed/>
    <w:rsid w:val="00B2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8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ostal-code">
    <w:name w:val="postal-code"/>
    <w:basedOn w:val="a0"/>
    <w:rsid w:val="006218E2"/>
  </w:style>
  <w:style w:type="character" w:customStyle="1" w:styleId="locality">
    <w:name w:val="locality"/>
    <w:basedOn w:val="a0"/>
    <w:rsid w:val="006218E2"/>
  </w:style>
  <w:style w:type="character" w:customStyle="1" w:styleId="street-address">
    <w:name w:val="street-address"/>
    <w:basedOn w:val="a0"/>
    <w:rsid w:val="00621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rd_len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2014-11-28T04:52:00Z</dcterms:created>
  <dcterms:modified xsi:type="dcterms:W3CDTF">2018-01-18T03:43:00Z</dcterms:modified>
</cp:coreProperties>
</file>