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1E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96361E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bookmarkStart w:id="0" w:name="_GoBack"/>
      <w:r w:rsidRPr="00A10A8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ТРЕБОВАНИЯ К РЕЗУЛЬТАТАМ ОБУЧЕНИЯ И ОСВОЕНИЮ СОДЕРЖАНИЯ КУРСА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/>
        </w:rPr>
        <w:t>личностные: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сформированность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сформированность целостного  мировоззрения,   соответствующего современному уровню развития науки и общественной практики;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сформированность коммуникативной компетентности в общении и сотрудничестве со сверстниками, старшими и младшими, в  образовательной,   общественно   полезной, учебно-исследовательской, творческой и других видах деятельности;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критичность мышления, умение распознавать логически некорректные высказывания, отличать гипотезу от факта;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креативность мышления, инициатива, находчивость, активность при решении алгебраических задач;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умение контролировать процесс и результат учебной математической деятельности;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способность к эмоциональному восприятию математических объектов, задач, решений, рассуждений.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/>
        </w:rPr>
        <w:t>метапредметные: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умение устанавливать причинно-следственные связи; строить логическое рассуждение, умозаключение (индуктивное, дедуктивное и по аналогии) и выводы;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умение создавать, применять и преобразовывать знакомо-символические средства, модели и схемы для решения учебных и познавательных задач;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8) сформированность учебной и общепользовательской компетентности   в   области   использования   информационно-коммуникационных технологий (ИКТ-компетентности);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10) умение видеть математическую задачу в контексте проблемной ситуации в других дисциплинах, в окружающей жизни;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11) умение находить в различных источниках информацию, необходимую   для   решения  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12) 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13) умение выдвигать гипотезы при решении учебных задач и понимать необходимость их проверки;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14) умение применять индуктивные и дедуктивные способы рассуждений, видеть различные стратегии решения задач;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15) понимание   сущности   алгоритмических предписаний и умение действовать в соответствии с предложенным алгоритмом;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16) умение самостоятельно ставить цели, выбирать и создавать алгоритмы для решения учебных математических проблем;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17) умение планировать и осуществлять деятельность, направленную на решение задач исследовательского характера.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eastAsia="ru-RU"/>
        </w:rPr>
        <w:t>предметные: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владение базовым понятийным аппаратом: иметь представление о числе, владение символьным языком алгебры, знание   элементарных   функциональных  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7) 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СОДЕРЖАНИЕ КУРСА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АРИФМЕТИКА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Рациональные числа. Расширение множества натуральных чисел до множества целых. Множества целых чисел до множества рациональных. Рациональное число как отношение m/n, где т — целое число, п — натуральное. Степень с целым показателем.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Действительные числа. Квадратный корень из числа. Корень третьей степени. Запись корней с помощью степени с дробным показателем.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Понятие об иррациональном числе. Иррациональность числа и несоизмеримость стороны и диагонали квадрата. Десятичные приближения иррациональных чисел.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Множество действительных чисел; представление действительных чисел бесконечными десятичными дробями. Сравнение действительных чисел.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Координатная прямая. Изображение чисел точками координатной прямой. Числовые промежутки.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Измерения, приближения, оценки. Размеры объектов окружающего мира (от элементарных частиц до Вселенной), длительность процессов в окружающем мире. Выделение множителя — степени десяти в записи числа. Приближённое значение величины, точность приближения. Прикидка и оценка результатов вычислений.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АЛГЕБРА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Алгебраические выражения. Буквенные выражения (выражения с переменными). Числовое значение буквенного выражения. Допустимые значения переменных. Подстановка выражений вместо переменных. Преобразование буквенных выражений на основе свойств арифметических действий. Равенство буквенных выражений. Тождество.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Степень с натуральным показателем и её свойства. 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Преобразование целого выражения в многочлен. Разложение многочленов на множители. Многочлены с одной переменной. Корень многочлена. Квадратный трёхчлен; разложение квадратного трёхчлена на множители.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Алгебраическая дробь. Основное свойство алгебраической дроби. Сложение, вычитание, умножение, деление алгебраических дробей. Степень с целым показателем и её свойства.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Рациональные выражения и их преобразования. Доказательство тождеств.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Квадратные корни. Свойства арифметических квадратных корней и их применение к преобразованию числовых выражений и вычислениям.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Уравнения. Уравнение с одной переменной. Корень уравнения. Свойства числовых равенств. Равносильность уравнений.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Линейное уравнение. Квадратное уравнение: формула корней квадратного уравнения. Теорема Виета. Решение уравнений, сводящихся к линейным и квадратным. Примеры решения уравнений третьей и четвёртой степеней. Решение дробно-рациональных уравнений.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Уравнение с двумя переменными. Линейное уравнение с двумя переменными, примеры решения уравнений в целых числах.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Система уравнений с двумя переменными. Равносильность систем. Системы двух линейных уравнений с двумя переменными; решение подстановкой и сложением. Примеры решения систем нелинейных уравнений с двумя переменными.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Решение текстовых задач алгебраическим способом.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Декартовы координаты на плоскости. Графическая интерпретация уравнения с двумя переменными. График линейного уравнения с двумя переменными; угловой коэффициент прямой; условие параллельности прямых. Графики простейших нелинейных уравнений: парабола, гипербола, окружность. Графическая интерпретация систем уравнений с двумя переменными.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Неравенства. Числовые неравенства и их свойства.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Неравенство с одной переменной. Равносильность неравенств. Линейные неравенства с одной переменной. Квадратные неравенства. Системы неравенств с одной переменной.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ФУНКЦИИ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Основные понятия. Зависимости между величинами. Понятие функции. Область определения и множество значений функции. Способы задания функции. График функции. Свойства функций, их отображение на графике. Примеры графиков зависимостей, отражающих реальные процессы.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Числовые функции. Функции, описывающие прямую и обратную пропорциональные зависимости, их графики и свойства. Линейная функция, её график и свойства. Квадратичная функция, её график и свойства. Степенные функции с натуральными показателями 2 и 3, их графики и свойства. Графики функций у =   , у =  , у = | х |.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Числовые последовательности. Понятие числовой последовательности. Задание последовательности рекуррентной формулой и формулой п-го члена.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Арифметическая и геометрическая прогрессии. Формулы п-го члена арифметической и геометрической прогрессий, суммы первых п-х членов. Изображение членов арифметической и геометрической прогрессий точками координатной плоскости. Линейный и экспоненциальный рост. Сложные проценты.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ВЕРОЯТНОСТЬ И СТАТИСТИКА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Описательная статистика. Представление данных в виде таблиц, диаграмм, графиков. Случайная изменчивость. Статистические характеристики набора данных: среднее арифметическое, медиана, наибольшее и наименьшее значения, размах. Представление о выборочном исследовании.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Случайные события и вероятность. Понятие о случайном опыте и случайном событии. Частота случайного события.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Статистический подход к понятию вероятности. Вероятности противоположных событий. Независимые события. Умножение вероятностей. Достоверные и невозможные события. Равновозможность событий. Классическое определение вероятности.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Комбинаторика. Решение комбинаторных задач перебором вариантов. Комбинаторное правило умножения. Перестановки и факториал.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ЛОГИКА И МНОЖЕСТВА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Теоретико-множественные понятия. Множество, элемент множества. Задание множеств перечислением элементов, характеристическим свойством. Стандартные обозначения числовых множеств. Пустое множество и его обозначение. Подмножество. Объединение и пересечение множеств, разность множеств.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Иллюстрация отношений между множествами с помощью диаграмм Эйлера — Венна.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Элементы логики. Понятие о равносильности, следовании, употребление логических связок если..., то ..., в том и только в том случае, логические связки и, или.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МАТЕМАТИКА В ИСТОРИЧЕСКОМ РАЗВИТИИ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История формирования понятия числа: натуральные числа, дроби, недостаточность рациональных чисел для геометрических измерений, иррациональные числа. Старинные системы записи чисел. Дроби в Вавилоне, Египте, Риме. Открытие десятичных дробей. Старинные системы мер. Десятичные дроби и метрическая система мер. Появление отрицательных чисел и нуля. Л. Магницкий. Л. Эйлер.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Зарождение алгебры в недрах арифметики. Ал-Хорезми. Рождение буквенной символики. П. Ферма, Ф. Виет, Р. Декарт. История вопроса о нахождении формул корней алгебраических уравнений, неразрешимость в радикалах уравнений степени, большей четырёх. Н. Тарталья, Дж. Кардано, Н. X. Абель, Э. Галуа.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Изобретение метода координат, позволяющего переводить геометрические объекты на язык алгебры. Р. Декарт и П. Ферма. Примеры различных систем координат на плоскости.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Задача Леонардо Пизанского (Фибоначчи) о кроликах, числа Фибоначчи. Задача о шахматной доске.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Истоки теории вероятностей: страховое дело, азартные игры. П. Ферма и Б. Паскаль. Я. Бернулли. А. Н. Колмогоров.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ПЛАНИРУЕМЫЕ РЕЗУЛЬТАТЫ ИЗУЧЕНИЯ КУРСА АЛГЕБРЫ В 7-9 КЛАССАХ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РАЦИОНАЛЬНЫЕ ЧИСЛА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Выпускник научится: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понимать особенности десятичной системы счисления;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владеть понятиями, связанными с делимостью натуральных чисел;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3) выражать числа в эквивалентных формах, выбирая наиболее подходящую в зависимости от конкретной ситуации;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сравнивать и упорядочивать рациональные числа;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выполнять вычисления с рациональными числами, сочетая устные и письменные приёмы вычислений, применять калькулятор;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использовать понятия и умения, связанные с пропорциональностью величин, процентами в ходе решения математических задач и задач из смежных предметов, выполнять несложные практические расчёты.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Выпускник получит возможность: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7) познакомиться с позиционными системами счисления с основаниями, отличными от 10;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8) углубить и развить представления о натуральных числах и свойствах делимости;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9) 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ДЕЙСТВИТЕЛЬНЫЕ ЧИСЛА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Выпускник научится: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использовать начальные представления о множестве действительных чисел;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владеть понятием квадратного корня, применять его в вычислениях.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Выпускник получит возможность: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развить представление о числе и числовых системах от натуральных до действительных чисел; о роли вычислений в человеческой практике;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развить и углубить знания о десятичной записи действительных чисел (периодические и непериодические дроби).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ИЗМЕРЕНИЯ, ПРИБЛИЖЕНИЯ, ОЦЕНКИ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Выпускник научится: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использовать в ходе решения задач элементарные представления, связанные с приближёнными значениями величин.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Выпускник получит возможность: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понять, что   погрешность результата   вычислений должна быть соизмерима с погрешностью исходных данных.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АЛГЕБРАИЧЕСКИЕ ВЫРАЖЕНИЯ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Выпускник научится: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владеть понятиями «тождество», «тождественное преобразование», решать задачи, содержащие буквенные данные; работать с формулами;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2) выполнять преобразования выражений, содержащих степени с целыми показателями и квадратные корни;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выполнять разложение многочленов на множители.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Выпускник получит возможность: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научиться выполнять многошаговые преобразования рациональных выражений, применяя широкий набор способов и приёмов;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6) применять тождественные преобразования для решения задач из различных разделов курса (например, для нахождения наибольше-го/наименьшего значения выражения).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УРАВНЕНИЯ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Выпускник научится: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решать основные виды рациональных уравнений с одной переменной, системы двух уравнений с двумя переменными;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3) применять графические представления для исследования уравнений, исследования и решения систем уравнений с двумя переменными.   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Выпускник получит возможность: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применять графические представления для исследования уравнений, систем уравнений, содержащих буквенные коэффициенты.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НЕРАВЕНСТВА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Выпускник научится: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понимать и применять терминологию и символику, связанные с отношением неравенства, свойства числовых неравенств;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решать линейные неравенства с одной переменной и их системы; решать квадратные неравенства с опорой на графические представления;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применять аппарат неравенств для решения задач из различных разделов курса.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Выпускник получит возможность научиться: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разнообразным приёмам доказательства неравенств; уверенно применять аппарат "неравенств для решения разнообразных математических задач и задач из  смежных предметов, практики;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применять графические представления для исследования неравенств, систем неравенств, содержащих буквенные коэффициенты.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ОСНОВНЫЕ ПОНЯТИЯ. ЧИСЛОВЫЕ ФУНКЦИИ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Выпускник научится: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1) понимать и использовать функциональные понятия и язык (термины, символические обозначения);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строить графики элементарных функций; исследовать свойства числовых функций на основе изучения поведения их графиков;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Выпускник получит возможность научиться: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 (кусочно-заданные, с «выколотыми» точками и т. п.);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5) использовать функциональные представления и свойства функций для решения математических задач из различных разделов курса.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ЧИСЛОВЫЕ ПОСЛЕДОВАТЕЛЬНОСТИ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Выпускник научится: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понимать и использовать язык последовательностей (термины, символические обозначения);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2) применять формулы, связанные с арифметической и геометрической прогрессиями, и аппарат, сформированный при изучении других разделов курса, к решению задач, в том числе с контекстом из реальной жизни.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>Выпускник получит возможность научиться: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3) решать комбинированные задачи с применением формул n-го члена и суммы первых n членов арифметической и геометрической прогрессий, применяя при этом аппарат уравнений и неравенств;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4) понимать арифметическую и  геометрическую прогрессии как функции натурального аргумента; связывать арифметическую прогрессию с линейным ростом, геометрическую — с экспоненциальным ростом.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ОПИСАТЕЛЬНАЯ СТАТИСТИКА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Выпускник научится использовать простейшие способы представления и анализа статистических данных.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Выпускник получит возможность приобрести первоначальный опыт организации сбора данных при проведении опроса общественного мнения, осуществлять их анализ, представлять результаты, опроса в виде таблицы, диаграммы.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СЛУЧАЙНЫЕ СОБЫТИЯ И ВЕРОЯТНОСТЬ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Выпускник научится находить относительную частоту и вероятность случайного события.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Выпускник получит возможность приобрести опыт проведения случайных экспериментов, в том числе с помощью компьютерного моделирования, интерпретации их результатов.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lastRenderedPageBreak/>
        <w:t>КОМБИНАТОРИКА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Выпускник научится решать комбинаторные задачи на нахождение числа объектов или комбинаций.</w:t>
      </w:r>
    </w:p>
    <w:p w:rsidR="0096361E" w:rsidRPr="00A10A81" w:rsidRDefault="0096361E" w:rsidP="0096361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A10A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Выпускник получит возможность научиться некоторым специальным приёмам решения комбинаторных задач.</w:t>
      </w:r>
    </w:p>
    <w:bookmarkEnd w:id="0"/>
    <w:p w:rsidR="006359D3" w:rsidRPr="00187B46" w:rsidRDefault="006359D3" w:rsidP="008713BF">
      <w:pPr>
        <w:pStyle w:val="a8"/>
        <w:widowControl w:val="0"/>
        <w:ind w:left="0" w:right="527" w:firstLine="0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9247"/>
        <w:gridCol w:w="992"/>
      </w:tblGrid>
      <w:tr w:rsidR="00640A1D" w:rsidTr="00640A1D">
        <w:tc>
          <w:tcPr>
            <w:tcW w:w="926" w:type="dxa"/>
          </w:tcPr>
          <w:p w:rsidR="00640A1D" w:rsidRPr="00954166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640A1D" w:rsidRPr="00954166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9247" w:type="dxa"/>
          </w:tcPr>
          <w:p w:rsidR="00640A1D" w:rsidRPr="00954166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материала</w:t>
            </w:r>
          </w:p>
        </w:tc>
        <w:tc>
          <w:tcPr>
            <w:tcW w:w="992" w:type="dxa"/>
          </w:tcPr>
          <w:p w:rsidR="00640A1D" w:rsidRPr="00954166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640A1D" w:rsidRPr="00954166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</w:t>
            </w:r>
          </w:p>
        </w:tc>
      </w:tr>
      <w:tr w:rsidR="00640A1D" w:rsidTr="00640A1D">
        <w:tc>
          <w:tcPr>
            <w:tcW w:w="926" w:type="dxa"/>
            <w:vAlign w:val="center"/>
          </w:tcPr>
          <w:p w:rsidR="00640A1D" w:rsidRPr="00954166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247" w:type="dxa"/>
            <w:vAlign w:val="center"/>
          </w:tcPr>
          <w:p w:rsidR="00640A1D" w:rsidRPr="00954166" w:rsidRDefault="00640A1D" w:rsidP="006359D3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Повторение курса алгебры 7 </w:t>
            </w:r>
            <w:r w:rsidRPr="00954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992" w:type="dxa"/>
          </w:tcPr>
          <w:p w:rsidR="00640A1D" w:rsidRPr="00954166" w:rsidRDefault="00640A1D" w:rsidP="00085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40A1D" w:rsidTr="00640A1D">
        <w:tc>
          <w:tcPr>
            <w:tcW w:w="926" w:type="dxa"/>
            <w:vAlign w:val="center"/>
          </w:tcPr>
          <w:p w:rsidR="00640A1D" w:rsidRPr="00954166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47" w:type="dxa"/>
            <w:vAlign w:val="center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Входная </w:t>
            </w:r>
            <w:r w:rsidRPr="009541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</w:tcPr>
          <w:p w:rsidR="00640A1D" w:rsidRPr="00954166" w:rsidRDefault="00640A1D" w:rsidP="000859FD">
            <w:pPr>
              <w:jc w:val="center"/>
              <w:rPr>
                <w:rFonts w:ascii="Times New Roman" w:hAnsi="Times New Roman" w:cs="Times New Roman"/>
              </w:rPr>
            </w:pPr>
            <w:r w:rsidRPr="00954166">
              <w:rPr>
                <w:rFonts w:ascii="Times New Roman" w:hAnsi="Times New Roman" w:cs="Times New Roman"/>
              </w:rPr>
              <w:t>1</w:t>
            </w:r>
          </w:p>
        </w:tc>
      </w:tr>
      <w:tr w:rsidR="00640A1D" w:rsidTr="00640A1D">
        <w:tc>
          <w:tcPr>
            <w:tcW w:w="926" w:type="dxa"/>
          </w:tcPr>
          <w:p w:rsidR="00640A1D" w:rsidRPr="00954166" w:rsidRDefault="00640A1D" w:rsidP="000859FD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47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</w:t>
            </w:r>
            <w:r w:rsidRPr="009541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  <w:p w:rsidR="00640A1D" w:rsidRPr="00954166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Рациональные дроби</w:t>
            </w:r>
          </w:p>
        </w:tc>
        <w:tc>
          <w:tcPr>
            <w:tcW w:w="992" w:type="dxa"/>
          </w:tcPr>
          <w:p w:rsidR="00640A1D" w:rsidRDefault="00640A1D" w:rsidP="000859FD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640A1D" w:rsidTr="00640A1D">
        <w:tc>
          <w:tcPr>
            <w:tcW w:w="926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541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Рациональные дроби и их свойства</w:t>
            </w:r>
          </w:p>
        </w:tc>
        <w:tc>
          <w:tcPr>
            <w:tcW w:w="992" w:type="dxa"/>
          </w:tcPr>
          <w:p w:rsidR="00640A1D" w:rsidRPr="00954166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1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0A1D" w:rsidTr="00640A1D">
        <w:tc>
          <w:tcPr>
            <w:tcW w:w="926" w:type="dxa"/>
          </w:tcPr>
          <w:p w:rsidR="00640A1D" w:rsidRPr="00954166" w:rsidRDefault="00640A1D" w:rsidP="000859FD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A1D" w:rsidRPr="00954166" w:rsidRDefault="00640A1D" w:rsidP="000859FD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</w:tcPr>
          <w:p w:rsidR="00640A1D" w:rsidRPr="00954166" w:rsidRDefault="00640A1D" w:rsidP="000859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и разность дробей</w:t>
            </w:r>
          </w:p>
        </w:tc>
        <w:tc>
          <w:tcPr>
            <w:tcW w:w="992" w:type="dxa"/>
          </w:tcPr>
          <w:p w:rsidR="00640A1D" w:rsidRPr="00954166" w:rsidRDefault="00640A1D" w:rsidP="000859F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A1D" w:rsidRPr="00954166" w:rsidRDefault="00640A1D" w:rsidP="000859F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40A1D" w:rsidTr="00640A1D">
        <w:tc>
          <w:tcPr>
            <w:tcW w:w="926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541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№1</w:t>
            </w:r>
          </w:p>
        </w:tc>
        <w:tc>
          <w:tcPr>
            <w:tcW w:w="992" w:type="dxa"/>
          </w:tcPr>
          <w:p w:rsidR="00640A1D" w:rsidRPr="00954166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1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0A1D" w:rsidTr="00640A1D">
        <w:trPr>
          <w:trHeight w:val="538"/>
        </w:trPr>
        <w:tc>
          <w:tcPr>
            <w:tcW w:w="926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7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 и частное дробей</w:t>
            </w:r>
          </w:p>
        </w:tc>
        <w:tc>
          <w:tcPr>
            <w:tcW w:w="992" w:type="dxa"/>
          </w:tcPr>
          <w:p w:rsidR="00640A1D" w:rsidRPr="00954166" w:rsidRDefault="00640A1D" w:rsidP="00E21C8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40A1D" w:rsidTr="00640A1D">
        <w:tc>
          <w:tcPr>
            <w:tcW w:w="926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541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№2</w:t>
            </w:r>
          </w:p>
        </w:tc>
        <w:tc>
          <w:tcPr>
            <w:tcW w:w="992" w:type="dxa"/>
          </w:tcPr>
          <w:p w:rsidR="00640A1D" w:rsidRPr="00954166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1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0A1D" w:rsidTr="00640A1D">
        <w:tc>
          <w:tcPr>
            <w:tcW w:w="926" w:type="dxa"/>
          </w:tcPr>
          <w:p w:rsidR="00640A1D" w:rsidRDefault="00640A1D" w:rsidP="000859FD"/>
        </w:tc>
        <w:tc>
          <w:tcPr>
            <w:tcW w:w="9247" w:type="dxa"/>
          </w:tcPr>
          <w:p w:rsidR="00640A1D" w:rsidRPr="00954166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</w:t>
            </w:r>
            <w:r w:rsidRPr="009541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54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Квадратные корни</w:t>
            </w:r>
          </w:p>
          <w:p w:rsidR="00640A1D" w:rsidRPr="00954166" w:rsidRDefault="00640A1D" w:rsidP="000859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40A1D" w:rsidRPr="00954166" w:rsidRDefault="00640A1D" w:rsidP="000859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</w:tr>
      <w:tr w:rsidR="00640A1D" w:rsidTr="00640A1D">
        <w:tc>
          <w:tcPr>
            <w:tcW w:w="926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7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Действительные числа</w:t>
            </w:r>
          </w:p>
        </w:tc>
        <w:tc>
          <w:tcPr>
            <w:tcW w:w="992" w:type="dxa"/>
          </w:tcPr>
          <w:p w:rsidR="00640A1D" w:rsidRPr="00954166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0A1D" w:rsidTr="00640A1D">
        <w:tc>
          <w:tcPr>
            <w:tcW w:w="926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7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Арифметический квадратный корень</w:t>
            </w:r>
          </w:p>
        </w:tc>
        <w:tc>
          <w:tcPr>
            <w:tcW w:w="992" w:type="dxa"/>
          </w:tcPr>
          <w:p w:rsidR="00640A1D" w:rsidRPr="00954166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0A1D" w:rsidTr="00640A1D">
        <w:tc>
          <w:tcPr>
            <w:tcW w:w="926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</w:tcPr>
          <w:p w:rsidR="00640A1D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арифметического квадратного корня</w:t>
            </w:r>
          </w:p>
        </w:tc>
        <w:tc>
          <w:tcPr>
            <w:tcW w:w="992" w:type="dxa"/>
          </w:tcPr>
          <w:p w:rsidR="00640A1D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0A1D" w:rsidTr="00640A1D">
        <w:tc>
          <w:tcPr>
            <w:tcW w:w="926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541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№3</w:t>
            </w:r>
          </w:p>
        </w:tc>
        <w:tc>
          <w:tcPr>
            <w:tcW w:w="992" w:type="dxa"/>
          </w:tcPr>
          <w:p w:rsidR="00640A1D" w:rsidRPr="00954166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1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0A1D" w:rsidTr="00640A1D">
        <w:tc>
          <w:tcPr>
            <w:tcW w:w="926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47" w:type="dxa"/>
          </w:tcPr>
          <w:p w:rsidR="00640A1D" w:rsidRPr="00E21C80" w:rsidRDefault="00640A1D" w:rsidP="000859FD">
            <w:pPr>
              <w:pStyle w:val="a9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 свойств арифметического квадратного корня</w:t>
            </w:r>
          </w:p>
        </w:tc>
        <w:tc>
          <w:tcPr>
            <w:tcW w:w="992" w:type="dxa"/>
          </w:tcPr>
          <w:p w:rsidR="00640A1D" w:rsidRPr="00954166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0A1D" w:rsidTr="00640A1D">
        <w:tc>
          <w:tcPr>
            <w:tcW w:w="926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41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40A1D" w:rsidRPr="00954166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0A1D" w:rsidTr="00640A1D">
        <w:tc>
          <w:tcPr>
            <w:tcW w:w="926" w:type="dxa"/>
          </w:tcPr>
          <w:p w:rsidR="00640A1D" w:rsidRDefault="00640A1D" w:rsidP="000859FD"/>
        </w:tc>
        <w:tc>
          <w:tcPr>
            <w:tcW w:w="9247" w:type="dxa"/>
          </w:tcPr>
          <w:p w:rsidR="00640A1D" w:rsidRPr="00954166" w:rsidRDefault="00640A1D" w:rsidP="00E21C8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54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</w:t>
            </w:r>
            <w:r w:rsidRPr="009541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54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Квадратные уравнения</w:t>
            </w:r>
          </w:p>
        </w:tc>
        <w:tc>
          <w:tcPr>
            <w:tcW w:w="992" w:type="dxa"/>
          </w:tcPr>
          <w:p w:rsidR="00640A1D" w:rsidRPr="00954166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640A1D" w:rsidTr="00640A1D">
        <w:trPr>
          <w:trHeight w:val="562"/>
        </w:trPr>
        <w:tc>
          <w:tcPr>
            <w:tcW w:w="926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247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Квадратное уравнение и его корни</w:t>
            </w:r>
          </w:p>
        </w:tc>
        <w:tc>
          <w:tcPr>
            <w:tcW w:w="992" w:type="dxa"/>
          </w:tcPr>
          <w:p w:rsidR="00640A1D" w:rsidRPr="00954166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640A1D" w:rsidTr="00640A1D">
        <w:tc>
          <w:tcPr>
            <w:tcW w:w="926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541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40A1D" w:rsidRPr="00954166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0A1D" w:rsidTr="00640A1D">
        <w:tc>
          <w:tcPr>
            <w:tcW w:w="926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47" w:type="dxa"/>
          </w:tcPr>
          <w:p w:rsidR="00640A1D" w:rsidRPr="00CC13E6" w:rsidRDefault="00640A1D" w:rsidP="000859FD">
            <w:pPr>
              <w:pStyle w:val="a9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13E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992" w:type="dxa"/>
          </w:tcPr>
          <w:p w:rsidR="00640A1D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40A1D" w:rsidTr="00640A1D">
        <w:tc>
          <w:tcPr>
            <w:tcW w:w="926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41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40A1D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0A1D" w:rsidTr="00640A1D">
        <w:tc>
          <w:tcPr>
            <w:tcW w:w="926" w:type="dxa"/>
          </w:tcPr>
          <w:p w:rsidR="00640A1D" w:rsidRDefault="00640A1D" w:rsidP="000859FD"/>
        </w:tc>
        <w:tc>
          <w:tcPr>
            <w:tcW w:w="9247" w:type="dxa"/>
          </w:tcPr>
          <w:p w:rsidR="00640A1D" w:rsidRPr="00954166" w:rsidRDefault="00640A1D" w:rsidP="00CC13E6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</w:t>
            </w:r>
            <w:r w:rsidRPr="009541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954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Неравенства</w:t>
            </w:r>
          </w:p>
        </w:tc>
        <w:tc>
          <w:tcPr>
            <w:tcW w:w="992" w:type="dxa"/>
          </w:tcPr>
          <w:p w:rsidR="00640A1D" w:rsidRPr="00954166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640A1D" w:rsidTr="00640A1D">
        <w:trPr>
          <w:trHeight w:val="562"/>
        </w:trPr>
        <w:tc>
          <w:tcPr>
            <w:tcW w:w="926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47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Числовые неравенства и их свойства</w:t>
            </w:r>
          </w:p>
        </w:tc>
        <w:tc>
          <w:tcPr>
            <w:tcW w:w="992" w:type="dxa"/>
          </w:tcPr>
          <w:p w:rsidR="00640A1D" w:rsidRPr="00954166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40A1D" w:rsidTr="00640A1D">
        <w:tc>
          <w:tcPr>
            <w:tcW w:w="926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541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40A1D" w:rsidRPr="00954166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0A1D" w:rsidTr="00640A1D">
        <w:tc>
          <w:tcPr>
            <w:tcW w:w="926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47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Неравенства с одной переменной и их системы</w:t>
            </w:r>
          </w:p>
        </w:tc>
        <w:tc>
          <w:tcPr>
            <w:tcW w:w="992" w:type="dxa"/>
          </w:tcPr>
          <w:p w:rsidR="00640A1D" w:rsidRPr="00954166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40A1D" w:rsidTr="00640A1D">
        <w:tc>
          <w:tcPr>
            <w:tcW w:w="926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541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40A1D" w:rsidRPr="00565B32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B3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40A1D" w:rsidTr="00640A1D">
        <w:tc>
          <w:tcPr>
            <w:tcW w:w="926" w:type="dxa"/>
          </w:tcPr>
          <w:p w:rsidR="00640A1D" w:rsidRDefault="00640A1D" w:rsidP="000859FD"/>
        </w:tc>
        <w:tc>
          <w:tcPr>
            <w:tcW w:w="9247" w:type="dxa"/>
          </w:tcPr>
          <w:p w:rsidR="00640A1D" w:rsidRPr="00954166" w:rsidRDefault="00640A1D" w:rsidP="00565B32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 </w:t>
            </w:r>
            <w:r w:rsidRPr="009541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954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Степень с целым показателем. Элементы статистики</w:t>
            </w:r>
          </w:p>
        </w:tc>
        <w:tc>
          <w:tcPr>
            <w:tcW w:w="992" w:type="dxa"/>
          </w:tcPr>
          <w:p w:rsidR="00640A1D" w:rsidRPr="00954166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54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640A1D" w:rsidTr="00640A1D">
        <w:trPr>
          <w:trHeight w:val="562"/>
        </w:trPr>
        <w:tc>
          <w:tcPr>
            <w:tcW w:w="926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47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с целым показателем и ее свойства</w:t>
            </w:r>
          </w:p>
        </w:tc>
        <w:tc>
          <w:tcPr>
            <w:tcW w:w="992" w:type="dxa"/>
          </w:tcPr>
          <w:p w:rsidR="00640A1D" w:rsidRPr="00954166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40A1D" w:rsidRPr="00954166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A1D" w:rsidTr="00640A1D">
        <w:tc>
          <w:tcPr>
            <w:tcW w:w="926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7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541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40A1D" w:rsidRPr="00954166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1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0A1D" w:rsidTr="00640A1D">
        <w:trPr>
          <w:trHeight w:val="296"/>
        </w:trPr>
        <w:tc>
          <w:tcPr>
            <w:tcW w:w="926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541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7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статистики</w:t>
            </w:r>
          </w:p>
        </w:tc>
        <w:tc>
          <w:tcPr>
            <w:tcW w:w="992" w:type="dxa"/>
          </w:tcPr>
          <w:p w:rsidR="00640A1D" w:rsidRPr="00954166" w:rsidRDefault="00640A1D" w:rsidP="00565B3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0A1D" w:rsidTr="00640A1D">
        <w:tc>
          <w:tcPr>
            <w:tcW w:w="926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47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640A1D" w:rsidRPr="00954166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0A1D" w:rsidTr="00640A1D">
        <w:tc>
          <w:tcPr>
            <w:tcW w:w="926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47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</w:t>
            </w:r>
          </w:p>
        </w:tc>
        <w:tc>
          <w:tcPr>
            <w:tcW w:w="992" w:type="dxa"/>
          </w:tcPr>
          <w:p w:rsidR="00640A1D" w:rsidRPr="00954166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41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40A1D" w:rsidTr="00640A1D">
        <w:tc>
          <w:tcPr>
            <w:tcW w:w="926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47" w:type="dxa"/>
          </w:tcPr>
          <w:p w:rsidR="00640A1D" w:rsidRPr="001406E4" w:rsidRDefault="00640A1D" w:rsidP="000859FD">
            <w:pPr>
              <w:pStyle w:val="a9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06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2" w:type="dxa"/>
          </w:tcPr>
          <w:p w:rsidR="00640A1D" w:rsidRPr="001406E4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40A1D" w:rsidTr="00640A1D">
        <w:tc>
          <w:tcPr>
            <w:tcW w:w="926" w:type="dxa"/>
          </w:tcPr>
          <w:p w:rsidR="00640A1D" w:rsidRPr="00954166" w:rsidRDefault="00640A1D" w:rsidP="000859FD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47" w:type="dxa"/>
          </w:tcPr>
          <w:p w:rsidR="00640A1D" w:rsidRPr="00075176" w:rsidRDefault="00640A1D" w:rsidP="000859FD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751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640A1D" w:rsidRPr="00075176" w:rsidRDefault="00640A1D" w:rsidP="000859FD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1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</w:tr>
    </w:tbl>
    <w:p w:rsidR="001406E4" w:rsidRDefault="001406E4" w:rsidP="00BB79F5">
      <w:pPr>
        <w:rPr>
          <w:rFonts w:ascii="Times New Roman" w:hAnsi="Times New Roman" w:cs="Times New Roman"/>
          <w:b/>
          <w:sz w:val="24"/>
        </w:rPr>
      </w:pPr>
    </w:p>
    <w:p w:rsidR="001406E4" w:rsidRDefault="001406E4" w:rsidP="001406E4">
      <w:pPr>
        <w:rPr>
          <w:rFonts w:ascii="Times New Roman" w:eastAsia="Newton-Regular" w:hAnsi="Times New Roman" w:cs="Times New Roman"/>
          <w:b/>
          <w:szCs w:val="19"/>
        </w:rPr>
      </w:pPr>
    </w:p>
    <w:p w:rsidR="001406E4" w:rsidRDefault="001406E4" w:rsidP="001406E4">
      <w:pPr>
        <w:rPr>
          <w:rFonts w:ascii="Times New Roman" w:eastAsia="Newton-Regular" w:hAnsi="Times New Roman" w:cs="Times New Roman"/>
          <w:b/>
          <w:szCs w:val="19"/>
        </w:rPr>
      </w:pPr>
    </w:p>
    <w:p w:rsidR="001406E4" w:rsidRDefault="001406E4" w:rsidP="001406E4">
      <w:pPr>
        <w:rPr>
          <w:rFonts w:ascii="Times New Roman" w:eastAsia="Newton-Regular" w:hAnsi="Times New Roman" w:cs="Times New Roman"/>
          <w:b/>
          <w:szCs w:val="19"/>
        </w:rPr>
      </w:pPr>
    </w:p>
    <w:p w:rsidR="001406E4" w:rsidRDefault="001406E4" w:rsidP="001406E4">
      <w:pPr>
        <w:rPr>
          <w:rFonts w:ascii="Times New Roman" w:eastAsia="Newton-Regular" w:hAnsi="Times New Roman" w:cs="Times New Roman"/>
          <w:b/>
          <w:szCs w:val="19"/>
        </w:rPr>
      </w:pPr>
    </w:p>
    <w:p w:rsidR="00FF4767" w:rsidRDefault="00FF4767" w:rsidP="00C95B83">
      <w:pPr>
        <w:rPr>
          <w:rFonts w:ascii="Times New Roman" w:hAnsi="Times New Roman" w:cs="Times New Roman"/>
          <w:b/>
          <w:bCs/>
          <w:sz w:val="24"/>
          <w:szCs w:val="24"/>
        </w:rPr>
        <w:sectPr w:rsidR="00FF4767" w:rsidSect="00F244EB">
          <w:headerReference w:type="default" r:id="rId9"/>
          <w:footerReference w:type="default" r:id="rId10"/>
          <w:pgSz w:w="16838" w:h="11906" w:orient="landscape"/>
          <w:pgMar w:top="720" w:right="720" w:bottom="720" w:left="720" w:header="708" w:footer="708" w:gutter="0"/>
          <w:pgNumType w:start="0"/>
          <w:cols w:space="708"/>
          <w:titlePg/>
          <w:docGrid w:linePitch="360"/>
        </w:sectPr>
      </w:pPr>
    </w:p>
    <w:p w:rsidR="001406E4" w:rsidRDefault="001406E4" w:rsidP="00A45916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</w:t>
      </w:r>
      <w:r w:rsidR="00265B9C">
        <w:rPr>
          <w:rFonts w:ascii="Times New Roman" w:hAnsi="Times New Roman" w:cs="Times New Roman"/>
          <w:b/>
          <w:bCs/>
          <w:sz w:val="24"/>
          <w:szCs w:val="24"/>
        </w:rPr>
        <w:t xml:space="preserve">ское планирование </w:t>
      </w:r>
    </w:p>
    <w:tbl>
      <w:tblPr>
        <w:tblStyle w:val="ab"/>
        <w:tblW w:w="15876" w:type="dxa"/>
        <w:tblLook w:val="04A0" w:firstRow="1" w:lastRow="0" w:firstColumn="1" w:lastColumn="0" w:noHBand="0" w:noVBand="1"/>
      </w:tblPr>
      <w:tblGrid>
        <w:gridCol w:w="813"/>
        <w:gridCol w:w="748"/>
        <w:gridCol w:w="809"/>
        <w:gridCol w:w="2204"/>
        <w:gridCol w:w="818"/>
        <w:gridCol w:w="3505"/>
        <w:gridCol w:w="3827"/>
        <w:gridCol w:w="2268"/>
        <w:gridCol w:w="884"/>
      </w:tblGrid>
      <w:tr w:rsidR="00AB4924" w:rsidRPr="00651E9D" w:rsidTr="00AB4924">
        <w:tc>
          <w:tcPr>
            <w:tcW w:w="813" w:type="dxa"/>
          </w:tcPr>
          <w:p w:rsidR="00AB4924" w:rsidRPr="00651E9D" w:rsidRDefault="00AB4924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557" w:type="dxa"/>
            <w:gridSpan w:val="2"/>
          </w:tcPr>
          <w:p w:rsidR="00AB4924" w:rsidRPr="00651E9D" w:rsidRDefault="00AB4924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204" w:type="dxa"/>
          </w:tcPr>
          <w:p w:rsidR="00AB4924" w:rsidRPr="00651E9D" w:rsidRDefault="00AB4924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818" w:type="dxa"/>
          </w:tcPr>
          <w:p w:rsidR="00AB4924" w:rsidRPr="00651E9D" w:rsidRDefault="00AB4924" w:rsidP="006A097B">
            <w:pPr>
              <w:jc w:val="center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Кол-во</w:t>
            </w:r>
          </w:p>
          <w:p w:rsidR="00AB4924" w:rsidRPr="00651E9D" w:rsidRDefault="00AB4924" w:rsidP="006A097B">
            <w:pPr>
              <w:jc w:val="center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9600" w:type="dxa"/>
            <w:gridSpan w:val="3"/>
          </w:tcPr>
          <w:p w:rsidR="00AB4924" w:rsidRPr="00651E9D" w:rsidRDefault="00AB4924" w:rsidP="006A097B">
            <w:pPr>
              <w:jc w:val="center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884" w:type="dxa"/>
          </w:tcPr>
          <w:p w:rsidR="00AB4924" w:rsidRPr="00651E9D" w:rsidRDefault="00AB4924" w:rsidP="006A097B">
            <w:pPr>
              <w:jc w:val="center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Приме</w:t>
            </w:r>
          </w:p>
          <w:p w:rsidR="00AB4924" w:rsidRPr="00651E9D" w:rsidRDefault="00AB4924" w:rsidP="006A097B">
            <w:pPr>
              <w:jc w:val="center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чание</w:t>
            </w:r>
          </w:p>
        </w:tc>
      </w:tr>
      <w:tr w:rsidR="00AB4924" w:rsidRPr="00651E9D" w:rsidTr="00AB4924">
        <w:tc>
          <w:tcPr>
            <w:tcW w:w="813" w:type="dxa"/>
          </w:tcPr>
          <w:p w:rsidR="00AB4924" w:rsidRPr="00651E9D" w:rsidRDefault="00AB4924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8" w:type="dxa"/>
          </w:tcPr>
          <w:p w:rsidR="00AB4924" w:rsidRPr="00651E9D" w:rsidRDefault="00AB4924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809" w:type="dxa"/>
          </w:tcPr>
          <w:p w:rsidR="00AB4924" w:rsidRPr="00651E9D" w:rsidRDefault="00AB4924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Факт.</w:t>
            </w:r>
          </w:p>
        </w:tc>
        <w:tc>
          <w:tcPr>
            <w:tcW w:w="2204" w:type="dxa"/>
          </w:tcPr>
          <w:p w:rsidR="00AB4924" w:rsidRPr="00651E9D" w:rsidRDefault="00AB4924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:rsidR="00AB4924" w:rsidRPr="00651E9D" w:rsidRDefault="00AB4924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5" w:type="dxa"/>
          </w:tcPr>
          <w:p w:rsidR="00AB4924" w:rsidRPr="00651E9D" w:rsidRDefault="00AB4924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3827" w:type="dxa"/>
          </w:tcPr>
          <w:p w:rsidR="00AB4924" w:rsidRPr="00651E9D" w:rsidRDefault="00AB4924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2268" w:type="dxa"/>
          </w:tcPr>
          <w:p w:rsidR="00AB4924" w:rsidRPr="00651E9D" w:rsidRDefault="00AB4924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884" w:type="dxa"/>
          </w:tcPr>
          <w:p w:rsidR="00AB4924" w:rsidRPr="00651E9D" w:rsidRDefault="00AB4924" w:rsidP="001406E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</w:tr>
      <w:tr w:rsidR="001540D9" w:rsidRPr="00651E9D" w:rsidTr="00D87ECD">
        <w:tc>
          <w:tcPr>
            <w:tcW w:w="15876" w:type="dxa"/>
            <w:gridSpan w:val="9"/>
          </w:tcPr>
          <w:p w:rsidR="001540D9" w:rsidRPr="00651E9D" w:rsidRDefault="001540D9" w:rsidP="001540D9">
            <w:pPr>
              <w:jc w:val="center"/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Повторение курса алгебры 7 класса (6 ч)</w:t>
            </w:r>
          </w:p>
        </w:tc>
      </w:tr>
      <w:tr w:rsidR="00AB4924" w:rsidRPr="00651E9D" w:rsidTr="00AB4924">
        <w:tc>
          <w:tcPr>
            <w:tcW w:w="813" w:type="dxa"/>
          </w:tcPr>
          <w:p w:rsidR="00AB4924" w:rsidRPr="00651E9D" w:rsidRDefault="00411B12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48" w:type="dxa"/>
          </w:tcPr>
          <w:p w:rsidR="00AB4924" w:rsidRPr="00651E9D" w:rsidRDefault="00AB4924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9" w:type="dxa"/>
          </w:tcPr>
          <w:p w:rsidR="00AB4924" w:rsidRPr="00651E9D" w:rsidRDefault="00AB4924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AB4924" w:rsidRPr="00651E9D" w:rsidRDefault="00AB4924" w:rsidP="00C959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Действия с одночленами и многочленами.</w:t>
            </w:r>
            <w:r w:rsidRPr="00651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AB4924" w:rsidRPr="00651E9D" w:rsidRDefault="00AB4924" w:rsidP="00C959F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:rsidR="00AB4924" w:rsidRPr="00651E9D" w:rsidRDefault="000B54ED" w:rsidP="000B54E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AB4924" w:rsidRPr="00651E9D" w:rsidRDefault="00AB4924" w:rsidP="00C959F5">
            <w:pPr>
              <w:pStyle w:val="ac"/>
              <w:rPr>
                <w:rFonts w:ascii="Times New Roman" w:hAnsi="Times New Roman" w:cs="Times New Roman"/>
              </w:rPr>
            </w:pPr>
            <w:r w:rsidRPr="00651E9D">
              <w:rPr>
                <w:rFonts w:ascii="Times New Roman" w:hAnsi="Times New Roman" w:cs="Times New Roman"/>
              </w:rPr>
              <w:t>Выполнять преобразования многочленов, применяя формулы сокращенного умножения: квадрат суммы и разности, разность квадратов, куб суммы и разности, сумма и разность кубов</w:t>
            </w:r>
          </w:p>
          <w:p w:rsidR="00AB4924" w:rsidRPr="00651E9D" w:rsidRDefault="00AB4924" w:rsidP="00C959F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AB4924" w:rsidRPr="00651E9D" w:rsidRDefault="00AB4924" w:rsidP="00C959F5">
            <w:pPr>
              <w:spacing w:before="100" w:beforeAutospacing="1" w:after="100" w:afterAutospacing="1"/>
              <w:contextualSpacing/>
              <w:rPr>
                <w:rStyle w:val="FontStyle12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выслушивать мнение членов команды, не перебивая .</w:t>
            </w:r>
          </w:p>
          <w:p w:rsidR="00AB4924" w:rsidRPr="00651E9D" w:rsidRDefault="00AB4924" w:rsidP="00C959F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651E9D">
              <w:rPr>
                <w:rStyle w:val="FontStyle12"/>
                <w:sz w:val="20"/>
                <w:szCs w:val="20"/>
              </w:rPr>
              <w:t xml:space="preserve">прогнозировать результат усвоения материала, определять промежуточные цели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2268" w:type="dxa"/>
          </w:tcPr>
          <w:p w:rsidR="00AB4924" w:rsidRPr="00651E9D" w:rsidRDefault="00AB4924" w:rsidP="00C959F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стартовой мотивации к изучению нового</w:t>
            </w:r>
          </w:p>
        </w:tc>
        <w:tc>
          <w:tcPr>
            <w:tcW w:w="884" w:type="dxa"/>
          </w:tcPr>
          <w:p w:rsidR="00AB4924" w:rsidRPr="00651E9D" w:rsidRDefault="00AB4924" w:rsidP="00C959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54ED" w:rsidRPr="00651E9D" w:rsidTr="00AB4924">
        <w:tc>
          <w:tcPr>
            <w:tcW w:w="813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48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0B54ED" w:rsidRPr="00651E9D" w:rsidRDefault="000B54ED" w:rsidP="007F2F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Формулы </w:t>
            </w:r>
            <w:r w:rsidRPr="00651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сокращенного умножения</w:t>
            </w:r>
          </w:p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8" w:type="dxa"/>
          </w:tcPr>
          <w:p w:rsidR="000B54ED" w:rsidRDefault="000B54ED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B54ED" w:rsidRPr="00651E9D" w:rsidRDefault="000B54ED" w:rsidP="007F2FF7">
            <w:pPr>
              <w:pStyle w:val="ac"/>
              <w:rPr>
                <w:rFonts w:ascii="Times New Roman" w:hAnsi="Times New Roman" w:cs="Times New Roman"/>
              </w:rPr>
            </w:pPr>
            <w:r w:rsidRPr="00651E9D">
              <w:rPr>
                <w:rFonts w:ascii="Times New Roman" w:hAnsi="Times New Roman" w:cs="Times New Roman"/>
              </w:rPr>
              <w:t>Выполнять преобразования многочленов, применяя формулы сокращенного умножения: квадрат суммы и разности, разность квадратов, куб суммы и разности, сумма и разность кубов</w:t>
            </w:r>
          </w:p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0B54ED" w:rsidRPr="00651E9D" w:rsidRDefault="000B54ED" w:rsidP="007F2FF7">
            <w:pPr>
              <w:spacing w:before="100" w:beforeAutospacing="1" w:after="100" w:afterAutospacing="1"/>
              <w:contextualSpacing/>
              <w:rPr>
                <w:rStyle w:val="FontStyle12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выслушивать мнение членов команды, не перебивая .</w:t>
            </w:r>
          </w:p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651E9D">
              <w:rPr>
                <w:rStyle w:val="FontStyle12"/>
                <w:sz w:val="20"/>
                <w:szCs w:val="20"/>
              </w:rPr>
              <w:t xml:space="preserve">прогнозировать результат усвоения материала, определять промежуточные цели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2268" w:type="dxa"/>
          </w:tcPr>
          <w:p w:rsidR="000B54ED" w:rsidRPr="00651E9D" w:rsidRDefault="000B54ED" w:rsidP="007F2FF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осознанного выбора рационального способа решения заданий.</w:t>
            </w:r>
          </w:p>
        </w:tc>
        <w:tc>
          <w:tcPr>
            <w:tcW w:w="884" w:type="dxa"/>
          </w:tcPr>
          <w:p w:rsidR="000B54ED" w:rsidRPr="00651E9D" w:rsidRDefault="000B54ED" w:rsidP="007F2FF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54ED" w:rsidRPr="00651E9D" w:rsidTr="00AB4924">
        <w:tc>
          <w:tcPr>
            <w:tcW w:w="813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48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0B54ED" w:rsidRPr="00651E9D" w:rsidRDefault="000B54ED" w:rsidP="007F2F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методы разложения на множители.</w:t>
            </w:r>
          </w:p>
        </w:tc>
        <w:tc>
          <w:tcPr>
            <w:tcW w:w="818" w:type="dxa"/>
          </w:tcPr>
          <w:p w:rsidR="000B54ED" w:rsidRDefault="000B54ED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B54ED" w:rsidRPr="00651E9D" w:rsidRDefault="000B54ED" w:rsidP="007F2FF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Выполнять разложение многочлена на множители с помощью комбинированных приёмов: вынесение за скобки общего множителя, формулы сокращённого умножения, способ группировки, метод выделения полного квадрата.</w:t>
            </w:r>
          </w:p>
        </w:tc>
        <w:tc>
          <w:tcPr>
            <w:tcW w:w="3827" w:type="dxa"/>
          </w:tcPr>
          <w:p w:rsidR="000B54ED" w:rsidRPr="00651E9D" w:rsidRDefault="000B54ED" w:rsidP="007F2FF7">
            <w:pPr>
              <w:spacing w:before="100" w:beforeAutospacing="1" w:after="100" w:afterAutospacing="1"/>
              <w:contextualSpacing/>
              <w:rPr>
                <w:rStyle w:val="FontStyle12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 </w:t>
            </w:r>
            <w:r w:rsidRPr="00651E9D">
              <w:rPr>
                <w:rStyle w:val="FontStyle12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  <w:r w:rsidRPr="00651E9D">
              <w:rPr>
                <w:rStyle w:val="FontStyle12"/>
                <w:b/>
                <w:sz w:val="20"/>
                <w:szCs w:val="20"/>
              </w:rPr>
              <w:t xml:space="preserve">     </w:t>
            </w:r>
          </w:p>
          <w:p w:rsidR="000B54ED" w:rsidRPr="00651E9D" w:rsidRDefault="000B54ED" w:rsidP="007F2FF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651E9D">
              <w:rPr>
                <w:rStyle w:val="FontStyle12"/>
                <w:sz w:val="20"/>
                <w:szCs w:val="20"/>
              </w:rPr>
              <w:t>находить и формулировать учебную проблему, составлять план выполнения работы.</w:t>
            </w:r>
            <w:r w:rsidRPr="00651E9D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               </w:t>
            </w:r>
          </w:p>
          <w:p w:rsidR="000B54ED" w:rsidRPr="00651E9D" w:rsidRDefault="000B54ED" w:rsidP="007F2FF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выбирать наиболее эффективные способы решения образовательных задач.</w:t>
            </w:r>
          </w:p>
        </w:tc>
        <w:tc>
          <w:tcPr>
            <w:tcW w:w="2268" w:type="dxa"/>
          </w:tcPr>
          <w:p w:rsidR="000B54ED" w:rsidRPr="00651E9D" w:rsidRDefault="000B54ED" w:rsidP="007F2FF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самоанализа и самоконтроля.</w:t>
            </w:r>
          </w:p>
        </w:tc>
        <w:tc>
          <w:tcPr>
            <w:tcW w:w="884" w:type="dxa"/>
          </w:tcPr>
          <w:p w:rsidR="000B54ED" w:rsidRPr="00651E9D" w:rsidRDefault="000B54ED" w:rsidP="007F2FF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54ED" w:rsidRPr="00651E9D" w:rsidTr="00AB4924">
        <w:tc>
          <w:tcPr>
            <w:tcW w:w="813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48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0B54ED" w:rsidRPr="00651E9D" w:rsidRDefault="000B54ED" w:rsidP="007F2F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Функция </w:t>
            </w:r>
            <w:r w:rsidRPr="00651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51E9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y = x</w:t>
            </w:r>
            <w:r w:rsidRPr="00651E9D">
              <w:rPr>
                <w:rFonts w:ascii="Times New Roman" w:hAnsi="Times New Roman" w:cs="Times New Roman"/>
                <w:color w:val="000000"/>
                <w:position w:val="5"/>
                <w:sz w:val="20"/>
                <w:szCs w:val="20"/>
              </w:rPr>
              <w:t>2</w:t>
            </w:r>
            <w:r w:rsidRPr="00651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 ее график.</w:t>
            </w:r>
          </w:p>
          <w:p w:rsidR="000B54ED" w:rsidRPr="00651E9D" w:rsidRDefault="000B54ED" w:rsidP="007F2F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Линейная функция, линейные уравнения.</w:t>
            </w:r>
          </w:p>
        </w:tc>
        <w:tc>
          <w:tcPr>
            <w:tcW w:w="818" w:type="dxa"/>
          </w:tcPr>
          <w:p w:rsidR="000B54ED" w:rsidRDefault="000B54ED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05" w:type="dxa"/>
          </w:tcPr>
          <w:p w:rsidR="000B54ED" w:rsidRPr="00651E9D" w:rsidRDefault="000B54ED" w:rsidP="007F2FF7">
            <w:pPr>
              <w:autoSpaceDE w:val="0"/>
              <w:autoSpaceDN w:val="0"/>
              <w:adjustRightInd w:val="0"/>
              <w:spacing w:line="23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Описывать геометрические свойства 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параболы, линейной функции, находить наибольшее и наименьшее значения функций на заданном отрезке, точки пересечения параболы 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br/>
              <w:t>с графиком линейной функции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0B54ED" w:rsidRPr="00651E9D" w:rsidRDefault="000B54ED" w:rsidP="007F2FF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0B54ED" w:rsidRPr="00651E9D" w:rsidRDefault="000B54ED" w:rsidP="007F2FF7">
            <w:pPr>
              <w:spacing w:before="100" w:beforeAutospacing="1" w:after="100" w:afterAutospacing="1"/>
              <w:contextualSpacing/>
              <w:rPr>
                <w:rStyle w:val="FontStyle12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 xml:space="preserve">учиться  критично </w:t>
            </w:r>
            <w:r w:rsidRPr="00651E9D">
              <w:rPr>
                <w:rStyle w:val="FontStyle12"/>
                <w:sz w:val="20"/>
                <w:szCs w:val="20"/>
              </w:rPr>
              <w:lastRenderedPageBreak/>
              <w:t>относиться к своему  мнению, с достоинством признавать ошибочность своего мнения.</w:t>
            </w:r>
            <w:r w:rsidRPr="00651E9D">
              <w:rPr>
                <w:rStyle w:val="FontStyle12"/>
                <w:b/>
                <w:sz w:val="20"/>
                <w:szCs w:val="20"/>
              </w:rPr>
              <w:t xml:space="preserve">     </w:t>
            </w:r>
          </w:p>
          <w:p w:rsidR="000B54ED" w:rsidRPr="00651E9D" w:rsidRDefault="000B54ED" w:rsidP="007F2FF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651E9D">
              <w:rPr>
                <w:rStyle w:val="FontStyle12"/>
                <w:sz w:val="20"/>
                <w:szCs w:val="20"/>
              </w:rPr>
              <w:t>осознавать уровень и качество усвоения  знаний и  умений. Составлять план и последовательность выполнения работы.</w:t>
            </w:r>
            <w:r w:rsidRPr="00651E9D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  </w:t>
            </w:r>
            <w:r w:rsidRPr="00651E9D">
              <w:rPr>
                <w:rStyle w:val="FontStyle12"/>
                <w:sz w:val="20"/>
                <w:szCs w:val="20"/>
              </w:rPr>
              <w:t>уметь выделять информацию из текстов разных видов. Произвольно и осознанно владеть общим приёмом решения заданий.</w:t>
            </w:r>
          </w:p>
        </w:tc>
        <w:tc>
          <w:tcPr>
            <w:tcW w:w="2268" w:type="dxa"/>
          </w:tcPr>
          <w:p w:rsidR="000B54ED" w:rsidRPr="00651E9D" w:rsidRDefault="000B54ED" w:rsidP="007F2FF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навыка </w:t>
            </w: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сотрудничества с учителем и сверстниками.</w:t>
            </w:r>
          </w:p>
        </w:tc>
        <w:tc>
          <w:tcPr>
            <w:tcW w:w="884" w:type="dxa"/>
          </w:tcPr>
          <w:p w:rsidR="000B54ED" w:rsidRPr="00651E9D" w:rsidRDefault="000B54ED" w:rsidP="007F2FF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54ED" w:rsidRPr="00651E9D" w:rsidTr="00AB4924">
        <w:tc>
          <w:tcPr>
            <w:tcW w:w="813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748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0B54ED" w:rsidRPr="00651E9D" w:rsidRDefault="000B54ED" w:rsidP="007F2F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Свойства степени </w:t>
            </w:r>
            <w:r w:rsidRPr="00651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 натуральным показателем.</w:t>
            </w:r>
          </w:p>
          <w:p w:rsidR="000B54ED" w:rsidRPr="00651E9D" w:rsidRDefault="000B54ED" w:rsidP="007F2F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B54ED" w:rsidRDefault="000B54ED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B54ED" w:rsidRPr="00651E9D" w:rsidRDefault="000B54ED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свойства  степеней при решении задач, отделить основную информацию. </w:t>
            </w:r>
            <w:r w:rsidRPr="00651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Находить степень с натуральным показателем;</w:t>
            </w:r>
          </w:p>
          <w:p w:rsidR="000B54ED" w:rsidRPr="00651E9D" w:rsidRDefault="000B54ED" w:rsidP="007F2F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Находить степень с нулевым показателем.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54ED" w:rsidRPr="00651E9D" w:rsidRDefault="000B54ED" w:rsidP="007F2FF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свойства степени для упрощения числовых и алгебраических выражений.</w:t>
            </w:r>
          </w:p>
        </w:tc>
        <w:tc>
          <w:tcPr>
            <w:tcW w:w="3827" w:type="dxa"/>
          </w:tcPr>
          <w:p w:rsidR="000B54ED" w:rsidRPr="00651E9D" w:rsidRDefault="000B54ED" w:rsidP="007F2FF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 xml:space="preserve"> управлять своим поведением, уметь полно и точно выражать свои мысли.                 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 xml:space="preserve">Регулятивные:  </w:t>
            </w:r>
            <w:r w:rsidRPr="00651E9D">
              <w:rPr>
                <w:rStyle w:val="FontStyle12"/>
                <w:sz w:val="20"/>
                <w:szCs w:val="20"/>
              </w:rPr>
              <w:t>сравнивать свой способ действий  с  заданным эталоном  для   внесения  коррективов.</w:t>
            </w:r>
            <w:r w:rsidRPr="00651E9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         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 </w:t>
            </w:r>
            <w:r w:rsidRPr="00651E9D">
              <w:rPr>
                <w:rStyle w:val="FontStyle12"/>
                <w:sz w:val="20"/>
                <w:szCs w:val="20"/>
              </w:rPr>
              <w:t>ориентироваться на разнообразие способов решения заданий. Уметь осуществлять сравнение и классификацию по заданным критериям.</w:t>
            </w:r>
          </w:p>
          <w:p w:rsidR="000B54ED" w:rsidRPr="00651E9D" w:rsidRDefault="000B54ED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54ED" w:rsidRPr="00651E9D" w:rsidRDefault="000B54ED" w:rsidP="007F2FF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устойчивой мотивации к изучению и закреплению   материала.</w:t>
            </w:r>
          </w:p>
        </w:tc>
        <w:tc>
          <w:tcPr>
            <w:tcW w:w="884" w:type="dxa"/>
          </w:tcPr>
          <w:p w:rsidR="000B54ED" w:rsidRPr="00651E9D" w:rsidRDefault="000B54ED" w:rsidP="007F2FF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54ED" w:rsidRPr="00651E9D" w:rsidTr="00AB4924">
        <w:tc>
          <w:tcPr>
            <w:tcW w:w="813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48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Входная контрольная работа</w:t>
            </w:r>
          </w:p>
        </w:tc>
        <w:tc>
          <w:tcPr>
            <w:tcW w:w="818" w:type="dxa"/>
          </w:tcPr>
          <w:p w:rsidR="000B54ED" w:rsidRDefault="000B54ED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B54ED" w:rsidRPr="00651E9D" w:rsidRDefault="000B54ED" w:rsidP="007F2FF7">
            <w:pPr>
              <w:autoSpaceDE w:val="0"/>
              <w:autoSpaceDN w:val="0"/>
              <w:adjustRightInd w:val="0"/>
              <w:spacing w:line="237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обобщать и систематизировать знания по основным темам курса математики 7 класса; </w:t>
            </w:r>
          </w:p>
          <w:p w:rsidR="000B54ED" w:rsidRPr="00651E9D" w:rsidRDefault="000B54ED" w:rsidP="007F2FF7">
            <w:pPr>
              <w:pStyle w:val="ac"/>
              <w:rPr>
                <w:rFonts w:ascii="Times New Roman" w:hAnsi="Times New Roman" w:cs="Times New Roman"/>
              </w:rPr>
            </w:pPr>
            <w:r w:rsidRPr="00651E9D">
              <w:rPr>
                <w:rFonts w:ascii="Times New Roman" w:hAnsi="Times New Roman" w:cs="Times New Roman"/>
              </w:rPr>
              <w:t>– развернуто обосновывать суждения</w:t>
            </w:r>
          </w:p>
          <w:p w:rsidR="000B54ED" w:rsidRPr="00651E9D" w:rsidRDefault="000B54ED" w:rsidP="007F2FF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0B54ED" w:rsidRPr="00651E9D" w:rsidRDefault="000B54ED" w:rsidP="007F2FF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регулировать собственную деятельность посредством письменной речи</w:t>
            </w:r>
          </w:p>
          <w:p w:rsidR="000B54ED" w:rsidRPr="00651E9D" w:rsidRDefault="000B54ED" w:rsidP="00021287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оценивать достигнутый результат</w:t>
            </w:r>
          </w:p>
          <w:p w:rsidR="000B54ED" w:rsidRPr="00651E9D" w:rsidRDefault="000B54ED" w:rsidP="00021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2268" w:type="dxa"/>
          </w:tcPr>
          <w:p w:rsidR="000B54ED" w:rsidRPr="00651E9D" w:rsidRDefault="000B54ED" w:rsidP="007F2FF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самоанализа и самоконтроля</w:t>
            </w:r>
          </w:p>
        </w:tc>
        <w:tc>
          <w:tcPr>
            <w:tcW w:w="884" w:type="dxa"/>
          </w:tcPr>
          <w:p w:rsidR="000B54ED" w:rsidRPr="00651E9D" w:rsidRDefault="000B54ED" w:rsidP="007F2FF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0D9" w:rsidRPr="00651E9D" w:rsidTr="00D87ECD">
        <w:tc>
          <w:tcPr>
            <w:tcW w:w="15876" w:type="dxa"/>
            <w:gridSpan w:val="9"/>
          </w:tcPr>
          <w:p w:rsidR="001540D9" w:rsidRPr="00651E9D" w:rsidRDefault="001540D9" w:rsidP="001540D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 xml:space="preserve">ГЛАВА 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 xml:space="preserve"> Рациональные дроби (30 часов)</w:t>
            </w:r>
          </w:p>
        </w:tc>
      </w:tr>
      <w:tr w:rsidR="000B54ED" w:rsidRPr="00651E9D" w:rsidTr="00AB4924">
        <w:tc>
          <w:tcPr>
            <w:tcW w:w="813" w:type="dxa"/>
          </w:tcPr>
          <w:p w:rsidR="000B54ED" w:rsidRPr="00651E9D" w:rsidRDefault="000B54ED" w:rsidP="001D1FA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48" w:type="dxa"/>
          </w:tcPr>
          <w:p w:rsidR="000B54ED" w:rsidRPr="00651E9D" w:rsidRDefault="000B54ED" w:rsidP="001D1FA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B54ED" w:rsidRPr="00651E9D" w:rsidRDefault="000B54ED" w:rsidP="001D1FA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0B54ED" w:rsidRPr="00651E9D" w:rsidRDefault="000B54ED" w:rsidP="001D1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Рациональные выражения.</w:t>
            </w:r>
          </w:p>
        </w:tc>
        <w:tc>
          <w:tcPr>
            <w:tcW w:w="818" w:type="dxa"/>
          </w:tcPr>
          <w:p w:rsidR="000B54ED" w:rsidRDefault="000B54ED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B54ED" w:rsidRPr="00651E9D" w:rsidRDefault="000B54ED" w:rsidP="001D1FA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дробные выражения, числитель и знаменатель алгебраической дроби, область допустимых значений.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распознавать рациональные дроби; находить области допустимых значений переменной в дроби</w:t>
            </w:r>
          </w:p>
        </w:tc>
        <w:tc>
          <w:tcPr>
            <w:tcW w:w="3827" w:type="dxa"/>
          </w:tcPr>
          <w:p w:rsidR="000B54ED" w:rsidRPr="00651E9D" w:rsidRDefault="000B54ED" w:rsidP="001D1FA1">
            <w:pPr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 xml:space="preserve">развить </w:t>
            </w:r>
            <w:r w:rsidRPr="00651E9D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 xml:space="preserve">учащихся представление о месте математики в системе наук.                        </w:t>
            </w:r>
          </w:p>
          <w:p w:rsidR="000B54ED" w:rsidRPr="00651E9D" w:rsidRDefault="000B54ED" w:rsidP="001D1FA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 xml:space="preserve">формировать целевые установки учебной деятельности.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 xml:space="preserve">различать методы познания окружающего мира по его целям (наблюдение, опыт, эксперимент,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lastRenderedPageBreak/>
              <w:t>моделирование, вычисление)</w:t>
            </w:r>
          </w:p>
        </w:tc>
        <w:tc>
          <w:tcPr>
            <w:tcW w:w="2268" w:type="dxa"/>
          </w:tcPr>
          <w:p w:rsidR="000B54ED" w:rsidRPr="00651E9D" w:rsidRDefault="000B54ED" w:rsidP="001D1FA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устойчивой мотивации к обучению</w:t>
            </w:r>
          </w:p>
        </w:tc>
        <w:tc>
          <w:tcPr>
            <w:tcW w:w="884" w:type="dxa"/>
          </w:tcPr>
          <w:p w:rsidR="000B54ED" w:rsidRPr="00651E9D" w:rsidRDefault="000B54ED" w:rsidP="001D1FA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0B54ED" w:rsidRPr="00651E9D" w:rsidTr="00AB4924">
        <w:tc>
          <w:tcPr>
            <w:tcW w:w="813" w:type="dxa"/>
          </w:tcPr>
          <w:p w:rsidR="000B54ED" w:rsidRPr="00651E9D" w:rsidRDefault="000B54ED" w:rsidP="001D1FA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748" w:type="dxa"/>
          </w:tcPr>
          <w:p w:rsidR="000B54ED" w:rsidRPr="00651E9D" w:rsidRDefault="000B54ED" w:rsidP="001D1FA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B54ED" w:rsidRPr="00651E9D" w:rsidRDefault="000B54ED" w:rsidP="001D1FA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0B54ED" w:rsidRPr="00651E9D" w:rsidRDefault="000B54ED" w:rsidP="001D1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Рациональные выражения.</w:t>
            </w:r>
          </w:p>
        </w:tc>
        <w:tc>
          <w:tcPr>
            <w:tcW w:w="818" w:type="dxa"/>
          </w:tcPr>
          <w:p w:rsidR="000B54ED" w:rsidRDefault="000B54ED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B54ED" w:rsidRPr="00651E9D" w:rsidRDefault="000B54ED" w:rsidP="001D1FA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находить значения рациональных выражений, допустимые значения переменной; определять целые, дробные и рациональные выражения</w:t>
            </w:r>
          </w:p>
        </w:tc>
        <w:tc>
          <w:tcPr>
            <w:tcW w:w="3827" w:type="dxa"/>
          </w:tcPr>
          <w:p w:rsidR="000B54ED" w:rsidRPr="00651E9D" w:rsidRDefault="000B54ED" w:rsidP="001D1FA1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0B54ED" w:rsidRPr="00651E9D" w:rsidRDefault="000B54ED" w:rsidP="001D1FA1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0B54ED" w:rsidRPr="00651E9D" w:rsidRDefault="000B54ED" w:rsidP="001D1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2268" w:type="dxa"/>
          </w:tcPr>
          <w:p w:rsidR="000B54ED" w:rsidRPr="00651E9D" w:rsidRDefault="000B54ED" w:rsidP="001D1FA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884" w:type="dxa"/>
          </w:tcPr>
          <w:p w:rsidR="000B54ED" w:rsidRPr="00651E9D" w:rsidRDefault="000B54ED" w:rsidP="001D1FA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0B54ED" w:rsidRPr="00651E9D" w:rsidTr="00AB4924">
        <w:tc>
          <w:tcPr>
            <w:tcW w:w="813" w:type="dxa"/>
          </w:tcPr>
          <w:p w:rsidR="000B54ED" w:rsidRPr="00651E9D" w:rsidRDefault="000B54ED" w:rsidP="00EF593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48" w:type="dxa"/>
          </w:tcPr>
          <w:p w:rsidR="000B54ED" w:rsidRPr="00651E9D" w:rsidRDefault="000B54ED" w:rsidP="00EF593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B54ED" w:rsidRPr="00651E9D" w:rsidRDefault="000B54ED" w:rsidP="00EF593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0B54ED" w:rsidRPr="00651E9D" w:rsidRDefault="000B54ED" w:rsidP="00F16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свойство алгебраической дроби. </w:t>
            </w:r>
          </w:p>
        </w:tc>
        <w:tc>
          <w:tcPr>
            <w:tcW w:w="818" w:type="dxa"/>
          </w:tcPr>
          <w:p w:rsidR="000B54ED" w:rsidRDefault="000B54ED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B54ED" w:rsidRPr="00651E9D" w:rsidRDefault="000B54ED" w:rsidP="00EF5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Закрепить  понятие алгебраической дроби;  развивать умение находить значения алгебраических дробей, находить область  допустимых значений для дробей.</w:t>
            </w:r>
          </w:p>
        </w:tc>
        <w:tc>
          <w:tcPr>
            <w:tcW w:w="3827" w:type="dxa"/>
          </w:tcPr>
          <w:p w:rsidR="000B54ED" w:rsidRPr="00651E9D" w:rsidRDefault="000B54ED" w:rsidP="00EF5932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способствовать формированию научного мировоззрения. </w:t>
            </w:r>
            <w:r w:rsidRPr="00651E9D">
              <w:rPr>
                <w:rStyle w:val="FontStyle12"/>
                <w:b/>
                <w:sz w:val="20"/>
                <w:szCs w:val="20"/>
              </w:rPr>
              <w:t>Регулятивные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оценивать весомость приводимых доказательств и рассуждений.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268" w:type="dxa"/>
          </w:tcPr>
          <w:p w:rsidR="000B54ED" w:rsidRPr="00651E9D" w:rsidRDefault="000B54ED" w:rsidP="00EF593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84" w:type="dxa"/>
          </w:tcPr>
          <w:p w:rsidR="000B54ED" w:rsidRPr="00651E9D" w:rsidRDefault="000B54ED" w:rsidP="00EF593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0B54ED" w:rsidRPr="00651E9D" w:rsidTr="00AB4924">
        <w:tc>
          <w:tcPr>
            <w:tcW w:w="813" w:type="dxa"/>
          </w:tcPr>
          <w:p w:rsidR="000B54ED" w:rsidRPr="00651E9D" w:rsidRDefault="000B54ED" w:rsidP="00EF593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48" w:type="dxa"/>
          </w:tcPr>
          <w:p w:rsidR="000B54ED" w:rsidRPr="00651E9D" w:rsidRDefault="000B54ED" w:rsidP="00EF593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B54ED" w:rsidRPr="00651E9D" w:rsidRDefault="000B54ED" w:rsidP="00EF593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0B54ED" w:rsidRPr="00651E9D" w:rsidRDefault="000B54ED" w:rsidP="00EF5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Основное свойство алгебраической дроби. Сокращение дробей.</w:t>
            </w:r>
          </w:p>
        </w:tc>
        <w:tc>
          <w:tcPr>
            <w:tcW w:w="818" w:type="dxa"/>
          </w:tcPr>
          <w:p w:rsidR="000B54ED" w:rsidRDefault="000B54ED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B54ED" w:rsidRPr="00651E9D" w:rsidRDefault="000B54ED" w:rsidP="00EF5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Закрепить умения применять основное свойство алгебраической дроби; проверить умение  сокращать дроби и приводить их к общему знаменателю.</w:t>
            </w:r>
          </w:p>
        </w:tc>
        <w:tc>
          <w:tcPr>
            <w:tcW w:w="3827" w:type="dxa"/>
          </w:tcPr>
          <w:p w:rsidR="000B54ED" w:rsidRPr="00651E9D" w:rsidRDefault="000B54ED" w:rsidP="00EF5932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0B54ED" w:rsidRPr="00651E9D" w:rsidRDefault="000B54ED" w:rsidP="00EF5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критериям</w:t>
            </w:r>
          </w:p>
        </w:tc>
        <w:tc>
          <w:tcPr>
            <w:tcW w:w="2268" w:type="dxa"/>
          </w:tcPr>
          <w:p w:rsidR="000B54ED" w:rsidRPr="00651E9D" w:rsidRDefault="000B54ED" w:rsidP="00EF593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84" w:type="dxa"/>
          </w:tcPr>
          <w:p w:rsidR="000B54ED" w:rsidRPr="00651E9D" w:rsidRDefault="000B54ED" w:rsidP="00EF593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0B54ED" w:rsidRPr="00651E9D" w:rsidTr="00AB4924">
        <w:tc>
          <w:tcPr>
            <w:tcW w:w="813" w:type="dxa"/>
          </w:tcPr>
          <w:p w:rsidR="000B54ED" w:rsidRPr="00651E9D" w:rsidRDefault="000B54ED" w:rsidP="001D1FA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48" w:type="dxa"/>
          </w:tcPr>
          <w:p w:rsidR="000B54ED" w:rsidRPr="00651E9D" w:rsidRDefault="000B54ED" w:rsidP="001D1FA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B54ED" w:rsidRPr="00651E9D" w:rsidRDefault="000B54ED" w:rsidP="001D1FA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0B54ED" w:rsidRPr="00651E9D" w:rsidRDefault="000B54ED" w:rsidP="001D1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Сокращение дробей.</w:t>
            </w:r>
          </w:p>
          <w:p w:rsidR="000B54ED" w:rsidRPr="00651E9D" w:rsidRDefault="000B54ED" w:rsidP="001D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B54ED" w:rsidRDefault="000B54ED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B54ED" w:rsidRPr="00651E9D" w:rsidRDefault="000B54ED" w:rsidP="001D1FA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Закрепить умения применять основное свойство алгебраической дроби; проверить умение  сокращать дроби и приводить их к общему 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знаменателю</w:t>
            </w:r>
          </w:p>
        </w:tc>
        <w:tc>
          <w:tcPr>
            <w:tcW w:w="3827" w:type="dxa"/>
          </w:tcPr>
          <w:p w:rsidR="000B54ED" w:rsidRPr="00651E9D" w:rsidRDefault="000B54ED" w:rsidP="001D1FA1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управлять своим поведением (контроль, самокоррекция, оценка своего действия).</w:t>
            </w:r>
          </w:p>
          <w:p w:rsidR="000B54ED" w:rsidRPr="00651E9D" w:rsidRDefault="000B54ED" w:rsidP="001D1FA1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 xml:space="preserve">формировать способность </w:t>
            </w:r>
            <w:r w:rsidRPr="00651E9D">
              <w:rPr>
                <w:rStyle w:val="FontStyle11"/>
                <w:sz w:val="20"/>
                <w:szCs w:val="20"/>
              </w:rPr>
              <w:lastRenderedPageBreak/>
              <w:t xml:space="preserve">к мобилизации сил и энергии, к волевому усилию — выбору в ситуации мотивационного конфликта и к преодолению препятствий. </w:t>
            </w:r>
          </w:p>
          <w:p w:rsidR="000B54ED" w:rsidRPr="00651E9D" w:rsidRDefault="000B54ED" w:rsidP="001D1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2268" w:type="dxa"/>
          </w:tcPr>
          <w:p w:rsidR="000B54ED" w:rsidRPr="00651E9D" w:rsidRDefault="000B54ED" w:rsidP="001D1FA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84" w:type="dxa"/>
          </w:tcPr>
          <w:p w:rsidR="000B54ED" w:rsidRPr="00651E9D" w:rsidRDefault="000B54ED" w:rsidP="001D1FA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0B54ED" w:rsidRPr="00651E9D" w:rsidTr="00AB4924">
        <w:tc>
          <w:tcPr>
            <w:tcW w:w="813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748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0B54ED" w:rsidRPr="00651E9D" w:rsidRDefault="000B54ED" w:rsidP="001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и вычитание  дробей с одинаковыми знаменателями. </w:t>
            </w:r>
          </w:p>
        </w:tc>
        <w:tc>
          <w:tcPr>
            <w:tcW w:w="818" w:type="dxa"/>
          </w:tcPr>
          <w:p w:rsidR="000B54ED" w:rsidRDefault="000B54ED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B54ED" w:rsidRPr="00651E9D" w:rsidRDefault="000B54ED" w:rsidP="001552A2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Познакомиться с  правилами сложения и вычитания числовых дробей с одинаковыми знаменателями; объяснить правила сложения и вычитания алгебраических дробей с одинаковыми знаменателями;</w:t>
            </w:r>
          </w:p>
        </w:tc>
        <w:tc>
          <w:tcPr>
            <w:tcW w:w="3827" w:type="dxa"/>
          </w:tcPr>
          <w:p w:rsidR="000B54ED" w:rsidRPr="00651E9D" w:rsidRDefault="000B54ED" w:rsidP="001552A2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0B54ED" w:rsidRPr="00651E9D" w:rsidRDefault="000B54ED" w:rsidP="001552A2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B54ED" w:rsidRPr="00651E9D" w:rsidRDefault="000B54ED" w:rsidP="001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0B54ED" w:rsidRPr="00651E9D" w:rsidTr="00AB4924">
        <w:tc>
          <w:tcPr>
            <w:tcW w:w="813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48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0B54ED" w:rsidRPr="00651E9D" w:rsidRDefault="000B54ED" w:rsidP="001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и вычитание  дробей с одинаковыми знаменателями. </w:t>
            </w:r>
          </w:p>
        </w:tc>
        <w:tc>
          <w:tcPr>
            <w:tcW w:w="818" w:type="dxa"/>
          </w:tcPr>
          <w:p w:rsidR="000B54ED" w:rsidRDefault="000B54ED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B54ED" w:rsidRPr="00651E9D" w:rsidRDefault="000B54ED" w:rsidP="001552A2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  Закрепить правила сложения и вычитания алгебраических дробей с одинаковыми знаменателями; формировать умение выполнять действия сложения и вычитания с алгебраическими дробями. </w:t>
            </w:r>
          </w:p>
        </w:tc>
        <w:tc>
          <w:tcPr>
            <w:tcW w:w="3827" w:type="dxa"/>
          </w:tcPr>
          <w:p w:rsidR="000B54ED" w:rsidRPr="00651E9D" w:rsidRDefault="000B54ED" w:rsidP="00F165C8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0B54ED" w:rsidRPr="00651E9D" w:rsidRDefault="000B54ED" w:rsidP="00F165C8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0B54ED" w:rsidRPr="00651E9D" w:rsidRDefault="000B54ED" w:rsidP="00F165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0B54ED" w:rsidRPr="00651E9D" w:rsidTr="00AB4924">
        <w:tc>
          <w:tcPr>
            <w:tcW w:w="813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48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0B54ED" w:rsidRPr="00651E9D" w:rsidRDefault="000B54ED" w:rsidP="001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и вычитание  дробей с одинаковыми знаменателями. </w:t>
            </w:r>
          </w:p>
        </w:tc>
        <w:tc>
          <w:tcPr>
            <w:tcW w:w="818" w:type="dxa"/>
          </w:tcPr>
          <w:p w:rsidR="000B54ED" w:rsidRDefault="000B54ED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B54ED" w:rsidRPr="00651E9D" w:rsidRDefault="000B54ED" w:rsidP="001552A2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Формировать умение выполнять действия сложения и вычитания с алгебраическими дробями.</w:t>
            </w:r>
          </w:p>
        </w:tc>
        <w:tc>
          <w:tcPr>
            <w:tcW w:w="3827" w:type="dxa"/>
          </w:tcPr>
          <w:p w:rsidR="000B54ED" w:rsidRPr="00651E9D" w:rsidRDefault="000B54ED" w:rsidP="00F165C8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0B54ED" w:rsidRPr="00651E9D" w:rsidRDefault="000B54ED" w:rsidP="00F165C8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B54ED" w:rsidRPr="00651E9D" w:rsidRDefault="000B54ED" w:rsidP="00F165C8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884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0B54ED" w:rsidRPr="00651E9D" w:rsidTr="00AB4924">
        <w:tc>
          <w:tcPr>
            <w:tcW w:w="813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48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0B54ED" w:rsidRPr="00651E9D" w:rsidRDefault="000B54ED" w:rsidP="001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и вычитание  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дробей с одинаковыми знаменателями. </w:t>
            </w:r>
          </w:p>
        </w:tc>
        <w:tc>
          <w:tcPr>
            <w:tcW w:w="818" w:type="dxa"/>
          </w:tcPr>
          <w:p w:rsidR="000B54ED" w:rsidRDefault="000B54ED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05" w:type="dxa"/>
          </w:tcPr>
          <w:p w:rsidR="000B54ED" w:rsidRPr="00651E9D" w:rsidRDefault="000B54ED" w:rsidP="001552A2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Формировать умение выполнять </w:t>
            </w:r>
            <w:r w:rsidRPr="00651E9D">
              <w:rPr>
                <w:rFonts w:ascii="Times New Roman" w:hAnsi="Times New Roman"/>
                <w:sz w:val="20"/>
                <w:szCs w:val="20"/>
              </w:rPr>
              <w:lastRenderedPageBreak/>
              <w:t>действия сложения и вычитания с алгебраическими дробями.</w:t>
            </w:r>
          </w:p>
        </w:tc>
        <w:tc>
          <w:tcPr>
            <w:tcW w:w="3827" w:type="dxa"/>
          </w:tcPr>
          <w:p w:rsidR="000B54ED" w:rsidRPr="00651E9D" w:rsidRDefault="000B54ED" w:rsidP="001552A2">
            <w:pPr>
              <w:rPr>
                <w:rStyle w:val="FontStyle12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 xml:space="preserve">Коммуникативные : </w:t>
            </w:r>
            <w:r w:rsidRPr="00651E9D">
              <w:rPr>
                <w:rStyle w:val="FontStyle12"/>
                <w:sz w:val="20"/>
                <w:szCs w:val="20"/>
              </w:rPr>
              <w:t xml:space="preserve">аргументировать свою </w:t>
            </w:r>
            <w:r w:rsidRPr="00651E9D">
              <w:rPr>
                <w:rStyle w:val="FontStyle12"/>
                <w:sz w:val="20"/>
                <w:szCs w:val="20"/>
              </w:rPr>
              <w:lastRenderedPageBreak/>
              <w:t>точку зрения, спорить и отстаивать свою позицию невраждебным для оппонентов образом.</w:t>
            </w:r>
          </w:p>
          <w:p w:rsidR="000B54ED" w:rsidRPr="00651E9D" w:rsidRDefault="000B54ED" w:rsidP="001552A2">
            <w:pPr>
              <w:rPr>
                <w:rStyle w:val="FontStyle12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651E9D">
              <w:rPr>
                <w:rStyle w:val="FontStyle12"/>
                <w:sz w:val="20"/>
                <w:szCs w:val="20"/>
              </w:rPr>
              <w:t>оценивать достигнутый результат.</w:t>
            </w:r>
          </w:p>
          <w:p w:rsidR="000B54ED" w:rsidRPr="00651E9D" w:rsidRDefault="000B54ED" w:rsidP="00672FC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 :</w:t>
            </w:r>
            <w:r w:rsidRPr="00651E9D">
              <w:rPr>
                <w:rStyle w:val="FontStyle12"/>
                <w:sz w:val="20"/>
                <w:szCs w:val="20"/>
              </w:rPr>
              <w:t xml:space="preserve"> создавать структуру взаимосвязей смысловых единиц текста </w:t>
            </w:r>
          </w:p>
        </w:tc>
        <w:tc>
          <w:tcPr>
            <w:tcW w:w="2268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 xml:space="preserve">Формирование навыков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осознанного выбора наиболее эффективного способа решения</w:t>
            </w:r>
          </w:p>
        </w:tc>
        <w:tc>
          <w:tcPr>
            <w:tcW w:w="884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0B54ED" w:rsidRPr="00651E9D" w:rsidTr="00AB4924">
        <w:tc>
          <w:tcPr>
            <w:tcW w:w="813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748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0B54ED" w:rsidRPr="00651E9D" w:rsidRDefault="000B54ED" w:rsidP="001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 дробей с разными знаменателями</w:t>
            </w:r>
          </w:p>
          <w:p w:rsidR="000B54ED" w:rsidRPr="00651E9D" w:rsidRDefault="000B54ED" w:rsidP="00155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B54ED" w:rsidRDefault="000B54ED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B54ED" w:rsidRPr="00651E9D" w:rsidRDefault="000B54ED" w:rsidP="001552A2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Познакомиться с алгоритмом сложения и вычитания алгебраических дробей с разными знаменателями; развивать умение  выполнять действия с алгебраическими дробями; рассмотреть более сложные задания на сложение и вычитание алгебраических дробей.</w:t>
            </w:r>
          </w:p>
        </w:tc>
        <w:tc>
          <w:tcPr>
            <w:tcW w:w="3827" w:type="dxa"/>
          </w:tcPr>
          <w:p w:rsidR="000B54ED" w:rsidRPr="00651E9D" w:rsidRDefault="000B54ED" w:rsidP="004E331C">
            <w:pPr>
              <w:rPr>
                <w:rStyle w:val="FontStyle12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 : </w:t>
            </w:r>
            <w:r w:rsidRPr="00651E9D">
              <w:rPr>
                <w:rStyle w:val="FontStyle12"/>
                <w:sz w:val="20"/>
                <w:szCs w:val="20"/>
              </w:rPr>
              <w:t>уметь слушать и слышать друг друга</w:t>
            </w:r>
          </w:p>
          <w:p w:rsidR="000B54ED" w:rsidRPr="00651E9D" w:rsidRDefault="000B54ED" w:rsidP="004E331C">
            <w:pPr>
              <w:rPr>
                <w:rStyle w:val="FontStyle12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651E9D">
              <w:rPr>
                <w:rStyle w:val="FontStyle12"/>
                <w:sz w:val="20"/>
                <w:szCs w:val="20"/>
              </w:rPr>
              <w:t>определять последовательность промежуточных целей с учетом конечного результата</w:t>
            </w:r>
          </w:p>
          <w:p w:rsidR="000B54ED" w:rsidRPr="00651E9D" w:rsidRDefault="000B54ED" w:rsidP="004E331C">
            <w:pPr>
              <w:rPr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восстанавливать предметную ситуацию, описанную в задаче путем переформулирования, упрощенного персказа текста, с выделением только существенной для решения задачи информации</w:t>
            </w:r>
          </w:p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0B54ED" w:rsidRPr="00651E9D" w:rsidTr="00AB4924">
        <w:tc>
          <w:tcPr>
            <w:tcW w:w="813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48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0B54ED" w:rsidRPr="00651E9D" w:rsidRDefault="000B54ED" w:rsidP="001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дробей с разными знаменателями.</w:t>
            </w:r>
          </w:p>
        </w:tc>
        <w:tc>
          <w:tcPr>
            <w:tcW w:w="818" w:type="dxa"/>
          </w:tcPr>
          <w:p w:rsidR="000B54ED" w:rsidRDefault="000B54ED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B54ED" w:rsidRPr="00651E9D" w:rsidRDefault="000B54ED" w:rsidP="001552A2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правила сложения и вычитания алгебраических дробей; формировать умение выполнять действия с алгебраическими дробями.</w:t>
            </w:r>
          </w:p>
        </w:tc>
        <w:tc>
          <w:tcPr>
            <w:tcW w:w="3827" w:type="dxa"/>
          </w:tcPr>
          <w:p w:rsidR="000B54ED" w:rsidRPr="00651E9D" w:rsidRDefault="000B54ED" w:rsidP="004E331C">
            <w:pPr>
              <w:rPr>
                <w:rStyle w:val="FontStyle12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регулировать собственную деятельность посредством письменной речи</w:t>
            </w:r>
          </w:p>
          <w:p w:rsidR="000B54ED" w:rsidRPr="00651E9D" w:rsidRDefault="000B54ED" w:rsidP="004E331C">
            <w:pPr>
              <w:rPr>
                <w:rStyle w:val="FontStyle12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>: оценивать достигнутый результат</w:t>
            </w:r>
          </w:p>
          <w:p w:rsidR="000B54ED" w:rsidRPr="00651E9D" w:rsidRDefault="000B54ED" w:rsidP="004E331C">
            <w:pPr>
              <w:rPr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выбирать наиболее эффективные способы решения задачи</w:t>
            </w:r>
          </w:p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</w:tc>
        <w:tc>
          <w:tcPr>
            <w:tcW w:w="884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0B54ED" w:rsidRPr="00651E9D" w:rsidTr="00AB4924">
        <w:tc>
          <w:tcPr>
            <w:tcW w:w="813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748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0B54ED" w:rsidRPr="00651E9D" w:rsidRDefault="000B54ED" w:rsidP="00154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примеров на сложение и вычитание алгебраических дробей</w:t>
            </w:r>
            <w:r w:rsidRPr="00651E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818" w:type="dxa"/>
          </w:tcPr>
          <w:p w:rsidR="000B54ED" w:rsidRDefault="000B54ED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B54ED" w:rsidRPr="00651E9D" w:rsidRDefault="000B54ED" w:rsidP="001552A2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умение  складывать и вычитать алгебраические дроби с разными знаменателями; рассмотреть решение заданий различной сложности с выполнением действий сложения и вычитания.</w:t>
            </w:r>
          </w:p>
        </w:tc>
        <w:tc>
          <w:tcPr>
            <w:tcW w:w="3827" w:type="dxa"/>
          </w:tcPr>
          <w:p w:rsidR="000B54ED" w:rsidRPr="00651E9D" w:rsidRDefault="000B54ED" w:rsidP="004E331C">
            <w:pPr>
              <w:rPr>
                <w:rStyle w:val="FontStyle12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 : </w:t>
            </w:r>
            <w:r w:rsidRPr="00651E9D">
              <w:rPr>
                <w:rStyle w:val="FontStyle12"/>
                <w:sz w:val="20"/>
                <w:szCs w:val="20"/>
              </w:rPr>
              <w:t>планировать общие способы работы</w:t>
            </w:r>
          </w:p>
          <w:p w:rsidR="000B54ED" w:rsidRPr="00651E9D" w:rsidRDefault="000B54ED" w:rsidP="004E331C">
            <w:pPr>
              <w:rPr>
                <w:rStyle w:val="FontStyle12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составлять план и последовательность действий</w:t>
            </w:r>
          </w:p>
          <w:p w:rsidR="000B54ED" w:rsidRPr="00651E9D" w:rsidRDefault="000B54ED" w:rsidP="004E331C">
            <w:pPr>
              <w:rPr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выделять количественные характеристики объектов, заданные словами</w:t>
            </w:r>
          </w:p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0B54ED" w:rsidRPr="00651E9D" w:rsidTr="00AB4924">
        <w:tc>
          <w:tcPr>
            <w:tcW w:w="813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748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0B54ED" w:rsidRPr="00651E9D" w:rsidRDefault="000B54ED" w:rsidP="001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Решение примеров на сложение и вычитание 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алгебраических дробей</w:t>
            </w:r>
          </w:p>
        </w:tc>
        <w:tc>
          <w:tcPr>
            <w:tcW w:w="818" w:type="dxa"/>
          </w:tcPr>
          <w:p w:rsidR="000B54ED" w:rsidRDefault="000B54ED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05" w:type="dxa"/>
          </w:tcPr>
          <w:p w:rsidR="000B54ED" w:rsidRPr="00651E9D" w:rsidRDefault="000B54ED" w:rsidP="001552A2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Повторить правила сложения и вычитания алгебраических дробей с </w:t>
            </w:r>
            <w:r w:rsidRPr="00651E9D">
              <w:rPr>
                <w:rFonts w:ascii="Times New Roman" w:hAnsi="Times New Roman"/>
                <w:sz w:val="20"/>
                <w:szCs w:val="20"/>
              </w:rPr>
              <w:lastRenderedPageBreak/>
              <w:t>разными знаменателями; проверить умение уч-ся складывать и вычитать  алгебраические дроби.</w:t>
            </w:r>
          </w:p>
        </w:tc>
        <w:tc>
          <w:tcPr>
            <w:tcW w:w="3827" w:type="dxa"/>
          </w:tcPr>
          <w:p w:rsidR="000B54ED" w:rsidRPr="00651E9D" w:rsidRDefault="000B54ED" w:rsidP="00A57540">
            <w:pPr>
              <w:rPr>
                <w:rStyle w:val="FontStyle12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регулировать собственную деятельность посредством </w:t>
            </w:r>
            <w:r w:rsidRPr="00651E9D">
              <w:rPr>
                <w:rStyle w:val="FontStyle12"/>
                <w:sz w:val="20"/>
                <w:szCs w:val="20"/>
              </w:rPr>
              <w:lastRenderedPageBreak/>
              <w:t>письменной речи</w:t>
            </w:r>
          </w:p>
          <w:p w:rsidR="000B54ED" w:rsidRPr="00651E9D" w:rsidRDefault="000B54ED" w:rsidP="00A57540">
            <w:pPr>
              <w:rPr>
                <w:rStyle w:val="FontStyle12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>: оценивать достигнутый результат</w:t>
            </w:r>
          </w:p>
          <w:p w:rsidR="000B54ED" w:rsidRPr="00651E9D" w:rsidRDefault="000B54ED" w:rsidP="00A57540">
            <w:pPr>
              <w:rPr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выбирать наиболее эффективные способы решения задачи</w:t>
            </w:r>
          </w:p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 xml:space="preserve">Формирование навыков организации и анализа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своей деятельности, самоанализа и самокоррекции учебной деятельности</w:t>
            </w:r>
          </w:p>
        </w:tc>
        <w:tc>
          <w:tcPr>
            <w:tcW w:w="884" w:type="dxa"/>
          </w:tcPr>
          <w:p w:rsidR="000B54ED" w:rsidRPr="00651E9D" w:rsidRDefault="000B54ED" w:rsidP="001552A2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0B54ED" w:rsidRPr="00651E9D" w:rsidTr="00AB4924">
        <w:tc>
          <w:tcPr>
            <w:tcW w:w="813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748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0B54ED" w:rsidRPr="00651E9D" w:rsidRDefault="000B54ED" w:rsidP="000212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№1  по теме: "Рациональные дроби и их свойства".           </w:t>
            </w:r>
          </w:p>
        </w:tc>
        <w:tc>
          <w:tcPr>
            <w:tcW w:w="818" w:type="dxa"/>
          </w:tcPr>
          <w:p w:rsidR="000B54ED" w:rsidRDefault="000B54ED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на практике теоретический материал по теме «Рациональные дроби и их свойства»</w:t>
            </w:r>
          </w:p>
        </w:tc>
        <w:tc>
          <w:tcPr>
            <w:tcW w:w="3827" w:type="dxa"/>
          </w:tcPr>
          <w:p w:rsidR="000B54ED" w:rsidRPr="00651E9D" w:rsidRDefault="000B54ED" w:rsidP="00672FC7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регулировать собственную деятельность посредством письменной речи</w:t>
            </w:r>
          </w:p>
          <w:p w:rsidR="000B54ED" w:rsidRPr="00651E9D" w:rsidRDefault="000B54ED" w:rsidP="00672FC7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оценивать достигнутый результат</w:t>
            </w:r>
          </w:p>
          <w:p w:rsidR="000B54ED" w:rsidRPr="00651E9D" w:rsidRDefault="000B54ED" w:rsidP="00672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2268" w:type="dxa"/>
          </w:tcPr>
          <w:p w:rsidR="000B54ED" w:rsidRPr="00651E9D" w:rsidRDefault="000B54ED" w:rsidP="005F68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самоанализа и самоконтроля</w:t>
            </w:r>
          </w:p>
        </w:tc>
        <w:tc>
          <w:tcPr>
            <w:tcW w:w="884" w:type="dxa"/>
          </w:tcPr>
          <w:p w:rsidR="000B54ED" w:rsidRPr="00651E9D" w:rsidRDefault="000B54ED" w:rsidP="005F68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54ED" w:rsidRPr="00651E9D" w:rsidTr="00AB4924">
        <w:tc>
          <w:tcPr>
            <w:tcW w:w="813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48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0B54ED" w:rsidRPr="00651E9D" w:rsidRDefault="000B54ED" w:rsidP="001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ошибками. Умножение  дробей.  </w:t>
            </w:r>
          </w:p>
        </w:tc>
        <w:tc>
          <w:tcPr>
            <w:tcW w:w="818" w:type="dxa"/>
          </w:tcPr>
          <w:p w:rsidR="000B54ED" w:rsidRDefault="000B54ED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Познакомиться с правилами умножения рациональных дробей. Освоить алгоритм умножения дробей, упрощая выражения.</w:t>
            </w:r>
          </w:p>
        </w:tc>
        <w:tc>
          <w:tcPr>
            <w:tcW w:w="3827" w:type="dxa"/>
          </w:tcPr>
          <w:p w:rsidR="000B54ED" w:rsidRPr="00651E9D" w:rsidRDefault="000B54ED" w:rsidP="00346874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0B54ED" w:rsidRPr="00651E9D" w:rsidRDefault="000B54ED" w:rsidP="00346874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0B54ED" w:rsidRPr="00651E9D" w:rsidRDefault="000B54ED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2268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0B54ED" w:rsidRPr="00651E9D" w:rsidTr="00AB4924">
        <w:tc>
          <w:tcPr>
            <w:tcW w:w="813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748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0B54ED" w:rsidRPr="00651E9D" w:rsidRDefault="000B54ED" w:rsidP="00155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дробей.  </w:t>
            </w:r>
          </w:p>
        </w:tc>
        <w:tc>
          <w:tcPr>
            <w:tcW w:w="818" w:type="dxa"/>
          </w:tcPr>
          <w:p w:rsidR="000B54ED" w:rsidRDefault="000B54ED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правила  умножения алгебраических дробей</w:t>
            </w:r>
          </w:p>
        </w:tc>
        <w:tc>
          <w:tcPr>
            <w:tcW w:w="3827" w:type="dxa"/>
          </w:tcPr>
          <w:p w:rsidR="000B54ED" w:rsidRPr="00651E9D" w:rsidRDefault="000B54ED" w:rsidP="00346874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способствовать формированию научного мировоззрения. </w:t>
            </w:r>
          </w:p>
          <w:p w:rsidR="000B54ED" w:rsidRPr="00651E9D" w:rsidRDefault="000B54ED" w:rsidP="00346874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оценивать весомость приводимых доказательств и рассуждений.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268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84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0B54ED" w:rsidRPr="00651E9D" w:rsidTr="00AB4924">
        <w:tc>
          <w:tcPr>
            <w:tcW w:w="813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48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0B54ED" w:rsidRPr="00651E9D" w:rsidRDefault="000B54ED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Возведение дроби в степень.</w:t>
            </w:r>
          </w:p>
        </w:tc>
        <w:tc>
          <w:tcPr>
            <w:tcW w:w="818" w:type="dxa"/>
          </w:tcPr>
          <w:p w:rsidR="000B54ED" w:rsidRDefault="000B54ED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B54ED" w:rsidRPr="00651E9D" w:rsidRDefault="000B54E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Повторить свойства степени и познакомиться с правилами  возведения в степень  алгебраической дроби</w:t>
            </w:r>
          </w:p>
        </w:tc>
        <w:tc>
          <w:tcPr>
            <w:tcW w:w="3827" w:type="dxa"/>
          </w:tcPr>
          <w:p w:rsidR="000B54ED" w:rsidRPr="00651E9D" w:rsidRDefault="000B54ED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</w:t>
            </w:r>
            <w:r w:rsidRPr="00651E9D">
              <w:rPr>
                <w:rStyle w:val="FontStyle13"/>
                <w:rFonts w:ascii="Times New Roman" w:hAnsi="Times New Roman" w:cs="Times New Roman"/>
              </w:rPr>
              <w:lastRenderedPageBreak/>
              <w:t xml:space="preserve">между членами группы для принятия эффективных совместных решений. </w:t>
            </w:r>
          </w:p>
          <w:p w:rsidR="000B54ED" w:rsidRPr="00651E9D" w:rsidRDefault="000B54ED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критериям</w:t>
            </w:r>
          </w:p>
        </w:tc>
        <w:tc>
          <w:tcPr>
            <w:tcW w:w="2268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0B54ED" w:rsidRPr="00651E9D" w:rsidTr="00AB4924">
        <w:tc>
          <w:tcPr>
            <w:tcW w:w="813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748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0B54ED" w:rsidRPr="00651E9D" w:rsidRDefault="000B54ED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Возведение дроби в степень. </w:t>
            </w:r>
          </w:p>
        </w:tc>
        <w:tc>
          <w:tcPr>
            <w:tcW w:w="818" w:type="dxa"/>
          </w:tcPr>
          <w:p w:rsidR="000B54ED" w:rsidRDefault="000B54ED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Познакомиться с правилами  возведения в степень  алгебраической дроби</w:t>
            </w:r>
          </w:p>
        </w:tc>
        <w:tc>
          <w:tcPr>
            <w:tcW w:w="3827" w:type="dxa"/>
          </w:tcPr>
          <w:p w:rsidR="000B54ED" w:rsidRPr="00651E9D" w:rsidRDefault="000B54ED" w:rsidP="00346874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управлять своим поведением (контроль, самокоррекция, оценка своего действия).</w:t>
            </w:r>
          </w:p>
          <w:p w:rsidR="000B54ED" w:rsidRPr="00651E9D" w:rsidRDefault="000B54ED" w:rsidP="00346874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 xml:space="preserve">формировать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</w:p>
          <w:p w:rsidR="000B54ED" w:rsidRPr="00651E9D" w:rsidRDefault="000B54ED" w:rsidP="00346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2268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884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0B54ED" w:rsidRPr="00651E9D" w:rsidTr="00AB4924">
        <w:tc>
          <w:tcPr>
            <w:tcW w:w="813" w:type="dxa"/>
          </w:tcPr>
          <w:p w:rsidR="000B54ED" w:rsidRPr="00651E9D" w:rsidRDefault="000B54E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748" w:type="dxa"/>
          </w:tcPr>
          <w:p w:rsidR="000B54ED" w:rsidRPr="00651E9D" w:rsidRDefault="000B54E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B54ED" w:rsidRPr="00651E9D" w:rsidRDefault="000B54E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0B54ED" w:rsidRPr="00651E9D" w:rsidRDefault="000B54ED" w:rsidP="00027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Деление дробей.</w:t>
            </w:r>
          </w:p>
        </w:tc>
        <w:tc>
          <w:tcPr>
            <w:tcW w:w="818" w:type="dxa"/>
          </w:tcPr>
          <w:p w:rsidR="000B54ED" w:rsidRDefault="000B54ED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B54ED" w:rsidRPr="00651E9D" w:rsidRDefault="000B54ED" w:rsidP="0002785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 Повторить правила  деления числовых дробей;  объяснить правила   деления   алгебраических дробей.</w:t>
            </w:r>
          </w:p>
        </w:tc>
        <w:tc>
          <w:tcPr>
            <w:tcW w:w="3827" w:type="dxa"/>
          </w:tcPr>
          <w:p w:rsidR="000B54ED" w:rsidRPr="00651E9D" w:rsidRDefault="000B54ED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0B54ED" w:rsidRPr="00651E9D" w:rsidRDefault="000B54ED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B54ED" w:rsidRPr="00651E9D" w:rsidRDefault="000B54ED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B54ED" w:rsidRPr="00651E9D" w:rsidRDefault="000B54E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0B54ED" w:rsidRPr="00651E9D" w:rsidRDefault="000B54ED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0B54ED" w:rsidRPr="00651E9D" w:rsidTr="00AB4924">
        <w:tc>
          <w:tcPr>
            <w:tcW w:w="813" w:type="dxa"/>
          </w:tcPr>
          <w:p w:rsidR="000B54ED" w:rsidRPr="00651E9D" w:rsidRDefault="000B54E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48" w:type="dxa"/>
          </w:tcPr>
          <w:p w:rsidR="000B54ED" w:rsidRPr="00651E9D" w:rsidRDefault="000B54E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B54ED" w:rsidRPr="00651E9D" w:rsidRDefault="000B54E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0B54ED" w:rsidRPr="00651E9D" w:rsidRDefault="000B54ED" w:rsidP="00027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Деление дробей.</w:t>
            </w:r>
          </w:p>
        </w:tc>
        <w:tc>
          <w:tcPr>
            <w:tcW w:w="818" w:type="dxa"/>
          </w:tcPr>
          <w:p w:rsidR="000B54ED" w:rsidRDefault="000B54ED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B54ED" w:rsidRPr="00651E9D" w:rsidRDefault="000B54ED" w:rsidP="0002785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 правила  деления алгебраических дробей;  развивать умения выполнять действия с алгебраическими дробями; рассмотреть задания различного уровня сложности.</w:t>
            </w:r>
          </w:p>
        </w:tc>
        <w:tc>
          <w:tcPr>
            <w:tcW w:w="3827" w:type="dxa"/>
          </w:tcPr>
          <w:p w:rsidR="000B54ED" w:rsidRPr="00651E9D" w:rsidRDefault="000B54ED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0B54ED" w:rsidRPr="00651E9D" w:rsidRDefault="000B54ED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0B54ED" w:rsidRPr="00651E9D" w:rsidRDefault="000B54ED" w:rsidP="00346874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0B54ED" w:rsidRPr="00651E9D" w:rsidRDefault="000B54E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</w:tc>
        <w:tc>
          <w:tcPr>
            <w:tcW w:w="884" w:type="dxa"/>
          </w:tcPr>
          <w:p w:rsidR="000B54ED" w:rsidRPr="00651E9D" w:rsidRDefault="000B54ED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0B54ED" w:rsidRPr="00651E9D" w:rsidTr="00AB4924">
        <w:tc>
          <w:tcPr>
            <w:tcW w:w="813" w:type="dxa"/>
          </w:tcPr>
          <w:p w:rsidR="000B54ED" w:rsidRPr="00651E9D" w:rsidRDefault="000B54E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27</w:t>
            </w:r>
          </w:p>
        </w:tc>
        <w:tc>
          <w:tcPr>
            <w:tcW w:w="748" w:type="dxa"/>
          </w:tcPr>
          <w:p w:rsidR="000B54ED" w:rsidRPr="00651E9D" w:rsidRDefault="000B54E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B54ED" w:rsidRPr="00651E9D" w:rsidRDefault="000B54E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0B54ED" w:rsidRPr="00651E9D" w:rsidRDefault="000B54ED" w:rsidP="00027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Деление дробей.</w:t>
            </w:r>
          </w:p>
        </w:tc>
        <w:tc>
          <w:tcPr>
            <w:tcW w:w="818" w:type="dxa"/>
          </w:tcPr>
          <w:p w:rsidR="000B54ED" w:rsidRDefault="000B54ED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B54ED" w:rsidRPr="00651E9D" w:rsidRDefault="000B54ED" w:rsidP="0002785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Развивать умения выполнять действия с алгебраическими дробями; рассмотреть задания различного уровня сложности.</w:t>
            </w:r>
          </w:p>
        </w:tc>
        <w:tc>
          <w:tcPr>
            <w:tcW w:w="3827" w:type="dxa"/>
          </w:tcPr>
          <w:p w:rsidR="000B54ED" w:rsidRPr="00651E9D" w:rsidRDefault="000B54ED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0B54ED" w:rsidRPr="00651E9D" w:rsidRDefault="000B54ED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0B54ED" w:rsidRPr="00651E9D" w:rsidRDefault="000B54ED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B54ED" w:rsidRPr="00651E9D" w:rsidRDefault="000B54E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0B54ED" w:rsidRPr="00651E9D" w:rsidRDefault="000B54ED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0B54ED" w:rsidRPr="00651E9D" w:rsidTr="00AB4924">
        <w:tc>
          <w:tcPr>
            <w:tcW w:w="813" w:type="dxa"/>
          </w:tcPr>
          <w:p w:rsidR="000B54ED" w:rsidRPr="00651E9D" w:rsidRDefault="000B54E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48" w:type="dxa"/>
          </w:tcPr>
          <w:p w:rsidR="000B54ED" w:rsidRPr="00651E9D" w:rsidRDefault="000B54E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B54ED" w:rsidRPr="00651E9D" w:rsidRDefault="000B54E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0B54ED" w:rsidRPr="00651E9D" w:rsidRDefault="000B54ED" w:rsidP="00154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Деление дробей. </w:t>
            </w:r>
          </w:p>
        </w:tc>
        <w:tc>
          <w:tcPr>
            <w:tcW w:w="818" w:type="dxa"/>
          </w:tcPr>
          <w:p w:rsidR="000B54ED" w:rsidRDefault="000B54ED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B54ED" w:rsidRPr="00651E9D" w:rsidRDefault="000B54ED" w:rsidP="0002785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Развивать умения выполнять действия с алгебраическими дробями; рассмотреть задания различного уровня сложности.</w:t>
            </w:r>
          </w:p>
        </w:tc>
        <w:tc>
          <w:tcPr>
            <w:tcW w:w="3827" w:type="dxa"/>
          </w:tcPr>
          <w:p w:rsidR="000B54ED" w:rsidRPr="00651E9D" w:rsidRDefault="000B54ED" w:rsidP="00346874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0B54ED" w:rsidRPr="00651E9D" w:rsidRDefault="000B54ED" w:rsidP="00346874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0B54ED" w:rsidRPr="00651E9D" w:rsidRDefault="000B54ED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2268" w:type="dxa"/>
          </w:tcPr>
          <w:p w:rsidR="000B54ED" w:rsidRPr="00651E9D" w:rsidRDefault="000B54E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84" w:type="dxa"/>
          </w:tcPr>
          <w:p w:rsidR="000B54ED" w:rsidRPr="00651E9D" w:rsidRDefault="000B54ED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0B54ED" w:rsidRPr="00651E9D" w:rsidTr="00AB4924">
        <w:tc>
          <w:tcPr>
            <w:tcW w:w="813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748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0B54ED" w:rsidRPr="00651E9D" w:rsidRDefault="000B54ED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Преобразование рациональных выражений</w:t>
            </w:r>
          </w:p>
        </w:tc>
        <w:tc>
          <w:tcPr>
            <w:tcW w:w="818" w:type="dxa"/>
          </w:tcPr>
          <w:p w:rsidR="000B54ED" w:rsidRDefault="000B54ED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целое,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дробное, рациональное выражение, рациональная дробь, тождество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. Научиться преобразовывать рациональные выражения, используя все действия с дробями.</w:t>
            </w:r>
          </w:p>
        </w:tc>
        <w:tc>
          <w:tcPr>
            <w:tcW w:w="3827" w:type="dxa"/>
          </w:tcPr>
          <w:p w:rsidR="000B54ED" w:rsidRPr="00651E9D" w:rsidRDefault="000B54ED" w:rsidP="00346874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способствовать формированию научного мировоззрения. </w:t>
            </w:r>
            <w:r w:rsidRPr="00651E9D">
              <w:rPr>
                <w:rStyle w:val="FontStyle12"/>
                <w:b/>
                <w:sz w:val="20"/>
                <w:szCs w:val="20"/>
              </w:rPr>
              <w:t>Регулятивные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оценивать весомость приводимых доказательств и рассуждений.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268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0B54ED" w:rsidRPr="00651E9D" w:rsidTr="00AB4924">
        <w:tc>
          <w:tcPr>
            <w:tcW w:w="813" w:type="dxa"/>
          </w:tcPr>
          <w:p w:rsidR="000B54ED" w:rsidRPr="00651E9D" w:rsidRDefault="000B54E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48" w:type="dxa"/>
          </w:tcPr>
          <w:p w:rsidR="000B54ED" w:rsidRPr="00651E9D" w:rsidRDefault="000B54E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B54ED" w:rsidRPr="00651E9D" w:rsidRDefault="000B54E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0B54ED" w:rsidRPr="00651E9D" w:rsidRDefault="000B54ED" w:rsidP="00027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Преобразование рациональных выражений.</w:t>
            </w:r>
          </w:p>
        </w:tc>
        <w:tc>
          <w:tcPr>
            <w:tcW w:w="818" w:type="dxa"/>
          </w:tcPr>
          <w:p w:rsidR="000B54ED" w:rsidRDefault="000B54ED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B54ED" w:rsidRPr="00651E9D" w:rsidRDefault="000B54ED" w:rsidP="0002785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Научиться применять правила преобразования  рациональных выражений; развивать умение упрощать выражения, доказывать тождества.</w:t>
            </w:r>
          </w:p>
        </w:tc>
        <w:tc>
          <w:tcPr>
            <w:tcW w:w="3827" w:type="dxa"/>
          </w:tcPr>
          <w:p w:rsidR="000B54ED" w:rsidRPr="00651E9D" w:rsidRDefault="000B54ED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0B54ED" w:rsidRPr="00651E9D" w:rsidRDefault="000B54ED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критериям</w:t>
            </w:r>
          </w:p>
        </w:tc>
        <w:tc>
          <w:tcPr>
            <w:tcW w:w="2268" w:type="dxa"/>
          </w:tcPr>
          <w:p w:rsidR="000B54ED" w:rsidRPr="00651E9D" w:rsidRDefault="000B54E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884" w:type="dxa"/>
          </w:tcPr>
          <w:p w:rsidR="000B54ED" w:rsidRPr="00651E9D" w:rsidRDefault="000B54ED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0B54ED" w:rsidRPr="00651E9D" w:rsidTr="00AB4924">
        <w:tc>
          <w:tcPr>
            <w:tcW w:w="813" w:type="dxa"/>
          </w:tcPr>
          <w:p w:rsidR="000B54ED" w:rsidRPr="00651E9D" w:rsidRDefault="000B54E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31</w:t>
            </w:r>
          </w:p>
        </w:tc>
        <w:tc>
          <w:tcPr>
            <w:tcW w:w="748" w:type="dxa"/>
          </w:tcPr>
          <w:p w:rsidR="000B54ED" w:rsidRPr="00651E9D" w:rsidRDefault="000B54E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B54ED" w:rsidRPr="00651E9D" w:rsidRDefault="000B54E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0B54ED" w:rsidRPr="00651E9D" w:rsidRDefault="000B54ED" w:rsidP="00027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Преобразование рациональных выражений.</w:t>
            </w:r>
          </w:p>
          <w:p w:rsidR="000B54ED" w:rsidRPr="00651E9D" w:rsidRDefault="000B54ED" w:rsidP="000278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0B54ED" w:rsidRDefault="000B54ED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B54ED" w:rsidRPr="00651E9D" w:rsidRDefault="000B54ED" w:rsidP="0002785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Повторить правила выполнения всех действий с обыкновенными дробями, правила преобразования  рациональных выражений, развивать умение упрощать выражения и доказывать тождества.</w:t>
            </w:r>
          </w:p>
        </w:tc>
        <w:tc>
          <w:tcPr>
            <w:tcW w:w="3827" w:type="dxa"/>
          </w:tcPr>
          <w:p w:rsidR="000B54ED" w:rsidRPr="00651E9D" w:rsidRDefault="000B54ED" w:rsidP="00346874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управлять своим поведением (контроль, самокоррекция, оценка своего действия).</w:t>
            </w:r>
          </w:p>
          <w:p w:rsidR="000B54ED" w:rsidRPr="00651E9D" w:rsidRDefault="000B54ED" w:rsidP="00346874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 xml:space="preserve">формировать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</w:p>
          <w:p w:rsidR="000B54ED" w:rsidRPr="00651E9D" w:rsidRDefault="000B54ED" w:rsidP="00346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2268" w:type="dxa"/>
          </w:tcPr>
          <w:p w:rsidR="000B54ED" w:rsidRPr="00651E9D" w:rsidRDefault="000B54ED" w:rsidP="0002785C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0B54ED" w:rsidRPr="00651E9D" w:rsidRDefault="000B54ED" w:rsidP="0002785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0B54ED" w:rsidRPr="00651E9D" w:rsidTr="00AB4924">
        <w:tc>
          <w:tcPr>
            <w:tcW w:w="813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3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48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0B54ED" w:rsidRPr="00651E9D" w:rsidRDefault="000B54ED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Функция</w:t>
            </w:r>
            <w:r w:rsidRPr="00651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51E9D">
              <w:rPr>
                <w:rFonts w:ascii="Times New Roman" w:hAnsi="Times New Roman" w:cs="Times New Roman"/>
                <w:position w:val="-24"/>
                <w:sz w:val="20"/>
                <w:szCs w:val="20"/>
              </w:rPr>
              <w:object w:dxaOrig="639" w:dyaOrig="6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30.75pt" o:ole="">
                  <v:imagedata r:id="rId11" o:title=""/>
                </v:shape>
                <o:OLEObject Type="Embed" ProgID="Equation.3" ShapeID="_x0000_i1025" DrawAspect="Content" ObjectID="_1590050172" r:id="rId12"/>
              </w:objec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, её свойства и график.</w:t>
            </w:r>
          </w:p>
        </w:tc>
        <w:tc>
          <w:tcPr>
            <w:tcW w:w="818" w:type="dxa"/>
          </w:tcPr>
          <w:p w:rsidR="000B54ED" w:rsidRDefault="000B54ED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ветвь гиперболы, коэффициент обратной пропорциональности, асимптота, симметрия гиперболы;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с видом и названием графика функции </w:t>
            </w:r>
            <w:r w:rsidRPr="00651E9D">
              <w:rPr>
                <w:rFonts w:ascii="Times New Roman" w:eastAsia="Newton-Regular" w:hAnsi="Times New Roman" w:cs="Times New Roman"/>
                <w:position w:val="-24"/>
                <w:sz w:val="20"/>
                <w:szCs w:val="20"/>
              </w:rPr>
              <w:object w:dxaOrig="639" w:dyaOrig="620">
                <v:shape id="_x0000_i1026" type="#_x0000_t75" style="width:32.25pt;height:30.75pt" o:ole="">
                  <v:imagedata r:id="rId13" o:title=""/>
                </v:shape>
                <o:OLEObject Type="Embed" ProgID="Equation.3" ShapeID="_x0000_i1026" DrawAspect="Content" ObjectID="_1590050173" r:id="rId14"/>
              </w:objec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. Научиться вычислять значения функций, заданных формулами; составлять таблицу значений; строить и описывать свойства дробно-рациональных функций; применять для построения графика и описания свойств асимптоту</w:t>
            </w:r>
          </w:p>
        </w:tc>
        <w:tc>
          <w:tcPr>
            <w:tcW w:w="3827" w:type="dxa"/>
          </w:tcPr>
          <w:p w:rsidR="000B54ED" w:rsidRPr="00651E9D" w:rsidRDefault="000B54ED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0B54ED" w:rsidRPr="00651E9D" w:rsidRDefault="000B54ED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0B54ED" w:rsidRPr="00651E9D" w:rsidRDefault="000B54ED" w:rsidP="00346874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0B54ED" w:rsidRPr="00651E9D" w:rsidTr="00AB4924">
        <w:tc>
          <w:tcPr>
            <w:tcW w:w="813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3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48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0B54ED" w:rsidRPr="00651E9D" w:rsidRDefault="000B54ED" w:rsidP="001540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Функция</w:t>
            </w:r>
            <w:r w:rsidRPr="00651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51E9D">
              <w:rPr>
                <w:rFonts w:ascii="Times New Roman" w:hAnsi="Times New Roman" w:cs="Times New Roman"/>
                <w:position w:val="-24"/>
                <w:sz w:val="20"/>
                <w:szCs w:val="20"/>
              </w:rPr>
              <w:object w:dxaOrig="639" w:dyaOrig="619">
                <v:shape id="_x0000_i1027" type="#_x0000_t75" style="width:32.25pt;height:30.75pt" o:ole="">
                  <v:imagedata r:id="rId11" o:title=""/>
                </v:shape>
                <o:OLEObject Type="Embed" ProgID="Equation.3" ShapeID="_x0000_i1027" DrawAspect="Content" ObjectID="_1590050174" r:id="rId15"/>
              </w:objec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, её свойства и график. </w:t>
            </w:r>
          </w:p>
        </w:tc>
        <w:tc>
          <w:tcPr>
            <w:tcW w:w="818" w:type="dxa"/>
          </w:tcPr>
          <w:p w:rsidR="000B54ED" w:rsidRDefault="000B54ED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0B54ED" w:rsidRPr="00651E9D" w:rsidRDefault="000B54ED" w:rsidP="00671A5F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Развивать умение строить графики известных функций; формировать умение строить  графики функций вида</w:t>
            </w:r>
            <w:r w:rsidRPr="00651E9D">
              <w:rPr>
                <w:rFonts w:ascii="Times New Roman" w:hAnsi="Times New Roman"/>
                <w:position w:val="-24"/>
                <w:sz w:val="20"/>
                <w:szCs w:val="20"/>
              </w:rPr>
              <w:object w:dxaOrig="639" w:dyaOrig="619">
                <v:shape id="_x0000_i1028" type="#_x0000_t75" style="width:32.25pt;height:30.75pt" o:ole="">
                  <v:imagedata r:id="rId11" o:title=""/>
                </v:shape>
                <o:OLEObject Type="Embed" ProgID="Equation.3" ShapeID="_x0000_i1028" DrawAspect="Content" ObjectID="_1590050175" r:id="rId16"/>
              </w:object>
            </w:r>
            <w:r w:rsidRPr="00651E9D">
              <w:rPr>
                <w:rFonts w:ascii="Times New Roman" w:hAnsi="Times New Roman"/>
                <w:sz w:val="20"/>
                <w:szCs w:val="20"/>
              </w:rPr>
              <w:t xml:space="preserve">. Закрепить знания о </w:t>
            </w:r>
            <w:r w:rsidRPr="00651E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свойствах функции </w:t>
            </w:r>
            <w:r w:rsidRPr="00651E9D">
              <w:rPr>
                <w:rFonts w:ascii="Times New Roman" w:hAnsi="Times New Roman"/>
                <w:position w:val="-24"/>
                <w:sz w:val="20"/>
                <w:szCs w:val="20"/>
              </w:rPr>
              <w:object w:dxaOrig="639" w:dyaOrig="619">
                <v:shape id="_x0000_i1029" type="#_x0000_t75" style="width:32.25pt;height:30.75pt" o:ole="">
                  <v:imagedata r:id="rId11" o:title=""/>
                </v:shape>
                <o:OLEObject Type="Embed" ProgID="Equation.3" ShapeID="_x0000_i1029" DrawAspect="Content" ObjectID="_1590050176" r:id="rId17"/>
              </w:object>
            </w:r>
            <w:r w:rsidRPr="00651E9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0B54ED" w:rsidRPr="00651E9D" w:rsidRDefault="000B54ED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0B54ED" w:rsidRPr="00651E9D" w:rsidRDefault="000B54ED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</w:t>
            </w:r>
            <w:r w:rsidRPr="00651E9D">
              <w:rPr>
                <w:rStyle w:val="FontStyle13"/>
                <w:rFonts w:ascii="Times New Roman" w:hAnsi="Times New Roman" w:cs="Times New Roman"/>
              </w:rPr>
              <w:lastRenderedPageBreak/>
              <w:t xml:space="preserve">составлять план последовательности действий.                          </w:t>
            </w:r>
          </w:p>
          <w:p w:rsidR="000B54ED" w:rsidRPr="00651E9D" w:rsidRDefault="000B54ED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884" w:type="dxa"/>
          </w:tcPr>
          <w:p w:rsidR="000B54ED" w:rsidRPr="00651E9D" w:rsidRDefault="000B54ED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3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D87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Функция</w:t>
            </w:r>
            <w:r w:rsidRPr="00651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51E9D">
              <w:rPr>
                <w:rFonts w:ascii="Times New Roman" w:hAnsi="Times New Roman" w:cs="Times New Roman"/>
                <w:position w:val="-24"/>
                <w:sz w:val="20"/>
                <w:szCs w:val="20"/>
              </w:rPr>
              <w:object w:dxaOrig="639" w:dyaOrig="619">
                <v:shape id="_x0000_i1030" type="#_x0000_t75" style="width:32.25pt;height:30.75pt" o:ole="">
                  <v:imagedata r:id="rId11" o:title=""/>
                </v:shape>
                <o:OLEObject Type="Embed" ProgID="Equation.3" ShapeID="_x0000_i1030" DrawAspect="Content" ObjectID="_1590050177" r:id="rId18"/>
              </w:objec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, её свойства и график. </w:t>
            </w:r>
          </w:p>
        </w:tc>
        <w:tc>
          <w:tcPr>
            <w:tcW w:w="818" w:type="dxa"/>
          </w:tcPr>
          <w:p w:rsidR="00131315" w:rsidRDefault="00131315" w:rsidP="00D87EC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D87ECD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Развивать умение строить графики известных функций; формировать умение строить  графики функций вида</w:t>
            </w:r>
            <w:r w:rsidRPr="00651E9D">
              <w:rPr>
                <w:rFonts w:ascii="Times New Roman" w:hAnsi="Times New Roman"/>
                <w:position w:val="-24"/>
                <w:sz w:val="20"/>
                <w:szCs w:val="20"/>
              </w:rPr>
              <w:object w:dxaOrig="639" w:dyaOrig="619">
                <v:shape id="_x0000_i1031" type="#_x0000_t75" style="width:32.25pt;height:30.75pt" o:ole="">
                  <v:imagedata r:id="rId11" o:title=""/>
                </v:shape>
                <o:OLEObject Type="Embed" ProgID="Equation.3" ShapeID="_x0000_i1031" DrawAspect="Content" ObjectID="_1590050178" r:id="rId19"/>
              </w:object>
            </w:r>
            <w:r w:rsidRPr="00651E9D">
              <w:rPr>
                <w:rFonts w:ascii="Times New Roman" w:hAnsi="Times New Roman"/>
                <w:sz w:val="20"/>
                <w:szCs w:val="20"/>
              </w:rPr>
              <w:t xml:space="preserve">. Закрепить знания о свойствах функции </w:t>
            </w:r>
            <w:r w:rsidRPr="00651E9D">
              <w:rPr>
                <w:rFonts w:ascii="Times New Roman" w:hAnsi="Times New Roman"/>
                <w:position w:val="-24"/>
                <w:sz w:val="20"/>
                <w:szCs w:val="20"/>
              </w:rPr>
              <w:object w:dxaOrig="639" w:dyaOrig="619">
                <v:shape id="_x0000_i1032" type="#_x0000_t75" style="width:32.25pt;height:30.75pt" o:ole="">
                  <v:imagedata r:id="rId11" o:title=""/>
                </v:shape>
                <o:OLEObject Type="Embed" ProgID="Equation.3" ShapeID="_x0000_i1032" DrawAspect="Content" ObjectID="_1590050179" r:id="rId20"/>
              </w:object>
            </w:r>
            <w:r w:rsidRPr="00651E9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31315" w:rsidRPr="00651E9D" w:rsidRDefault="00131315" w:rsidP="00D87EC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31315" w:rsidRPr="00651E9D" w:rsidRDefault="00131315" w:rsidP="00D87ECD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31315" w:rsidRPr="00651E9D" w:rsidRDefault="00131315" w:rsidP="00D87ECD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31315" w:rsidRPr="00651E9D" w:rsidRDefault="00131315" w:rsidP="00D87EC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D87EC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</w:tc>
        <w:tc>
          <w:tcPr>
            <w:tcW w:w="884" w:type="dxa"/>
          </w:tcPr>
          <w:p w:rsidR="00131315" w:rsidRPr="00651E9D" w:rsidRDefault="00131315" w:rsidP="00D87ECD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D87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№2  по теме: "Операции с дробями. Дробно-рациональная функция"</w:t>
            </w:r>
          </w:p>
        </w:tc>
        <w:tc>
          <w:tcPr>
            <w:tcW w:w="818" w:type="dxa"/>
          </w:tcPr>
          <w:p w:rsidR="00131315" w:rsidRDefault="00131315" w:rsidP="00D87EC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D87ECD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на практике теоретический материал по теме «Операции с дробями. Дробно-рациональная функция»</w:t>
            </w:r>
          </w:p>
        </w:tc>
        <w:tc>
          <w:tcPr>
            <w:tcW w:w="3827" w:type="dxa"/>
          </w:tcPr>
          <w:p w:rsidR="00131315" w:rsidRPr="00651E9D" w:rsidRDefault="00131315" w:rsidP="00D87ECD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регулировать собственную деятельность посредством письменной речи</w:t>
            </w:r>
          </w:p>
          <w:p w:rsidR="00131315" w:rsidRPr="00651E9D" w:rsidRDefault="00131315" w:rsidP="00D87ECD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оценивать достигнутый результат</w:t>
            </w:r>
          </w:p>
          <w:p w:rsidR="00131315" w:rsidRPr="00651E9D" w:rsidRDefault="00131315" w:rsidP="00D87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2268" w:type="dxa"/>
          </w:tcPr>
          <w:p w:rsidR="00131315" w:rsidRPr="00651E9D" w:rsidRDefault="00131315" w:rsidP="00D87EC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самоанализа и самоконтроля</w:t>
            </w:r>
          </w:p>
        </w:tc>
        <w:tc>
          <w:tcPr>
            <w:tcW w:w="884" w:type="dxa"/>
          </w:tcPr>
          <w:p w:rsidR="00131315" w:rsidRPr="00651E9D" w:rsidRDefault="00131315" w:rsidP="00D87EC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1540D9" w:rsidRDefault="00131315" w:rsidP="00D87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0D9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818" w:type="dxa"/>
          </w:tcPr>
          <w:p w:rsidR="00131315" w:rsidRDefault="00131315" w:rsidP="00D87EC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D87ECD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на практике теоретический материал по теме «Операции с дробями. Дробно-рациональная функция»</w:t>
            </w:r>
          </w:p>
        </w:tc>
        <w:tc>
          <w:tcPr>
            <w:tcW w:w="3827" w:type="dxa"/>
          </w:tcPr>
          <w:p w:rsidR="00131315" w:rsidRPr="00651E9D" w:rsidRDefault="00131315" w:rsidP="00D87ECD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регулировать собственную деятельность посредством письменной речи</w:t>
            </w:r>
          </w:p>
          <w:p w:rsidR="00131315" w:rsidRPr="00651E9D" w:rsidRDefault="00131315" w:rsidP="00D87ECD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оценивать достигнутый результат</w:t>
            </w:r>
          </w:p>
          <w:p w:rsidR="00131315" w:rsidRPr="00651E9D" w:rsidRDefault="00131315" w:rsidP="00D87E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2268" w:type="dxa"/>
          </w:tcPr>
          <w:p w:rsidR="00131315" w:rsidRPr="00651E9D" w:rsidRDefault="00131315" w:rsidP="00D87EC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самоанализа и самоконтроля</w:t>
            </w:r>
          </w:p>
        </w:tc>
        <w:tc>
          <w:tcPr>
            <w:tcW w:w="884" w:type="dxa"/>
          </w:tcPr>
          <w:p w:rsidR="00131315" w:rsidRPr="00651E9D" w:rsidRDefault="00131315" w:rsidP="00D87EC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644A" w:rsidRPr="00651E9D" w:rsidTr="00D87ECD">
        <w:tc>
          <w:tcPr>
            <w:tcW w:w="15876" w:type="dxa"/>
            <w:gridSpan w:val="9"/>
          </w:tcPr>
          <w:p w:rsidR="00C0644A" w:rsidRPr="00651E9D" w:rsidRDefault="00C0644A" w:rsidP="00C0644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 xml:space="preserve">ГЛАВА 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 xml:space="preserve"> Квадратные корни ( 25 часов)</w:t>
            </w:r>
          </w:p>
        </w:tc>
      </w:tr>
      <w:tr w:rsidR="00131315" w:rsidRPr="00651E9D" w:rsidTr="00AB4924">
        <w:trPr>
          <w:trHeight w:val="77"/>
        </w:trPr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Рациональные числа.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рациональные числа, множества рациональных и натуральных чисел.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Освоить символы математического языка и соотношения между этими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 xml:space="preserve">символами. Научиться описывать множества целых рациональных, действительных и натуральных чисел 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</w:t>
            </w:r>
            <w:r w:rsidRPr="00651E9D">
              <w:rPr>
                <w:rStyle w:val="FontStyle13"/>
                <w:rFonts w:ascii="Times New Roman" w:hAnsi="Times New Roman" w:cs="Times New Roman"/>
              </w:rPr>
              <w:lastRenderedPageBreak/>
              <w:t xml:space="preserve">эффективных совместных решений. 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критериям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671A5F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38</w:t>
            </w:r>
          </w:p>
        </w:tc>
        <w:tc>
          <w:tcPr>
            <w:tcW w:w="748" w:type="dxa"/>
          </w:tcPr>
          <w:p w:rsidR="00131315" w:rsidRPr="00651E9D" w:rsidRDefault="00131315" w:rsidP="00671A5F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671A5F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671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Рациональные числа.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671A5F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понятие рациональных чисел.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управлять своим поведением (контроль, самокоррекция, оценка своего действия).</w:t>
            </w:r>
          </w:p>
          <w:p w:rsidR="00131315" w:rsidRPr="00651E9D" w:rsidRDefault="00131315" w:rsidP="00346874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 xml:space="preserve">формировать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2268" w:type="dxa"/>
          </w:tcPr>
          <w:p w:rsidR="00131315" w:rsidRPr="00651E9D" w:rsidRDefault="00131315" w:rsidP="00671A5F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31315" w:rsidRPr="00651E9D" w:rsidRDefault="00131315" w:rsidP="00671A5F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671A5F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748" w:type="dxa"/>
          </w:tcPr>
          <w:p w:rsidR="00131315" w:rsidRPr="00651E9D" w:rsidRDefault="00131315" w:rsidP="00671A5F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671A5F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671A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Иррациональные числа.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671A5F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Познакомиться с  понятием </w:t>
            </w:r>
            <w:r w:rsidRPr="00651E9D">
              <w:rPr>
                <w:rFonts w:ascii="Times New Roman" w:hAnsi="Times New Roman"/>
                <w:i/>
                <w:sz w:val="20"/>
                <w:szCs w:val="20"/>
              </w:rPr>
              <w:t>иррациональных чисел.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671A5F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84" w:type="dxa"/>
          </w:tcPr>
          <w:p w:rsidR="00131315" w:rsidRPr="00651E9D" w:rsidRDefault="00131315" w:rsidP="00671A5F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Квадратные корни. Арифметический квадратный корень.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арифметический квадратный корень, подкоренное число;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с символом математики для обозначения нового числа </w:t>
            </w:r>
            <w:r w:rsidRPr="00651E9D">
              <w:rPr>
                <w:rFonts w:ascii="Times New Roman" w:eastAsia="Newton-Regular" w:hAnsi="Times New Roman" w:cs="Times New Roman"/>
                <w:position w:val="-8"/>
                <w:sz w:val="20"/>
                <w:szCs w:val="20"/>
              </w:rPr>
              <w:object w:dxaOrig="560" w:dyaOrig="360">
                <v:shape id="_x0000_i1033" type="#_x0000_t75" style="width:27.75pt;height:18pt" o:ole="">
                  <v:imagedata r:id="rId21" o:title=""/>
                </v:shape>
                <o:OLEObject Type="Embed" ProgID="Equation.3" ShapeID="_x0000_i1033" DrawAspect="Content" ObjectID="_1590050180" r:id="rId22"/>
              </w:objec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. Научиться формулировать определение арифметического квадратного корня;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извлекать квадратные корни из простых чисел.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41</w:t>
            </w:r>
          </w:p>
        </w:tc>
        <w:tc>
          <w:tcPr>
            <w:tcW w:w="748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D5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Уравнение </w:t>
            </w:r>
            <w:r w:rsidRPr="00651E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51E9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2 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651E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D54F1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Познакомиться с  понятием и способом решения  уравнения  </w:t>
            </w:r>
            <w:r w:rsidRPr="00651E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651E9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=а.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748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D5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Уравнение </w:t>
            </w:r>
            <w:r w:rsidRPr="00651E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 </w:t>
            </w:r>
            <w:r w:rsidRPr="00651E9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651E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D54F1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 Закрепить  способы решения  уравнения  </w:t>
            </w:r>
            <w:r w:rsidRPr="00651E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651E9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=а.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131315" w:rsidRPr="00651E9D" w:rsidRDefault="00131315" w:rsidP="00346874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2268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C06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Нахождение приближённых значений квадратного корня. 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Познакомиться с некоторыми приближенными значениями иррациональных чисел под корнем. Развивать умение  вычислять приближённые значения  квадратного  корня из чисел на калькуляторе и с помощью таблицы в учебнике.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способствовать формированию научного мировоззрения. </w:t>
            </w:r>
            <w:r w:rsidRPr="00651E9D">
              <w:rPr>
                <w:rStyle w:val="FontStyle12"/>
                <w:b/>
                <w:sz w:val="20"/>
                <w:szCs w:val="20"/>
              </w:rPr>
              <w:t>Регулятивные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оценивать весомость приводимых доказательств и рассуждений.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748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D5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Функция </w:t>
            </w:r>
            <w:r w:rsidRPr="00651E9D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80" w:dyaOrig="380">
                <v:shape id="_x0000_i1034" type="#_x0000_t75" style="width:39pt;height:18.75pt" o:ole="">
                  <v:imagedata r:id="rId23" o:title=""/>
                </v:shape>
                <o:OLEObject Type="Embed" ProgID="Equation.3" ShapeID="_x0000_i1034" DrawAspect="Content" ObjectID="_1590050181" r:id="rId24"/>
              </w:objec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.  и  её  график.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D54F1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Познакомиться с основными свойствами и графиком функции</w:t>
            </w:r>
            <w:r w:rsidRPr="00651E9D">
              <w:rPr>
                <w:rFonts w:ascii="Times New Roman" w:hAnsi="Times New Roman"/>
                <w:position w:val="-10"/>
                <w:sz w:val="20"/>
                <w:szCs w:val="20"/>
              </w:rPr>
              <w:object w:dxaOrig="780" w:dyaOrig="380">
                <v:shape id="_x0000_i1035" type="#_x0000_t75" style="width:39pt;height:18.75pt" o:ole="">
                  <v:imagedata r:id="rId23" o:title=""/>
                </v:shape>
                <o:OLEObject Type="Embed" ProgID="Equation.3" ShapeID="_x0000_i1035" DrawAspect="Content" ObjectID="_1590050182" r:id="rId25"/>
              </w:object>
            </w: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и показать правила </w:t>
            </w:r>
            <w:r w:rsidRPr="00651E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построения  графика  данной  функции;  формировать умение   строить графики функций вида  </w:t>
            </w:r>
            <w:r w:rsidRPr="00651E9D">
              <w:rPr>
                <w:rFonts w:ascii="Times New Roman" w:hAnsi="Times New Roman"/>
                <w:position w:val="-10"/>
                <w:sz w:val="20"/>
                <w:szCs w:val="20"/>
              </w:rPr>
              <w:object w:dxaOrig="780" w:dyaOrig="380">
                <v:shape id="_x0000_i1036" type="#_x0000_t75" style="width:39pt;height:18.75pt" o:ole="">
                  <v:imagedata r:id="rId23" o:title=""/>
                </v:shape>
                <o:OLEObject Type="Embed" ProgID="Equation.3" ShapeID="_x0000_i1036" DrawAspect="Content" ObjectID="_1590050183" r:id="rId26"/>
              </w:object>
            </w:r>
            <w:r w:rsidRPr="00651E9D">
              <w:rPr>
                <w:rFonts w:ascii="Times New Roman" w:hAnsi="Times New Roman"/>
                <w:sz w:val="20"/>
                <w:szCs w:val="20"/>
              </w:rPr>
              <w:t>,и по графику определять свойства функций.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</w:t>
            </w:r>
            <w:r w:rsidRPr="00651E9D">
              <w:rPr>
                <w:rStyle w:val="FontStyle13"/>
                <w:rFonts w:ascii="Times New Roman" w:hAnsi="Times New Roman" w:cs="Times New Roman"/>
              </w:rPr>
              <w:lastRenderedPageBreak/>
              <w:t xml:space="preserve">между членами группы для принятия эффективных совместных решений. 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критериям</w:t>
            </w:r>
          </w:p>
        </w:tc>
        <w:tc>
          <w:tcPr>
            <w:tcW w:w="2268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45</w:t>
            </w:r>
          </w:p>
        </w:tc>
        <w:tc>
          <w:tcPr>
            <w:tcW w:w="748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D5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Функция </w:t>
            </w:r>
            <w:r w:rsidRPr="00651E9D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80" w:dyaOrig="380">
                <v:shape id="_x0000_i1037" type="#_x0000_t75" style="width:39pt;height:18.75pt" o:ole="">
                  <v:imagedata r:id="rId23" o:title=""/>
                </v:shape>
                <o:OLEObject Type="Embed" ProgID="Equation.3" ShapeID="_x0000_i1037" DrawAspect="Content" ObjectID="_1590050184" r:id="rId27"/>
              </w:objec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. Её свойства и график.</w:t>
            </w:r>
          </w:p>
          <w:p w:rsidR="00131315" w:rsidRPr="00651E9D" w:rsidRDefault="00131315" w:rsidP="007D54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D54F1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Повторить свойства функции </w:t>
            </w:r>
            <w:r w:rsidRPr="00651E9D">
              <w:rPr>
                <w:rFonts w:ascii="Times New Roman" w:hAnsi="Times New Roman"/>
                <w:position w:val="-10"/>
                <w:sz w:val="20"/>
                <w:szCs w:val="20"/>
              </w:rPr>
              <w:object w:dxaOrig="780" w:dyaOrig="380">
                <v:shape id="_x0000_i1038" type="#_x0000_t75" style="width:39pt;height:18.75pt" o:ole="">
                  <v:imagedata r:id="rId23" o:title=""/>
                </v:shape>
                <o:OLEObject Type="Embed" ProgID="Equation.3" ShapeID="_x0000_i1038" DrawAspect="Content" ObjectID="_1590050185" r:id="rId28"/>
              </w:object>
            </w:r>
            <w:r w:rsidRPr="00651E9D">
              <w:rPr>
                <w:rFonts w:ascii="Times New Roman" w:hAnsi="Times New Roman"/>
                <w:position w:val="-10"/>
                <w:sz w:val="20"/>
                <w:szCs w:val="20"/>
                <w:vertAlign w:val="superscript"/>
              </w:rPr>
              <w:t xml:space="preserve">, 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закрепить умение строить график  данной  функции; рассмотреть решение заданий различного уровня сложности; развивать умение  строить графики    функций вида  </w:t>
            </w:r>
            <w:r w:rsidRPr="00651E9D">
              <w:rPr>
                <w:rFonts w:ascii="Times New Roman" w:hAnsi="Times New Roman"/>
                <w:position w:val="-10"/>
                <w:sz w:val="20"/>
                <w:szCs w:val="20"/>
              </w:rPr>
              <w:object w:dxaOrig="1460" w:dyaOrig="380">
                <v:shape id="_x0000_i1039" type="#_x0000_t75" style="width:72.75pt;height:18.75pt" o:ole="">
                  <v:imagedata r:id="rId29" o:title=""/>
                </v:shape>
                <o:OLEObject Type="Embed" ProgID="Equation.3" ShapeID="_x0000_i1039" DrawAspect="Content" ObjectID="_1590050186" r:id="rId30"/>
              </w:object>
            </w:r>
            <w:r w:rsidRPr="00651E9D">
              <w:rPr>
                <w:rFonts w:ascii="Times New Roman" w:hAnsi="Times New Roman"/>
                <w:sz w:val="20"/>
                <w:szCs w:val="20"/>
              </w:rPr>
              <w:t>и решать уравнения графическим способом.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управлять своим поведением (контроль, самокоррекция, оценка своего действия).</w:t>
            </w:r>
          </w:p>
          <w:p w:rsidR="00131315" w:rsidRPr="00651E9D" w:rsidRDefault="00131315" w:rsidP="00346874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 xml:space="preserve">формировать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2268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884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748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D5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Квадратный корень из произведения и дроби.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D54F1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Рассмотреть  свойства квадратных корней и показать их применение; формировать умение  вычислять квадратные корни, используя их свойства.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748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D5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Квадратный корень из произведения и дроби.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D54F1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Научиться  вычислять квадратные корни, используя их свойства.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 xml:space="preserve">создавать структуру </w:t>
            </w:r>
            <w:r w:rsidRPr="00651E9D">
              <w:rPr>
                <w:rStyle w:val="FontStyle12"/>
                <w:sz w:val="20"/>
                <w:szCs w:val="20"/>
              </w:rPr>
              <w:lastRenderedPageBreak/>
              <w:t>взаимосвязей смысловых единиц текста</w:t>
            </w:r>
          </w:p>
        </w:tc>
        <w:tc>
          <w:tcPr>
            <w:tcW w:w="2268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84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48</w:t>
            </w:r>
          </w:p>
        </w:tc>
        <w:tc>
          <w:tcPr>
            <w:tcW w:w="748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D5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Квадратный корень из степени.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D54F1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Повторить свойства квадратных корней; развивать умение пользоваться свойствами квадратных корней.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748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6B78A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Квадратный корень из степени</w:t>
            </w:r>
          </w:p>
          <w:p w:rsidR="00131315" w:rsidRPr="00651E9D" w:rsidRDefault="00131315" w:rsidP="007D54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D54F1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Повторить свойства  квадратных корней;  рассмотреть примеры на  преобразование различной сложности; развивать умение пользоваться свойствами  квадратных корней.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884" w:type="dxa"/>
          </w:tcPr>
          <w:p w:rsidR="00131315" w:rsidRPr="00651E9D" w:rsidRDefault="00131315" w:rsidP="007D54F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№3  по теме: "Понятие арифметического квадратного корня и его свойства".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на практике теоретический материал по теме «Понятие арифметического квадратного корня и его свойства»</w:t>
            </w:r>
          </w:p>
        </w:tc>
        <w:tc>
          <w:tcPr>
            <w:tcW w:w="3827" w:type="dxa"/>
          </w:tcPr>
          <w:p w:rsidR="00131315" w:rsidRPr="00651E9D" w:rsidRDefault="00131315" w:rsidP="005F68CF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регулировать собственную деятельность посредством письменной речи</w:t>
            </w:r>
          </w:p>
          <w:p w:rsidR="00131315" w:rsidRPr="00651E9D" w:rsidRDefault="00131315" w:rsidP="005F68CF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оценивать достигнутый результат</w:t>
            </w:r>
          </w:p>
          <w:p w:rsidR="00131315" w:rsidRPr="00651E9D" w:rsidRDefault="00131315" w:rsidP="005F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2268" w:type="dxa"/>
          </w:tcPr>
          <w:p w:rsidR="00131315" w:rsidRPr="00651E9D" w:rsidRDefault="00131315" w:rsidP="005F68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самоанализа и самоконтроля</w:t>
            </w:r>
          </w:p>
        </w:tc>
        <w:tc>
          <w:tcPr>
            <w:tcW w:w="884" w:type="dxa"/>
          </w:tcPr>
          <w:p w:rsidR="00131315" w:rsidRPr="00651E9D" w:rsidRDefault="00131315" w:rsidP="005F68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748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44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131315" w:rsidRPr="00651E9D" w:rsidRDefault="00131315" w:rsidP="0044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Вынесение множителя за знак корня.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4417AD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Освоить операцию вынесения множителя из-под знака корня, преобразование подобных членов; рассмотреть примеры на  преобразование различной сложности; развивать умение </w:t>
            </w:r>
            <w:r w:rsidRPr="00651E9D">
              <w:rPr>
                <w:rFonts w:ascii="Times New Roman" w:hAnsi="Times New Roman"/>
                <w:sz w:val="20"/>
                <w:szCs w:val="20"/>
              </w:rPr>
              <w:lastRenderedPageBreak/>
              <w:t>пользоваться свойствами  квадратных корней.</w:t>
            </w:r>
          </w:p>
        </w:tc>
        <w:tc>
          <w:tcPr>
            <w:tcW w:w="3827" w:type="dxa"/>
          </w:tcPr>
          <w:p w:rsidR="00131315" w:rsidRPr="00651E9D" w:rsidRDefault="00131315" w:rsidP="004417AD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131315" w:rsidRPr="00651E9D" w:rsidRDefault="00131315" w:rsidP="004417AD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 xml:space="preserve">создавать структуру </w:t>
            </w:r>
            <w:r w:rsidRPr="00651E9D">
              <w:rPr>
                <w:rStyle w:val="FontStyle12"/>
                <w:sz w:val="20"/>
                <w:szCs w:val="20"/>
              </w:rPr>
              <w:lastRenderedPageBreak/>
              <w:t>взаимосвязей смысловых единиц текста</w:t>
            </w:r>
          </w:p>
        </w:tc>
        <w:tc>
          <w:tcPr>
            <w:tcW w:w="2268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52</w:t>
            </w:r>
          </w:p>
        </w:tc>
        <w:tc>
          <w:tcPr>
            <w:tcW w:w="748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44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Вынесение множителя за знак корня.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4417AD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правила вынесения множителя из-под знака корня, преобразование подобных членов; рассмотреть примеры на  преобразование различной сложности.</w:t>
            </w:r>
          </w:p>
        </w:tc>
        <w:tc>
          <w:tcPr>
            <w:tcW w:w="3827" w:type="dxa"/>
          </w:tcPr>
          <w:p w:rsidR="00131315" w:rsidRPr="00651E9D" w:rsidRDefault="00131315" w:rsidP="004417AD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31315" w:rsidRPr="00651E9D" w:rsidRDefault="00131315" w:rsidP="004417AD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</w:tc>
        <w:tc>
          <w:tcPr>
            <w:tcW w:w="884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Вынесение множителя за знак корня.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правила вынесения множителя из-под знака корня, преобразование подобных членов; рассмотреть примеры на  преобразование различной сложности.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131315" w:rsidRPr="00651E9D" w:rsidRDefault="00131315" w:rsidP="00346874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748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44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Внесение множителя под знак корня.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  <w:vAlign w:val="center"/>
          </w:tcPr>
          <w:p w:rsidR="00131315" w:rsidRPr="00651E9D" w:rsidRDefault="00131315" w:rsidP="004417AD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Освоить алгоритм  внесения множителя под знак корня, преобразование подобных членов; рассмотреть примеры на  преобразование различной сложности.</w:t>
            </w:r>
          </w:p>
        </w:tc>
        <w:tc>
          <w:tcPr>
            <w:tcW w:w="3827" w:type="dxa"/>
          </w:tcPr>
          <w:p w:rsidR="00131315" w:rsidRPr="00651E9D" w:rsidRDefault="00131315" w:rsidP="004417AD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способствовать формированию научного мировоззрения. </w:t>
            </w:r>
            <w:r w:rsidRPr="00651E9D">
              <w:rPr>
                <w:rStyle w:val="FontStyle12"/>
                <w:b/>
                <w:sz w:val="20"/>
                <w:szCs w:val="20"/>
              </w:rPr>
              <w:t>Регулятивные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оценивать весомость приводимых доказательств и рассуждений.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268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748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44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Внесение множителя под знак корня.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  <w:vAlign w:val="center"/>
          </w:tcPr>
          <w:p w:rsidR="00131315" w:rsidRPr="00651E9D" w:rsidRDefault="00131315" w:rsidP="004417AD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Закрепить правила внесения множителя под знак корня, преобразование подобных членов; рассмотреть примеры на  </w:t>
            </w:r>
            <w:r w:rsidRPr="00651E9D">
              <w:rPr>
                <w:rFonts w:ascii="Times New Roman" w:hAnsi="Times New Roman"/>
                <w:sz w:val="20"/>
                <w:szCs w:val="20"/>
              </w:rPr>
              <w:lastRenderedPageBreak/>
              <w:t>преобразование различной сложности.</w:t>
            </w:r>
          </w:p>
        </w:tc>
        <w:tc>
          <w:tcPr>
            <w:tcW w:w="3827" w:type="dxa"/>
          </w:tcPr>
          <w:p w:rsidR="00131315" w:rsidRPr="00651E9D" w:rsidRDefault="00131315" w:rsidP="004417AD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</w:t>
            </w:r>
            <w:r w:rsidRPr="00651E9D">
              <w:rPr>
                <w:rStyle w:val="FontStyle13"/>
                <w:rFonts w:ascii="Times New Roman" w:hAnsi="Times New Roman" w:cs="Times New Roman"/>
              </w:rPr>
              <w:lastRenderedPageBreak/>
              <w:t xml:space="preserve">между членами группы для принятия эффективных совместных решений. </w:t>
            </w:r>
          </w:p>
          <w:p w:rsidR="00131315" w:rsidRPr="00651E9D" w:rsidRDefault="00131315" w:rsidP="0044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критериям</w:t>
            </w:r>
          </w:p>
        </w:tc>
        <w:tc>
          <w:tcPr>
            <w:tcW w:w="2268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 xml:space="preserve">Формирование навыков организации и анализа своей деятельности, самоанализа и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самокоррекции учебной деятельности</w:t>
            </w:r>
          </w:p>
        </w:tc>
        <w:tc>
          <w:tcPr>
            <w:tcW w:w="884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56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Преобразование выражений, содержащих квадратные корни.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Освоить принцип преобразования корней из произведения, дроби и степени, освобождение от иррациональности в знаменателе,  рассмотреть примеры на  преобразование различной сложности.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управлять своим поведением (контроль, самокоррекция, оценка своего действия).</w:t>
            </w:r>
          </w:p>
          <w:p w:rsidR="00131315" w:rsidRPr="00651E9D" w:rsidRDefault="00131315" w:rsidP="00346874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 xml:space="preserve">формировать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748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44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Преобразование выражений, содержащих квадратные корни.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4417A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преобразование корней из произведения, дроби и степени, освобождение от иррациональности в знаменателе,  рассмотреть примеры на  преобразование различной сложности.</w:t>
            </w:r>
          </w:p>
        </w:tc>
        <w:tc>
          <w:tcPr>
            <w:tcW w:w="3827" w:type="dxa"/>
          </w:tcPr>
          <w:p w:rsidR="00131315" w:rsidRPr="00651E9D" w:rsidRDefault="00131315" w:rsidP="004417AD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31315" w:rsidRPr="00651E9D" w:rsidRDefault="00131315" w:rsidP="004417AD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31315" w:rsidRPr="00651E9D" w:rsidRDefault="00131315" w:rsidP="0044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84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748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44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Преобразование выражений, содержащих квадратные корни.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4417AD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Повторить свойства квадратных корней; развивать умение пользоваться свойствами квадратных корней.</w:t>
            </w:r>
          </w:p>
        </w:tc>
        <w:tc>
          <w:tcPr>
            <w:tcW w:w="3827" w:type="dxa"/>
          </w:tcPr>
          <w:p w:rsidR="00131315" w:rsidRPr="00651E9D" w:rsidRDefault="00131315" w:rsidP="004417AD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131315" w:rsidRPr="00651E9D" w:rsidRDefault="00131315" w:rsidP="004417AD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59</w:t>
            </w:r>
          </w:p>
        </w:tc>
        <w:tc>
          <w:tcPr>
            <w:tcW w:w="748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44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Преобразование выражений, содержащих квадратные корни.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4417AD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Повторить свойства квадратных корней; развивать умение пользоваться свойствами квадратных корней.</w:t>
            </w:r>
          </w:p>
        </w:tc>
        <w:tc>
          <w:tcPr>
            <w:tcW w:w="3827" w:type="dxa"/>
          </w:tcPr>
          <w:p w:rsidR="00131315" w:rsidRPr="00651E9D" w:rsidRDefault="00131315" w:rsidP="004417AD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31315" w:rsidRPr="00651E9D" w:rsidRDefault="00131315" w:rsidP="004417AD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884" w:type="dxa"/>
          </w:tcPr>
          <w:p w:rsidR="00131315" w:rsidRPr="00651E9D" w:rsidRDefault="00131315" w:rsidP="004417AD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6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Преобразование выражений, содержащих квадратные корни. 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Обобщить   знания и умения  по теме свойства квадратных корней.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№4 по теме «Свойства квадратных корней»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на практике теоретический материал по теме «Свойства квадратных корней»</w:t>
            </w:r>
          </w:p>
        </w:tc>
        <w:tc>
          <w:tcPr>
            <w:tcW w:w="3827" w:type="dxa"/>
          </w:tcPr>
          <w:p w:rsidR="00131315" w:rsidRPr="00651E9D" w:rsidRDefault="00131315" w:rsidP="005F68CF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регулировать собственную деятельность посредством письменной речи</w:t>
            </w:r>
          </w:p>
          <w:p w:rsidR="00131315" w:rsidRPr="00651E9D" w:rsidRDefault="00131315" w:rsidP="005F68CF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оценивать достигнутый результат</w:t>
            </w:r>
          </w:p>
          <w:p w:rsidR="00131315" w:rsidRPr="00651E9D" w:rsidRDefault="00131315" w:rsidP="005F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2268" w:type="dxa"/>
          </w:tcPr>
          <w:p w:rsidR="00131315" w:rsidRPr="00651E9D" w:rsidRDefault="00131315" w:rsidP="005F68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самоанализа и самоконтроля</w:t>
            </w:r>
          </w:p>
        </w:tc>
        <w:tc>
          <w:tcPr>
            <w:tcW w:w="884" w:type="dxa"/>
          </w:tcPr>
          <w:p w:rsidR="00131315" w:rsidRPr="00651E9D" w:rsidRDefault="00131315" w:rsidP="005F68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1EF4" w:rsidRPr="00651E9D" w:rsidTr="00D87ECD">
        <w:tc>
          <w:tcPr>
            <w:tcW w:w="15876" w:type="dxa"/>
            <w:gridSpan w:val="9"/>
          </w:tcPr>
          <w:p w:rsidR="00661EF4" w:rsidRPr="00651E9D" w:rsidRDefault="00661EF4" w:rsidP="00661EF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 xml:space="preserve">ГЛАВА 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 xml:space="preserve"> Квадратные уравнения (30 часов)</w:t>
            </w: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Понятие квадратного уравнения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квадратное уравнение, приведенное квадратное уравнение, неприведенное квадратное уравнение;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освоить правило решения квадратного уравнения. Научиться решать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простейшие квадратные уравнения способом вынесения общего множителя за скобки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 xml:space="preserve">создавать структуру </w:t>
            </w:r>
            <w:r w:rsidRPr="00651E9D">
              <w:rPr>
                <w:rStyle w:val="FontStyle12"/>
                <w:sz w:val="20"/>
                <w:szCs w:val="20"/>
              </w:rPr>
              <w:lastRenderedPageBreak/>
              <w:t>взаимосвязей смысловых единиц текста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63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Неполные квадратные уравнения.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полное и неполное квадратное уравнение;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со способами решения неполных квадратных уравнений. Научиться проводить доказательные рассуждения о корнях уравнения с опорой на определение корня, функциональные свойства выражений; решать квадратные уравнения, распознавать квадратные уравнения.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Неполные квадратные уравнения.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Рассмотреть решение неполных квадратных уравнений различного уровня сложности; развивать у уч-ся умение решать  квадратные  уравнения.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131315" w:rsidRPr="00651E9D" w:rsidRDefault="00131315" w:rsidP="00346874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Неполные квадратные уравнения.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Рассмотреть решение неполных квадратных уравнений различного уровня сложности; развивать у уч-ся умение решать  квадратные  уравнения.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способствовать формированию научного мировоззрения. </w:t>
            </w:r>
            <w:r w:rsidRPr="00651E9D">
              <w:rPr>
                <w:rStyle w:val="FontStyle12"/>
                <w:b/>
                <w:sz w:val="20"/>
                <w:szCs w:val="20"/>
              </w:rPr>
              <w:t>Регулятивные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оценивать весомость приводимых доказательств и рассуждений.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6B78A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квадрата двучлена. </w:t>
            </w:r>
          </w:p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Освоить способ решения квадратного уравнения выделением квадрата двучлена. Научиться решать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квадратные уравнения с помощью данного способа; распознавать квадратный трехчлен.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цели и функции участников, способы взаимодействия; планировать общие </w:t>
            </w:r>
            <w:r w:rsidRPr="00651E9D">
              <w:rPr>
                <w:rStyle w:val="FontStyle13"/>
                <w:rFonts w:ascii="Times New Roman" w:hAnsi="Times New Roman" w:cs="Times New Roman"/>
              </w:rPr>
              <w:lastRenderedPageBreak/>
              <w:t xml:space="preserve">способы работы; обмениваться знаниями между членами группы для принятия эффективных совместных решений. 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критериям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 xml:space="preserve">Формирование устойчивой мотивации к проблемно-поисковой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67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Формулы корней квадратного уравнения. 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Познакомиться со способом решения полных  квадратных  уравнений с использованием  формулы корней квадратного уравнения; понятие  </w:t>
            </w:r>
            <w:r w:rsidRPr="00651E9D">
              <w:rPr>
                <w:rFonts w:ascii="Times New Roman" w:hAnsi="Times New Roman"/>
                <w:i/>
                <w:sz w:val="20"/>
                <w:szCs w:val="20"/>
              </w:rPr>
              <w:t xml:space="preserve">дискриминанта квадратного уравнения </w:t>
            </w:r>
            <w:r w:rsidRPr="00651E9D">
              <w:rPr>
                <w:rFonts w:ascii="Times New Roman" w:hAnsi="Times New Roman"/>
                <w:sz w:val="20"/>
                <w:szCs w:val="20"/>
              </w:rPr>
              <w:t>;формировать умение решать  квадратные  уравнения.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управлять своим поведением (контроль, самокоррекция, оценка своего действия).</w:t>
            </w:r>
          </w:p>
          <w:p w:rsidR="00131315" w:rsidRPr="00651E9D" w:rsidRDefault="00131315" w:rsidP="00346874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 xml:space="preserve">формировать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Формулы корней квадратного уравнения. 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Закрепление навыков применения формулы. Повторить алгоритм решения полных квадратных уравнений, понятие смысл дискриминанта;  развивать умение решать  квадратные  уравнения.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Формулы корней квадратного уравнения. 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Ввести формулы для решения квадратных уравнений с четным вторым коэффициентом; развивать  умение решать  квадратные уравнения.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 xml:space="preserve">создавать структуру </w:t>
            </w:r>
            <w:r w:rsidRPr="00651E9D">
              <w:rPr>
                <w:rStyle w:val="FontStyle12"/>
                <w:sz w:val="20"/>
                <w:szCs w:val="20"/>
              </w:rPr>
              <w:lastRenderedPageBreak/>
              <w:t>взаимосвязей смысловых единиц текста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навыков анализа, творческой инициативности и активности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70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задач с помощью квадратных уравнений.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Освоить математическую модель решения задач на составление квадратного уравнения. Научиться решать текстовые задачи на нахождение корней квадратного уравнения.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задач с помощью квадратных уравнений.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решать текстовые задачи на нахождение корней квадратного уравнения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задач с помощью квадратных уравнений.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решать текстовые задачи на нахождение корней квадратного уравнения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6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с помощью квадратных 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уравнений.</w:t>
            </w:r>
            <w:r w:rsidRPr="00651E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Научиться решать текстовые задачи на нахождение корней квадратного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уравнения.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 xml:space="preserve">воспринимать текст с учетом поставленной учебной задачи,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lastRenderedPageBreak/>
              <w:t>находить в тексте информацию, необходимую для ее решения.</w:t>
            </w:r>
          </w:p>
          <w:p w:rsidR="00131315" w:rsidRPr="00651E9D" w:rsidRDefault="00131315" w:rsidP="00346874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2268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 xml:space="preserve">Формирование целевых установок учебной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884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74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Теорема Виета.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Повторить формулы для решения квадратных уравнений; доказать теорему  Виета, показать ее применение; рассмотреть различные задания на применение теоремы  Виета; сформировать умение использовать эту теорему.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способствовать формированию научного мировоззрения. </w:t>
            </w:r>
            <w:r w:rsidRPr="00651E9D">
              <w:rPr>
                <w:rStyle w:val="FontStyle12"/>
                <w:b/>
                <w:sz w:val="20"/>
                <w:szCs w:val="20"/>
              </w:rPr>
              <w:t>Регулятивные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оценивать весомость приводимых доказательств и рассуждений.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268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884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Теорема Виета.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Повторить теорему  Виета; объяснить правила разложения многочленов на множители; развивать умение решать  квадратные  уравнения различными способами.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критериям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Теорема Виета.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Рассмотреть различные задания на применение теоремы  Виета; сформировать умение использовать эту теорему,  правила разложения многочленов на множители; развивать умение решать  квадратные  уравнения различными способами.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</w:t>
            </w:r>
            <w:r w:rsidRPr="00651E9D">
              <w:rPr>
                <w:rStyle w:val="FontStyle13"/>
                <w:rFonts w:ascii="Times New Roman" w:hAnsi="Times New Roman" w:cs="Times New Roman"/>
              </w:rPr>
              <w:lastRenderedPageBreak/>
              <w:t xml:space="preserve">действий.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77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Теорема Виета.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Повторить теорему  Виета;  умение использовать эту теорему,  правила разложения многочленов на множители;  умение решать  квадратные  уравнения различными способами.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131315" w:rsidRPr="00651E9D" w:rsidRDefault="00131315" w:rsidP="00346874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5 по теме: «Квадратные уравнения»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на практике теоретический материал по теме «Квадратные уравнения»</w:t>
            </w:r>
          </w:p>
        </w:tc>
        <w:tc>
          <w:tcPr>
            <w:tcW w:w="3827" w:type="dxa"/>
          </w:tcPr>
          <w:p w:rsidR="00131315" w:rsidRPr="00651E9D" w:rsidRDefault="00131315" w:rsidP="005F68CF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регулировать собственную деятельность посредством письменной речи</w:t>
            </w:r>
          </w:p>
          <w:p w:rsidR="00131315" w:rsidRPr="00651E9D" w:rsidRDefault="00131315" w:rsidP="005F68CF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оценивать достигнутый результат</w:t>
            </w:r>
          </w:p>
          <w:p w:rsidR="00131315" w:rsidRPr="00651E9D" w:rsidRDefault="00131315" w:rsidP="005F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2268" w:type="dxa"/>
          </w:tcPr>
          <w:p w:rsidR="00131315" w:rsidRPr="00651E9D" w:rsidRDefault="00131315" w:rsidP="005F68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самоанализа и самоконтроля</w:t>
            </w:r>
          </w:p>
        </w:tc>
        <w:tc>
          <w:tcPr>
            <w:tcW w:w="884" w:type="dxa"/>
          </w:tcPr>
          <w:p w:rsidR="00131315" w:rsidRPr="00651E9D" w:rsidRDefault="00131315" w:rsidP="005F68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Рациональные уравнения как математические модели реальных ситуаций.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целое, дробное, рациональное выражение, тождество.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Решение  дробных рациональных уравнений. 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понятием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дробное уравнение,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с методом решения дробно-рационального уравнения – избавление от знаменателя алгебраической дроби. Научиться решать дробно-рациональные уравнения методом избавления от знаменателя; делать качественную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проверку корней.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lastRenderedPageBreak/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81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Решение  дробных рациональных уравнений. 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Познакомиться с алгоритмом решения дробного рационального уравнения.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131315" w:rsidRPr="00651E9D" w:rsidRDefault="00131315" w:rsidP="00346874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Решение  дробных рациональных уравнений. 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Рассмотреть решение уравнений   различной сложности;  выработать умение  решать рациональные уравнения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способствовать формированию научного мировоззрения. </w:t>
            </w:r>
            <w:r w:rsidRPr="00651E9D">
              <w:rPr>
                <w:rStyle w:val="FontStyle12"/>
                <w:b/>
                <w:sz w:val="20"/>
                <w:szCs w:val="20"/>
              </w:rPr>
              <w:t>Регулятивные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оценивать весомость приводимых доказательств и рассуждений.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268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</w:tc>
        <w:tc>
          <w:tcPr>
            <w:tcW w:w="884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6B78A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Решение  дробных рациональных уравнений. </w:t>
            </w:r>
          </w:p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 решение уравнений   различной сложности;  умение  решать рациональные уравнения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критериям</w:t>
            </w:r>
          </w:p>
        </w:tc>
        <w:tc>
          <w:tcPr>
            <w:tcW w:w="2268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884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Решение  дробных рациональных 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уравнений. 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05" w:type="dxa"/>
          </w:tcPr>
          <w:p w:rsidR="00131315" w:rsidRPr="00651E9D" w:rsidRDefault="00131315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Закрепить  решение уравнений   различной сложности;  умение  </w:t>
            </w:r>
            <w:r w:rsidRPr="00651E9D">
              <w:rPr>
                <w:rFonts w:ascii="Times New Roman" w:hAnsi="Times New Roman"/>
                <w:sz w:val="20"/>
                <w:szCs w:val="20"/>
              </w:rPr>
              <w:lastRenderedPageBreak/>
              <w:t>решать рациональные уравнения.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 xml:space="preserve">управлять своим поведением (контроль, самокоррекция, </w:t>
            </w:r>
            <w:r w:rsidRPr="00651E9D">
              <w:rPr>
                <w:rStyle w:val="FontStyle11"/>
                <w:sz w:val="20"/>
                <w:szCs w:val="20"/>
              </w:rPr>
              <w:lastRenderedPageBreak/>
              <w:t>оценка своего действия).</w:t>
            </w:r>
          </w:p>
          <w:p w:rsidR="00131315" w:rsidRPr="00651E9D" w:rsidRDefault="00131315" w:rsidP="00346874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 xml:space="preserve">формировать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 xml:space="preserve">Формирование навыков организации и анализа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своей деятельности, самоанализа и самокоррекции учебной деятельности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85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задач с помощью дробных рациональных уравнений.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Освоить правило составления математической модели текстовых задач, сводящихся к рациональным уравнениям. Научиться решать текстовые задачи с составлением математической модели; правильно оформлять решения 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задач с помощью дробных рациональных уравнений.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Освоить правила оформления решения задач с помощью рациональных  уравнений.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задач с помощью дробных рациональных уравнений.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решать текстовые задачи алгебраическим способом; переходить от словесной формулировки условия задачи к алгебраической модели путем составления уравнения.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884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88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задач с помощью дробных рациональных уравнений.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решать текстовые задачи алгебраическим способом; переходить от словесной формулировки условия задачи к алгебраической модели путем составления уравнения.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884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661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с помощью дробных рациональных уравнений. 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 правила оформления решения задач с помощью рациональных  уравнений.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Применение умений и навыков при решении дробных рациональных уравнений.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 применять на практике материал по теме «Дробно-рациональные уравнения. Текстовые задачи»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131315" w:rsidRPr="00651E9D" w:rsidRDefault="00131315" w:rsidP="00346874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661E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Контрольная работа № 6  по теме </w:t>
            </w:r>
            <w:r w:rsidR="00661E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«Дробно-</w:t>
            </w:r>
            <w:r w:rsidR="00661E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рациональные уравнения</w:t>
            </w:r>
            <w:r w:rsidRPr="00651E9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Научить применять на практике материал по теме «Дробно-рациональные уравнения. Текстовые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задачи»</w:t>
            </w:r>
          </w:p>
        </w:tc>
        <w:tc>
          <w:tcPr>
            <w:tcW w:w="3827" w:type="dxa"/>
          </w:tcPr>
          <w:p w:rsidR="00131315" w:rsidRPr="00651E9D" w:rsidRDefault="00131315" w:rsidP="005F68CF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регулировать собственную деятельность посредством письменной речи</w:t>
            </w:r>
          </w:p>
          <w:p w:rsidR="00131315" w:rsidRPr="00651E9D" w:rsidRDefault="00131315" w:rsidP="005F68CF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оценивать достигнутый результат</w:t>
            </w:r>
          </w:p>
          <w:p w:rsidR="00131315" w:rsidRPr="00651E9D" w:rsidRDefault="00131315" w:rsidP="005F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2268" w:type="dxa"/>
          </w:tcPr>
          <w:p w:rsidR="00131315" w:rsidRPr="00651E9D" w:rsidRDefault="00131315" w:rsidP="005F68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Формирование навыка самоанализа и самоконтроля</w:t>
            </w:r>
          </w:p>
        </w:tc>
        <w:tc>
          <w:tcPr>
            <w:tcW w:w="884" w:type="dxa"/>
          </w:tcPr>
          <w:p w:rsidR="00131315" w:rsidRPr="00651E9D" w:rsidRDefault="00131315" w:rsidP="005F68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22F1" w:rsidRPr="00651E9D" w:rsidTr="00D87ECD">
        <w:tc>
          <w:tcPr>
            <w:tcW w:w="15876" w:type="dxa"/>
            <w:gridSpan w:val="9"/>
          </w:tcPr>
          <w:p w:rsidR="009522F1" w:rsidRPr="00651E9D" w:rsidRDefault="009522F1" w:rsidP="009522F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 xml:space="preserve">ГЛАВА 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 xml:space="preserve"> Неравенства (24 часа)</w:t>
            </w: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Числовые неравенства.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Познакомиться со способом сравнения неравенств при помощи их разности.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93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Числовые неравенства.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 способ сравнения неравенств при помощи их разности.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Свойства числовых неравенств. 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Ввести свойства неравенства; формировать умение сравнивать числа и выражения, пользуясь свойствами неравенств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131315" w:rsidRPr="00651E9D" w:rsidRDefault="00131315" w:rsidP="00346874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Свойства числовых неравенств. 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Научиться формулировать свойства числовых неравенств; иллюстрировать их на числовой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прямой, доказывать неравенства алгебраически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способствовать формированию научного мировоззрения. </w:t>
            </w:r>
            <w:r w:rsidRPr="00651E9D">
              <w:rPr>
                <w:rStyle w:val="FontStyle12"/>
                <w:b/>
                <w:sz w:val="20"/>
                <w:szCs w:val="20"/>
              </w:rPr>
              <w:t>Регулятивные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оценивать весомость </w:t>
            </w:r>
            <w:r w:rsidRPr="00651E9D">
              <w:rPr>
                <w:rStyle w:val="FontStyle13"/>
                <w:rFonts w:ascii="Times New Roman" w:hAnsi="Times New Roman" w:cs="Times New Roman"/>
              </w:rPr>
              <w:lastRenderedPageBreak/>
              <w:t xml:space="preserve">приводимых доказательств и рассуждений.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 xml:space="preserve">Формирование навыков осознанного выбора наиболее эффективного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способа решения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96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Свойства числовых неравенств.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формулировать свойства числовых неравенств; иллюстрировать их на числовой прямой, доказывать неравенства алгебраически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критериям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Сложение и умножение числовых неравенств.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Познакомиться с правилами сложения  и умножения числовых неравенств.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управлять своим поведением (контроль, самокоррекция, оценка своего действия).</w:t>
            </w:r>
          </w:p>
          <w:p w:rsidR="00131315" w:rsidRPr="00651E9D" w:rsidRDefault="00131315" w:rsidP="00346874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 xml:space="preserve">формировать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Сложение и умножение числовых неравенств.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Освоить алгоритм умножения неравенства на положительное и отрицательное число. Научиться решать числовые неравенства и показывать их схематически на числовой прямой.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lastRenderedPageBreak/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884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99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952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и умножение числовых неравенств. 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Научиться решать числовые неравенства и показывать их схематически на числовой прямой.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884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Погрешность и точность приближения.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Повторить понятия приближения с избытком и недостатком, сформировать навык преобразования выражений  для оценки погрешности и точности приближения.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7 по теме: «Числовые неравенства и их свойства»</w:t>
            </w:r>
          </w:p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Научиться применять на практике теоретический материал по теме 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«Числовые неравенства и их свойства»</w:t>
            </w:r>
          </w:p>
        </w:tc>
        <w:tc>
          <w:tcPr>
            <w:tcW w:w="3827" w:type="dxa"/>
          </w:tcPr>
          <w:p w:rsidR="00131315" w:rsidRPr="00651E9D" w:rsidRDefault="00131315" w:rsidP="005F68CF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регулировать собственную деятельность посредством письменной речи</w:t>
            </w:r>
          </w:p>
          <w:p w:rsidR="00131315" w:rsidRPr="00651E9D" w:rsidRDefault="00131315" w:rsidP="005F68CF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оценивать достигнутый результат</w:t>
            </w:r>
          </w:p>
          <w:p w:rsidR="00131315" w:rsidRPr="00651E9D" w:rsidRDefault="00131315" w:rsidP="005F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2268" w:type="dxa"/>
          </w:tcPr>
          <w:p w:rsidR="00131315" w:rsidRPr="00651E9D" w:rsidRDefault="00131315" w:rsidP="005F68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самоанализа и самоконтроля</w:t>
            </w:r>
          </w:p>
        </w:tc>
        <w:tc>
          <w:tcPr>
            <w:tcW w:w="884" w:type="dxa"/>
          </w:tcPr>
          <w:p w:rsidR="00131315" w:rsidRPr="00651E9D" w:rsidRDefault="00131315" w:rsidP="005F68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Пересечение и объединение множеств.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подмножество , пересечение и объединение множеств,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 принципом кругов Эйлера. Научиться находить объединение и пересечение множеств, приводить примеры несложных классификаций.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103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Пересечение и 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объединение множеств.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05" w:type="dxa"/>
          </w:tcPr>
          <w:p w:rsidR="00131315" w:rsidRPr="00651E9D" w:rsidRDefault="00131315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Научиться находить пересечение и </w:t>
            </w:r>
            <w:r w:rsidRPr="00651E9D">
              <w:rPr>
                <w:rFonts w:ascii="Times New Roman" w:hAnsi="Times New Roman"/>
                <w:sz w:val="20"/>
                <w:szCs w:val="20"/>
              </w:rPr>
              <w:lastRenderedPageBreak/>
              <w:t>объединение множеств и  числовых промежутков.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организовывать и </w:t>
            </w:r>
            <w:r w:rsidRPr="00651E9D">
              <w:rPr>
                <w:rStyle w:val="FontStyle13"/>
                <w:rFonts w:ascii="Times New Roman" w:hAnsi="Times New Roman" w:cs="Times New Roman"/>
              </w:rPr>
              <w:lastRenderedPageBreak/>
              <w:t>планировать учебное сотрудничество с учителем и одноклассниками.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 xml:space="preserve">Формирование целевых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установок учебной деятельности</w:t>
            </w:r>
          </w:p>
        </w:tc>
        <w:tc>
          <w:tcPr>
            <w:tcW w:w="884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104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Пересечение и объединение множеств.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 Закрепить умение   находить пересечение и объединение числовых промежутков.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131315" w:rsidRPr="00651E9D" w:rsidRDefault="00131315" w:rsidP="00346874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2268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884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105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Числовые промежутки.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Познакомиться с понятиями числовая прямая, числовой промежуток. Научиться определять вид промежутка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.</w:t>
            </w:r>
          </w:p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31315" w:rsidRPr="00651E9D" w:rsidRDefault="00131315" w:rsidP="00346874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способствовать формированию научного мировоззрения. </w:t>
            </w:r>
            <w:r w:rsidRPr="00651E9D">
              <w:rPr>
                <w:rStyle w:val="FontStyle12"/>
                <w:b/>
                <w:sz w:val="20"/>
                <w:szCs w:val="20"/>
              </w:rPr>
              <w:t>Регулятивные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оценивать весомость приводимых доказательств и рассуждений.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Числовые промежутки.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Ввести правила обозначения , названия и изображения на координатной прямой числовых промежутков.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формировать целевые </w:t>
            </w:r>
            <w:r w:rsidRPr="00651E9D">
              <w:rPr>
                <w:rStyle w:val="FontStyle13"/>
                <w:rFonts w:ascii="Times New Roman" w:hAnsi="Times New Roman" w:cs="Times New Roman"/>
              </w:rPr>
              <w:lastRenderedPageBreak/>
              <w:t xml:space="preserve">установки учебной деятельности, выстраивать последовательность необходимых операций.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критериям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107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Числовые промежутки.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 обозначение , название и изображение на координатной прямой числовых промежутков.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управлять своим поведением (контроль, самокоррекция, оценка своего действия).</w:t>
            </w:r>
          </w:p>
          <w:p w:rsidR="00131315" w:rsidRPr="00651E9D" w:rsidRDefault="00131315" w:rsidP="00346874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 xml:space="preserve">формировать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неравенств с одной переменной.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Объяснить правила решения и оформления  линейных неравенств; их свойства, формировать умение решать линейные неравенства.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109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неравенств с одной переменной.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Формировать умение решать линейные неравенства, используя их свойства.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неравенств с одной переменной.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 умение решать линейные неравенства,  используя их свойства.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884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111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952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систем  неравенств с одной переменной. 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Формировать умение решать системы линейных неравенств.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884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систем  неравенств с одной переменной.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умение решать системы линейных неравенств.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113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систем  неравенств с одной переменной.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Повторить понятие неравенства, его свойства; развивать умение решать различные неравенства. Формировать умение решать двойные  линейные неравенства, системы линейных неравенств.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114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систем  неравенств с одной переменной.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на практике теоретический материал по теме «Неравенства с одной переменной и их системы»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131315" w:rsidRPr="00651E9D" w:rsidRDefault="00131315" w:rsidP="00346874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115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8 по теме: «Неравенства с одной переменной и их системы»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на практике теоретический материал по теме «Неравенства с одной переменной и их системы»</w:t>
            </w:r>
          </w:p>
        </w:tc>
        <w:tc>
          <w:tcPr>
            <w:tcW w:w="3827" w:type="dxa"/>
          </w:tcPr>
          <w:p w:rsidR="00131315" w:rsidRPr="00651E9D" w:rsidRDefault="00131315" w:rsidP="005F68CF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регулировать собственную деятельность посредством письменной речи</w:t>
            </w:r>
          </w:p>
          <w:p w:rsidR="00131315" w:rsidRPr="00651E9D" w:rsidRDefault="00131315" w:rsidP="005F68CF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оценивать достигнутый результат</w:t>
            </w:r>
          </w:p>
          <w:p w:rsidR="00131315" w:rsidRPr="00651E9D" w:rsidRDefault="00131315" w:rsidP="005F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2268" w:type="dxa"/>
          </w:tcPr>
          <w:p w:rsidR="00131315" w:rsidRPr="00651E9D" w:rsidRDefault="00131315" w:rsidP="005F68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самоанализа и самоконтроля</w:t>
            </w:r>
          </w:p>
        </w:tc>
        <w:tc>
          <w:tcPr>
            <w:tcW w:w="884" w:type="dxa"/>
          </w:tcPr>
          <w:p w:rsidR="00131315" w:rsidRPr="00651E9D" w:rsidRDefault="00131315" w:rsidP="005F68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22F1" w:rsidRPr="00651E9D" w:rsidTr="00D87ECD">
        <w:tc>
          <w:tcPr>
            <w:tcW w:w="15876" w:type="dxa"/>
            <w:gridSpan w:val="9"/>
          </w:tcPr>
          <w:p w:rsidR="009522F1" w:rsidRPr="00651E9D" w:rsidRDefault="009522F1" w:rsidP="009522F1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 xml:space="preserve">ГЛАВА 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 xml:space="preserve"> Степень с целым показателем. Элементы статистики (13 часов)</w:t>
            </w: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116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Определение степени с целым отрицательным показателем.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степень с отрицательным целым показателем,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со свойством степени с отрицательным целым показателем. Научиться вычислять значения степеней с целым отрицательным показателем, упрощать выражения, используя определение степени с отрицательным показателем.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117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Определение степени с целым отрицательным показателем.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Повторить правила решения заданий на нахождение  степени с целым отрицательным показателем,  условие существования этой степени; рассмотреть примеры  различной сложности.  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lastRenderedPageBreak/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118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Определение степени с целым отрицательным показателем.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Повторить правила решения заданий на нахождение  степени с целым отрицательным показателем,  условие существования этой степени; рассмотреть примеры  различной сложности.  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131315" w:rsidRPr="00651E9D" w:rsidRDefault="00131315" w:rsidP="00346874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119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Свойства степени с целым показателем.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935816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Познакомиться со  свойствами степени с целым показателем, формировать умение преобразовывать выражения, используя  эти свойства.</w:t>
            </w:r>
          </w:p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31315" w:rsidRPr="00651E9D" w:rsidRDefault="00131315" w:rsidP="00346874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способствовать формированию научного мировоззрения. </w:t>
            </w:r>
          </w:p>
          <w:p w:rsidR="00131315" w:rsidRPr="00651E9D" w:rsidRDefault="00131315" w:rsidP="00346874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оценивать весомость приводимых доказательств и рассуждений.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Свойства степени с целым показателем.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свойства степени для преобразования выражений и вычислений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критериям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121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952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Свойства степени с целым показателем.</w:t>
            </w:r>
            <w:r w:rsidRPr="00651E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Научиться применять свойства степени для преобразования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выражений и вычислений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 xml:space="preserve">управлять своим поведением (контроль, самокоррекция, </w:t>
            </w:r>
            <w:r w:rsidRPr="00651E9D">
              <w:rPr>
                <w:rStyle w:val="FontStyle11"/>
                <w:sz w:val="20"/>
                <w:szCs w:val="20"/>
              </w:rPr>
              <w:lastRenderedPageBreak/>
              <w:t>оценка своего действия).</w:t>
            </w:r>
          </w:p>
          <w:p w:rsidR="00131315" w:rsidRPr="00651E9D" w:rsidRDefault="00131315" w:rsidP="00346874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 xml:space="preserve">формировать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 xml:space="preserve">Формирование навыков осознанного выбора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наиболее эффективного способа решения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122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Стандартный вид числа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0C5EF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Познакомиться с правилом записи числа в стандартном  виде, научиться использовать запись чисел в стандартном виде для выражения и сопоставления размеров объектов, длительности процессов в окружающем мире. 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целевых установок учебной деятельности</w:t>
            </w:r>
          </w:p>
        </w:tc>
        <w:tc>
          <w:tcPr>
            <w:tcW w:w="884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123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Стандартный вид числа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Закрепить умение  использовать запись чисел в стандартном виде для выражения и сопоставления размеров объектов, длительности процессов в окружающем мире,  повторить преобразование  выражений, используя   свойства степени с целым показателем.</w:t>
            </w:r>
          </w:p>
          <w:p w:rsidR="00131315" w:rsidRPr="00651E9D" w:rsidRDefault="00131315" w:rsidP="000C5E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884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124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Контрольная работа № 9 по теме: «Степень с целым показателем и ее свойства»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на практике теоретический материал по теме «Степень с целым показателем и ее свойства»</w:t>
            </w:r>
          </w:p>
        </w:tc>
        <w:tc>
          <w:tcPr>
            <w:tcW w:w="3827" w:type="dxa"/>
          </w:tcPr>
          <w:p w:rsidR="00131315" w:rsidRPr="00651E9D" w:rsidRDefault="00131315" w:rsidP="005F68CF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регулировать собственную деятельность посредством письменной речи</w:t>
            </w:r>
          </w:p>
          <w:p w:rsidR="00131315" w:rsidRPr="00651E9D" w:rsidRDefault="00131315" w:rsidP="005F68CF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оценивать достигнутый результат</w:t>
            </w:r>
          </w:p>
          <w:p w:rsidR="00131315" w:rsidRPr="00651E9D" w:rsidRDefault="00131315" w:rsidP="005F6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2268" w:type="dxa"/>
          </w:tcPr>
          <w:p w:rsidR="00131315" w:rsidRPr="00651E9D" w:rsidRDefault="00131315" w:rsidP="005F68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самоанализа и самоконтроля</w:t>
            </w:r>
          </w:p>
        </w:tc>
        <w:tc>
          <w:tcPr>
            <w:tcW w:w="884" w:type="dxa"/>
          </w:tcPr>
          <w:p w:rsidR="00131315" w:rsidRPr="00651E9D" w:rsidRDefault="00131315" w:rsidP="005F68C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Сбор и группировка статистических данных.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505" w:type="dxa"/>
          </w:tcPr>
          <w:p w:rsidR="00131315" w:rsidRPr="00651E9D" w:rsidRDefault="00131315" w:rsidP="000C5EFC">
            <w:pPr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Познакомиться с понятиями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lastRenderedPageBreak/>
              <w:t>элементы статики, статистика в сферах деятельности, выборочный метод,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генеральная совокупность,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651E9D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 xml:space="preserve">выборка. 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организовывать и </w:t>
            </w:r>
            <w:r w:rsidRPr="00651E9D">
              <w:rPr>
                <w:rStyle w:val="FontStyle13"/>
                <w:rFonts w:ascii="Times New Roman" w:hAnsi="Times New Roman" w:cs="Times New Roman"/>
              </w:rPr>
              <w:lastRenderedPageBreak/>
              <w:t>планировать учебное сотрудничество с учителем и одноклассниками.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 xml:space="preserve">Формирование навыков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анализа, сопоставления, сравнения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126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Сбор и группировка статистических данных.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делать выборочные исследования чисел; делать выборку в представительной форме; осуществлять случайную выборку числового ряда данных.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131315" w:rsidRPr="00651E9D" w:rsidRDefault="00131315" w:rsidP="00346874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127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Наглядное представление статистической информации. 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Познакомиться со способом специфического изображения интервального ряда: гистограмма частот. Научиться обрабатывать информацию с помощью интервального ряда и таблицы распределения частот; строить интервальный ряд схематично, используя гистограмму полученных данных.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способствовать формированию научного мировоззрения. </w:t>
            </w:r>
            <w:r w:rsidRPr="00651E9D">
              <w:rPr>
                <w:rStyle w:val="FontStyle12"/>
                <w:b/>
                <w:sz w:val="20"/>
                <w:szCs w:val="20"/>
              </w:rPr>
              <w:t>Регулятивные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оценивать весомость приводимых доказательств и рассуждений.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128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952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Наглядное представление статистической информации. 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0C5EFC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Научиться строить интервальный ряд, использовать наглядное представление статистической информации в виде столбчатых и круговых диаграмм, полигонов и гистограмм.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критериям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9522F1" w:rsidRPr="00651E9D" w:rsidTr="00D87ECD">
        <w:tc>
          <w:tcPr>
            <w:tcW w:w="15876" w:type="dxa"/>
            <w:gridSpan w:val="9"/>
          </w:tcPr>
          <w:p w:rsidR="009522F1" w:rsidRPr="00651E9D" w:rsidRDefault="009522F1" w:rsidP="009522F1">
            <w:pPr>
              <w:jc w:val="center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ПОВТОРЕНИЕ (12 часов)</w:t>
            </w: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Преобразование рациональных выражений. </w:t>
            </w:r>
          </w:p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  <w:vMerge w:val="restart"/>
          </w:tcPr>
          <w:p w:rsidR="00131315" w:rsidRPr="00651E9D" w:rsidRDefault="00131315" w:rsidP="002D54D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31315" w:rsidRPr="00651E9D" w:rsidRDefault="00131315" w:rsidP="002D54D1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 Рассмотреть решение заданий  на преобразование и упрощение  рациональных выражений , доказательство тождеств различного уровня сложности и проверяющие умения.</w:t>
            </w:r>
          </w:p>
          <w:p w:rsidR="00131315" w:rsidRPr="00651E9D" w:rsidRDefault="00131315" w:rsidP="002D54D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131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Преобразование рациональных выражений. </w:t>
            </w:r>
          </w:p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  <w:vMerge/>
          </w:tcPr>
          <w:p w:rsidR="00131315" w:rsidRPr="00651E9D" w:rsidRDefault="00131315" w:rsidP="002D54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организовывать и планировать учебное сотрудничество с учителем и одноклассниками.</w:t>
            </w:r>
          </w:p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131315" w:rsidRPr="00651E9D" w:rsidRDefault="00131315" w:rsidP="00346874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651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884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132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Вынесение и внесение множителя под знак корня.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  <w:vAlign w:val="center"/>
          </w:tcPr>
          <w:p w:rsidR="00131315" w:rsidRPr="00651E9D" w:rsidRDefault="00131315" w:rsidP="002D54D1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Повторить правила  внесения и вынесения  множителя под знак корня, преобразование подобных членов; рассмотреть примеры на  преобразование различной сложности.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pStyle w:val="Style6"/>
              <w:widowControl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131315" w:rsidRPr="00651E9D" w:rsidRDefault="00131315" w:rsidP="00346874">
            <w:pPr>
              <w:pStyle w:val="Style6"/>
              <w:widowControl/>
              <w:ind w:firstLine="7"/>
              <w:rPr>
                <w:rStyle w:val="FontStyle14"/>
                <w:rFonts w:ascii="Times New Roman" w:hAnsi="Times New Roman" w:cs="Times New Roman"/>
                <w:b w:val="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имеющие однозначного решения</w:t>
            </w:r>
          </w:p>
        </w:tc>
        <w:tc>
          <w:tcPr>
            <w:tcW w:w="2268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884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133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уравнений.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Повторить решение рациональных </w:t>
            </w:r>
            <w:r w:rsidRPr="00651E9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уравнений   различной сложности.    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lastRenderedPageBreak/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способствовать </w:t>
            </w:r>
            <w:r w:rsidRPr="00651E9D">
              <w:rPr>
                <w:rStyle w:val="FontStyle13"/>
                <w:rFonts w:ascii="Times New Roman" w:hAnsi="Times New Roman" w:cs="Times New Roman"/>
              </w:rPr>
              <w:lastRenderedPageBreak/>
              <w:t xml:space="preserve">формированию научного мировоззрения. </w:t>
            </w:r>
          </w:p>
          <w:p w:rsidR="00131315" w:rsidRPr="00651E9D" w:rsidRDefault="00131315" w:rsidP="00346874">
            <w:pPr>
              <w:autoSpaceDE w:val="0"/>
              <w:autoSpaceDN w:val="0"/>
              <w:adjustRightInd w:val="0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 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оценивать весомость приводимых доказательств и рассуждений.                  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226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 xml:space="preserve">Формирование навыков </w:t>
            </w: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анализа, сопоставления, сравнения</w:t>
            </w:r>
          </w:p>
        </w:tc>
        <w:tc>
          <w:tcPr>
            <w:tcW w:w="884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lastRenderedPageBreak/>
              <w:t>134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7F2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Решение неравенств с одной переменной. Решение  систем неравенств с одной переменной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7F2FF7">
            <w:pPr>
              <w:rPr>
                <w:rFonts w:ascii="Times New Roman" w:hAnsi="Times New Roman"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 xml:space="preserve">Повторить решение неравенств с одной переменной  различной сложности.    </w:t>
            </w:r>
          </w:p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/>
                <w:sz w:val="20"/>
                <w:szCs w:val="20"/>
              </w:rPr>
              <w:t>Повторить решение  систем неравенств с одной переменной различной сложности</w:t>
            </w:r>
          </w:p>
        </w:tc>
        <w:tc>
          <w:tcPr>
            <w:tcW w:w="3827" w:type="dxa"/>
          </w:tcPr>
          <w:p w:rsidR="00131315" w:rsidRPr="00651E9D" w:rsidRDefault="00131315" w:rsidP="00346874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131315" w:rsidRPr="00651E9D" w:rsidRDefault="00131315" w:rsidP="00346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критериям</w:t>
            </w:r>
          </w:p>
        </w:tc>
        <w:tc>
          <w:tcPr>
            <w:tcW w:w="2268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131315" w:rsidRPr="00651E9D" w:rsidRDefault="00131315" w:rsidP="00DF5B15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135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2D54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2D54D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на практике теоретический материал, изученный за курс алгебры 8 класса</w:t>
            </w:r>
          </w:p>
        </w:tc>
        <w:tc>
          <w:tcPr>
            <w:tcW w:w="3827" w:type="dxa"/>
          </w:tcPr>
          <w:p w:rsidR="00131315" w:rsidRPr="00651E9D" w:rsidRDefault="00131315" w:rsidP="002D54D1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регулировать собственную деятельность посредством письменной речи</w:t>
            </w:r>
          </w:p>
          <w:p w:rsidR="00131315" w:rsidRPr="00651E9D" w:rsidRDefault="00131315" w:rsidP="002D54D1">
            <w:pPr>
              <w:rPr>
                <w:rStyle w:val="FontStyle11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оценивать достигнутый результат</w:t>
            </w:r>
          </w:p>
          <w:p w:rsidR="00131315" w:rsidRPr="00651E9D" w:rsidRDefault="00131315" w:rsidP="002D5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  <w:tc>
          <w:tcPr>
            <w:tcW w:w="2268" w:type="dxa"/>
          </w:tcPr>
          <w:p w:rsidR="00131315" w:rsidRPr="00651E9D" w:rsidRDefault="00131315" w:rsidP="002D54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навыка самоанализа и самоконтроля</w:t>
            </w:r>
          </w:p>
        </w:tc>
        <w:tc>
          <w:tcPr>
            <w:tcW w:w="884" w:type="dxa"/>
          </w:tcPr>
          <w:p w:rsidR="00131315" w:rsidRPr="00651E9D" w:rsidRDefault="00131315" w:rsidP="002D54D1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1315" w:rsidRPr="00651E9D" w:rsidTr="00AB4924">
        <w:tc>
          <w:tcPr>
            <w:tcW w:w="813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  <w:t>136</w:t>
            </w:r>
          </w:p>
        </w:tc>
        <w:tc>
          <w:tcPr>
            <w:tcW w:w="748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</w:tcPr>
          <w:p w:rsidR="00131315" w:rsidRPr="00651E9D" w:rsidRDefault="00131315" w:rsidP="007F2FF7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131315" w:rsidRPr="00651E9D" w:rsidRDefault="00131315" w:rsidP="002D54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E9D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</w:tc>
        <w:tc>
          <w:tcPr>
            <w:tcW w:w="818" w:type="dxa"/>
          </w:tcPr>
          <w:p w:rsidR="00131315" w:rsidRDefault="00131315" w:rsidP="000B54ED">
            <w:pPr>
              <w:jc w:val="center"/>
            </w:pPr>
            <w:r w:rsidRPr="001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5" w:type="dxa"/>
          </w:tcPr>
          <w:p w:rsidR="00131315" w:rsidRPr="00651E9D" w:rsidRDefault="00131315" w:rsidP="002D54D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Научиться применять на практике теоретический материал, изученный за курс алгебры 8 класса</w:t>
            </w:r>
          </w:p>
        </w:tc>
        <w:tc>
          <w:tcPr>
            <w:tcW w:w="3827" w:type="dxa"/>
          </w:tcPr>
          <w:p w:rsidR="00131315" w:rsidRPr="00651E9D" w:rsidRDefault="00131315" w:rsidP="002D54D1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651E9D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131315" w:rsidRPr="00651E9D" w:rsidRDefault="00131315" w:rsidP="002D54D1">
            <w:pPr>
              <w:rPr>
                <w:rStyle w:val="FontStyle13"/>
                <w:rFonts w:ascii="Times New Roman" w:hAnsi="Times New Roman" w:cs="Times New Roman"/>
              </w:rPr>
            </w:pPr>
            <w:r w:rsidRPr="00651E9D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651E9D">
              <w:rPr>
                <w:rStyle w:val="FontStyle12"/>
                <w:sz w:val="20"/>
                <w:szCs w:val="20"/>
              </w:rPr>
              <w:t xml:space="preserve">: </w:t>
            </w:r>
            <w:r w:rsidRPr="00651E9D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                       </w:t>
            </w:r>
          </w:p>
          <w:p w:rsidR="00131315" w:rsidRPr="00651E9D" w:rsidRDefault="00131315" w:rsidP="002D54D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651E9D">
              <w:rPr>
                <w:rStyle w:val="FontStyle12"/>
                <w:sz w:val="20"/>
                <w:szCs w:val="20"/>
              </w:rPr>
              <w:t xml:space="preserve"> </w:t>
            </w:r>
            <w:r w:rsidRPr="00651E9D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651E9D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268" w:type="dxa"/>
          </w:tcPr>
          <w:p w:rsidR="00131315" w:rsidRPr="00651E9D" w:rsidRDefault="00131315" w:rsidP="002D54D1">
            <w:pPr>
              <w:rPr>
                <w:rFonts w:ascii="Times New Roman" w:eastAsia="Newton-Regular" w:hAnsi="Times New Roman" w:cs="Times New Roman"/>
                <w:b/>
                <w:sz w:val="20"/>
                <w:szCs w:val="20"/>
              </w:rPr>
            </w:pPr>
            <w:r w:rsidRPr="00651E9D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884" w:type="dxa"/>
          </w:tcPr>
          <w:p w:rsidR="00131315" w:rsidRPr="00651E9D" w:rsidRDefault="00131315" w:rsidP="002D54D1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</w:tr>
    </w:tbl>
    <w:p w:rsidR="000859FD" w:rsidRPr="001406E4" w:rsidRDefault="000859FD">
      <w:pPr>
        <w:rPr>
          <w:rFonts w:ascii="Times New Roman" w:eastAsia="Newton-Regular" w:hAnsi="Times New Roman" w:cs="Times New Roman"/>
          <w:b/>
          <w:szCs w:val="19"/>
        </w:rPr>
      </w:pPr>
    </w:p>
    <w:sectPr w:rsidR="000859FD" w:rsidRPr="001406E4" w:rsidSect="00FF4767">
      <w:pgSz w:w="16838" w:h="11906" w:orient="landscape"/>
      <w:pgMar w:top="720" w:right="1843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BFB" w:rsidRDefault="00207BFB" w:rsidP="000C4BEE">
      <w:pPr>
        <w:spacing w:after="0" w:line="240" w:lineRule="auto"/>
      </w:pPr>
      <w:r>
        <w:separator/>
      </w:r>
    </w:p>
  </w:endnote>
  <w:endnote w:type="continuationSeparator" w:id="0">
    <w:p w:rsidR="00207BFB" w:rsidRDefault="00207BFB" w:rsidP="000C4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0284"/>
      <w:docPartObj>
        <w:docPartGallery w:val="Page Numbers (Bottom of Page)"/>
        <w:docPartUnique/>
      </w:docPartObj>
    </w:sdtPr>
    <w:sdtContent>
      <w:p w:rsidR="00D87ECD" w:rsidRDefault="00D87EC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61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87ECD" w:rsidRDefault="00D87ECD">
    <w:pPr>
      <w:pStyle w:val="a6"/>
    </w:pPr>
  </w:p>
  <w:p w:rsidR="00D87ECD" w:rsidRDefault="00D87E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BFB" w:rsidRDefault="00207BFB" w:rsidP="000C4BEE">
      <w:pPr>
        <w:spacing w:after="0" w:line="240" w:lineRule="auto"/>
      </w:pPr>
      <w:r>
        <w:separator/>
      </w:r>
    </w:p>
  </w:footnote>
  <w:footnote w:type="continuationSeparator" w:id="0">
    <w:p w:rsidR="00207BFB" w:rsidRDefault="00207BFB" w:rsidP="000C4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0282"/>
      <w:docPartObj>
        <w:docPartGallery w:val="Page Numbers (Top of Page)"/>
        <w:docPartUnique/>
      </w:docPartObj>
    </w:sdtPr>
    <w:sdtContent>
      <w:p w:rsidR="00D87ECD" w:rsidRDefault="00D87EC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61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87ECD" w:rsidRDefault="00D87ECD">
    <w:pPr>
      <w:pStyle w:val="a4"/>
    </w:pPr>
  </w:p>
  <w:p w:rsidR="00D87ECD" w:rsidRDefault="00D87EC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F83"/>
    <w:multiLevelType w:val="hybridMultilevel"/>
    <w:tmpl w:val="1A1E2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F4884"/>
    <w:multiLevelType w:val="hybridMultilevel"/>
    <w:tmpl w:val="86C84758"/>
    <w:lvl w:ilvl="0" w:tplc="04190001">
      <w:start w:val="1"/>
      <w:numFmt w:val="bullet"/>
      <w:lvlText w:val=""/>
      <w:lvlJc w:val="left"/>
      <w:pPr>
        <w:ind w:left="152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8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9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0988" w:hanging="360"/>
      </w:pPr>
      <w:rPr>
        <w:rFonts w:ascii="Wingdings" w:hAnsi="Wingdings" w:hint="default"/>
      </w:rPr>
    </w:lvl>
  </w:abstractNum>
  <w:abstractNum w:abstractNumId="2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6729E"/>
    <w:multiLevelType w:val="hybridMultilevel"/>
    <w:tmpl w:val="C716158C"/>
    <w:lvl w:ilvl="0" w:tplc="C6B24454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  <w:color w:val="000000"/>
        <w:w w:val="95"/>
        <w:sz w:val="25"/>
        <w:szCs w:val="25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2CD05DA5"/>
    <w:multiLevelType w:val="hybridMultilevel"/>
    <w:tmpl w:val="7FA665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7">
    <w:nsid w:val="2D112B79"/>
    <w:multiLevelType w:val="hybridMultilevel"/>
    <w:tmpl w:val="90C0A7C2"/>
    <w:lvl w:ilvl="0" w:tplc="2702C92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803150B"/>
    <w:multiLevelType w:val="hybridMultilevel"/>
    <w:tmpl w:val="16562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B6B2654"/>
    <w:multiLevelType w:val="hybridMultilevel"/>
    <w:tmpl w:val="1BB8C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B025CB"/>
    <w:multiLevelType w:val="hybridMultilevel"/>
    <w:tmpl w:val="4E905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EB62AB"/>
    <w:multiLevelType w:val="hybridMultilevel"/>
    <w:tmpl w:val="3A2868A4"/>
    <w:lvl w:ilvl="0" w:tplc="E064E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634B83"/>
    <w:multiLevelType w:val="hybridMultilevel"/>
    <w:tmpl w:val="259C4236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>
    <w:nsid w:val="4FD13F3E"/>
    <w:multiLevelType w:val="hybridMultilevel"/>
    <w:tmpl w:val="F73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660AF2"/>
    <w:multiLevelType w:val="hybridMultilevel"/>
    <w:tmpl w:val="0AC8F5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1C4ED5"/>
    <w:multiLevelType w:val="hybridMultilevel"/>
    <w:tmpl w:val="202EE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  <w:num w:numId="11">
    <w:abstractNumId w:val="15"/>
  </w:num>
  <w:num w:numId="12">
    <w:abstractNumId w:val="5"/>
  </w:num>
  <w:num w:numId="13">
    <w:abstractNumId w:val="3"/>
  </w:num>
  <w:num w:numId="14">
    <w:abstractNumId w:val="11"/>
  </w:num>
  <w:num w:numId="15">
    <w:abstractNumId w:val="1"/>
  </w:num>
  <w:num w:numId="16">
    <w:abstractNumId w:val="10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EE"/>
    <w:rsid w:val="00006561"/>
    <w:rsid w:val="00021287"/>
    <w:rsid w:val="0002785C"/>
    <w:rsid w:val="000416A5"/>
    <w:rsid w:val="00071B4F"/>
    <w:rsid w:val="00075176"/>
    <w:rsid w:val="000859FD"/>
    <w:rsid w:val="000A15AA"/>
    <w:rsid w:val="000B54ED"/>
    <w:rsid w:val="000C4BEE"/>
    <w:rsid w:val="000C5EFC"/>
    <w:rsid w:val="000E291B"/>
    <w:rsid w:val="000E773F"/>
    <w:rsid w:val="00131315"/>
    <w:rsid w:val="001406E4"/>
    <w:rsid w:val="0014440C"/>
    <w:rsid w:val="001540D9"/>
    <w:rsid w:val="001552A2"/>
    <w:rsid w:val="00176948"/>
    <w:rsid w:val="00191270"/>
    <w:rsid w:val="0019731A"/>
    <w:rsid w:val="001D17C9"/>
    <w:rsid w:val="001D1FA1"/>
    <w:rsid w:val="001E1A27"/>
    <w:rsid w:val="00207BFB"/>
    <w:rsid w:val="00225762"/>
    <w:rsid w:val="00243066"/>
    <w:rsid w:val="00265B9C"/>
    <w:rsid w:val="002775AA"/>
    <w:rsid w:val="002D54D1"/>
    <w:rsid w:val="002F0CC2"/>
    <w:rsid w:val="002F4410"/>
    <w:rsid w:val="002F68B0"/>
    <w:rsid w:val="00314CB6"/>
    <w:rsid w:val="003205E3"/>
    <w:rsid w:val="00346874"/>
    <w:rsid w:val="00350B95"/>
    <w:rsid w:val="00352B52"/>
    <w:rsid w:val="003601D2"/>
    <w:rsid w:val="0036307C"/>
    <w:rsid w:val="00382E36"/>
    <w:rsid w:val="003A5A3E"/>
    <w:rsid w:val="003B68F6"/>
    <w:rsid w:val="00411B12"/>
    <w:rsid w:val="004417AD"/>
    <w:rsid w:val="00455E8E"/>
    <w:rsid w:val="0049474F"/>
    <w:rsid w:val="004A5C06"/>
    <w:rsid w:val="004B4827"/>
    <w:rsid w:val="004D779A"/>
    <w:rsid w:val="004E331C"/>
    <w:rsid w:val="004E4A9E"/>
    <w:rsid w:val="005623AE"/>
    <w:rsid w:val="00565B32"/>
    <w:rsid w:val="00591B31"/>
    <w:rsid w:val="005E77F3"/>
    <w:rsid w:val="005F68CF"/>
    <w:rsid w:val="00611F47"/>
    <w:rsid w:val="006359D3"/>
    <w:rsid w:val="00640A1D"/>
    <w:rsid w:val="006514C7"/>
    <w:rsid w:val="00651E9D"/>
    <w:rsid w:val="00661EF4"/>
    <w:rsid w:val="00671A5F"/>
    <w:rsid w:val="00672FC7"/>
    <w:rsid w:val="006977D1"/>
    <w:rsid w:val="006A097B"/>
    <w:rsid w:val="006B78AC"/>
    <w:rsid w:val="006F6492"/>
    <w:rsid w:val="007658CD"/>
    <w:rsid w:val="00772536"/>
    <w:rsid w:val="007C1834"/>
    <w:rsid w:val="007D54F1"/>
    <w:rsid w:val="007E5A68"/>
    <w:rsid w:val="007E72BE"/>
    <w:rsid w:val="007F2FF7"/>
    <w:rsid w:val="00825550"/>
    <w:rsid w:val="00827ABF"/>
    <w:rsid w:val="00835EB8"/>
    <w:rsid w:val="008546B5"/>
    <w:rsid w:val="008713BF"/>
    <w:rsid w:val="008B6B67"/>
    <w:rsid w:val="00931255"/>
    <w:rsid w:val="00935816"/>
    <w:rsid w:val="009522F1"/>
    <w:rsid w:val="0096361E"/>
    <w:rsid w:val="009864BB"/>
    <w:rsid w:val="009B1D50"/>
    <w:rsid w:val="009F263D"/>
    <w:rsid w:val="00A0145B"/>
    <w:rsid w:val="00A45916"/>
    <w:rsid w:val="00A53EE7"/>
    <w:rsid w:val="00A57540"/>
    <w:rsid w:val="00A57664"/>
    <w:rsid w:val="00A66163"/>
    <w:rsid w:val="00A75CE4"/>
    <w:rsid w:val="00AB4924"/>
    <w:rsid w:val="00AB765C"/>
    <w:rsid w:val="00AD114B"/>
    <w:rsid w:val="00AD567D"/>
    <w:rsid w:val="00AE294C"/>
    <w:rsid w:val="00B10210"/>
    <w:rsid w:val="00B12154"/>
    <w:rsid w:val="00B204B4"/>
    <w:rsid w:val="00B304E6"/>
    <w:rsid w:val="00B46E3A"/>
    <w:rsid w:val="00B526EF"/>
    <w:rsid w:val="00B744AB"/>
    <w:rsid w:val="00BB15E6"/>
    <w:rsid w:val="00BB1D22"/>
    <w:rsid w:val="00BB79F5"/>
    <w:rsid w:val="00BD2B12"/>
    <w:rsid w:val="00BE6774"/>
    <w:rsid w:val="00C0644A"/>
    <w:rsid w:val="00C65C70"/>
    <w:rsid w:val="00C67BD1"/>
    <w:rsid w:val="00C959F5"/>
    <w:rsid w:val="00C95B83"/>
    <w:rsid w:val="00CC13E6"/>
    <w:rsid w:val="00CC45B0"/>
    <w:rsid w:val="00D405A1"/>
    <w:rsid w:val="00D44C2A"/>
    <w:rsid w:val="00D81184"/>
    <w:rsid w:val="00D830C9"/>
    <w:rsid w:val="00D85F44"/>
    <w:rsid w:val="00D87ECD"/>
    <w:rsid w:val="00DC2E07"/>
    <w:rsid w:val="00DE32D1"/>
    <w:rsid w:val="00DF5B15"/>
    <w:rsid w:val="00E025EA"/>
    <w:rsid w:val="00E21C80"/>
    <w:rsid w:val="00E438D5"/>
    <w:rsid w:val="00E44617"/>
    <w:rsid w:val="00E86F6E"/>
    <w:rsid w:val="00E936E7"/>
    <w:rsid w:val="00EF5932"/>
    <w:rsid w:val="00F001EC"/>
    <w:rsid w:val="00F165C8"/>
    <w:rsid w:val="00F244EB"/>
    <w:rsid w:val="00F31E9D"/>
    <w:rsid w:val="00FA2093"/>
    <w:rsid w:val="00FF016F"/>
    <w:rsid w:val="00FF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EE"/>
    <w:pPr>
      <w:jc w:val="left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BEE"/>
    <w:pPr>
      <w:ind w:left="720"/>
    </w:pPr>
  </w:style>
  <w:style w:type="paragraph" w:styleId="a4">
    <w:name w:val="header"/>
    <w:basedOn w:val="a"/>
    <w:link w:val="a5"/>
    <w:uiPriority w:val="99"/>
    <w:unhideWhenUsed/>
    <w:rsid w:val="000C4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4BEE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0C4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4BEE"/>
    <w:rPr>
      <w:rFonts w:ascii="Calibri" w:eastAsia="Calibri" w:hAnsi="Calibri" w:cs="Calibri"/>
    </w:rPr>
  </w:style>
  <w:style w:type="paragraph" w:styleId="a8">
    <w:name w:val="Block Text"/>
    <w:basedOn w:val="a"/>
    <w:semiHidden/>
    <w:rsid w:val="008713BF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359D3"/>
    <w:pPr>
      <w:spacing w:after="0" w:line="240" w:lineRule="auto"/>
      <w:jc w:val="left"/>
    </w:pPr>
    <w:rPr>
      <w:rFonts w:ascii="Calibri" w:eastAsia="Times New Roman" w:hAnsi="Calibri" w:cs="Calibri"/>
      <w:lang w:eastAsia="ru-RU"/>
    </w:rPr>
  </w:style>
  <w:style w:type="character" w:styleId="aa">
    <w:name w:val="Hyperlink"/>
    <w:basedOn w:val="a0"/>
    <w:uiPriority w:val="99"/>
    <w:rsid w:val="001406E4"/>
    <w:rPr>
      <w:color w:val="0000FF"/>
      <w:u w:val="single"/>
    </w:rPr>
  </w:style>
  <w:style w:type="table" w:styleId="ab">
    <w:name w:val="Table Grid"/>
    <w:basedOn w:val="a1"/>
    <w:uiPriority w:val="59"/>
    <w:rsid w:val="00FF47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semiHidden/>
    <w:rsid w:val="00835EB8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835EB8"/>
    <w:rPr>
      <w:rFonts w:ascii="Times New Roman" w:hAnsi="Times New Roman" w:cs="Times New Roman" w:hint="default"/>
      <w:b/>
      <w:bCs/>
      <w:sz w:val="18"/>
      <w:szCs w:val="18"/>
    </w:rPr>
  </w:style>
  <w:style w:type="paragraph" w:styleId="ac">
    <w:name w:val="Plain Text"/>
    <w:basedOn w:val="a"/>
    <w:link w:val="ad"/>
    <w:rsid w:val="007F2FF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7F2FF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basedOn w:val="a0"/>
    <w:rsid w:val="007F2FF7"/>
    <w:rPr>
      <w:rFonts w:ascii="Times New Roman" w:hAnsi="Times New Roman" w:cs="Times New Roman"/>
      <w:spacing w:val="-10"/>
      <w:sz w:val="22"/>
      <w:szCs w:val="22"/>
    </w:rPr>
  </w:style>
  <w:style w:type="paragraph" w:customStyle="1" w:styleId="Style1">
    <w:name w:val="Style1"/>
    <w:basedOn w:val="a"/>
    <w:rsid w:val="007F2FF7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7F2FF7"/>
    <w:rPr>
      <w:rFonts w:ascii="Times New Roman" w:hAnsi="Times New Roman" w:cs="Times New Roman"/>
      <w:sz w:val="18"/>
      <w:szCs w:val="18"/>
    </w:rPr>
  </w:style>
  <w:style w:type="paragraph" w:styleId="ae">
    <w:name w:val="Document Map"/>
    <w:basedOn w:val="a"/>
    <w:link w:val="af"/>
    <w:uiPriority w:val="99"/>
    <w:semiHidden/>
    <w:unhideWhenUsed/>
    <w:rsid w:val="00A4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A45916"/>
    <w:rPr>
      <w:rFonts w:ascii="Tahoma" w:eastAsia="Calibri" w:hAnsi="Tahoma" w:cs="Tahoma"/>
      <w:sz w:val="16"/>
      <w:szCs w:val="16"/>
    </w:rPr>
  </w:style>
  <w:style w:type="character" w:customStyle="1" w:styleId="1">
    <w:name w:val="Заголовок №1"/>
    <w:basedOn w:val="a0"/>
    <w:rsid w:val="001D1FA1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40"/>
      <w:szCs w:val="40"/>
      <w:u w:val="none"/>
      <w:effect w:val="none"/>
      <w:lang w:val="ru-RU"/>
    </w:rPr>
  </w:style>
  <w:style w:type="character" w:customStyle="1" w:styleId="FontStyle14">
    <w:name w:val="Font Style14"/>
    <w:basedOn w:val="a0"/>
    <w:rsid w:val="001D1FA1"/>
    <w:rPr>
      <w:rFonts w:ascii="Arial" w:hAnsi="Arial" w:cs="Arial" w:hint="default"/>
      <w:b/>
      <w:bCs/>
      <w:sz w:val="20"/>
      <w:szCs w:val="20"/>
    </w:rPr>
  </w:style>
  <w:style w:type="character" w:customStyle="1" w:styleId="FontStyle15">
    <w:name w:val="Font Style15"/>
    <w:basedOn w:val="a0"/>
    <w:rsid w:val="001D1FA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1D1F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1D1FA1"/>
    <w:rPr>
      <w:rFonts w:ascii="Arial" w:hAnsi="Arial" w:cs="Arial" w:hint="default"/>
      <w:sz w:val="20"/>
      <w:szCs w:val="20"/>
    </w:rPr>
  </w:style>
  <w:style w:type="character" w:customStyle="1" w:styleId="apple-style-span">
    <w:name w:val="apple-style-span"/>
    <w:basedOn w:val="a0"/>
    <w:rsid w:val="00F244EB"/>
  </w:style>
  <w:style w:type="paragraph" w:customStyle="1" w:styleId="Style261">
    <w:name w:val="Style261"/>
    <w:basedOn w:val="a"/>
    <w:rsid w:val="004B48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395">
    <w:name w:val="Font Style395"/>
    <w:basedOn w:val="a0"/>
    <w:rsid w:val="004B4827"/>
    <w:rPr>
      <w:rFonts w:ascii="Segoe UI" w:hAnsi="Segoe UI" w:cs="Segoe UI" w:hint="default"/>
      <w:b/>
      <w:bCs/>
      <w:color w:val="000000"/>
      <w:spacing w:val="-1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EE"/>
    <w:pPr>
      <w:jc w:val="left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BEE"/>
    <w:pPr>
      <w:ind w:left="720"/>
    </w:pPr>
  </w:style>
  <w:style w:type="paragraph" w:styleId="a4">
    <w:name w:val="header"/>
    <w:basedOn w:val="a"/>
    <w:link w:val="a5"/>
    <w:uiPriority w:val="99"/>
    <w:unhideWhenUsed/>
    <w:rsid w:val="000C4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4BEE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0C4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4BEE"/>
    <w:rPr>
      <w:rFonts w:ascii="Calibri" w:eastAsia="Calibri" w:hAnsi="Calibri" w:cs="Calibri"/>
    </w:rPr>
  </w:style>
  <w:style w:type="paragraph" w:styleId="a8">
    <w:name w:val="Block Text"/>
    <w:basedOn w:val="a"/>
    <w:semiHidden/>
    <w:rsid w:val="008713BF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359D3"/>
    <w:pPr>
      <w:spacing w:after="0" w:line="240" w:lineRule="auto"/>
      <w:jc w:val="left"/>
    </w:pPr>
    <w:rPr>
      <w:rFonts w:ascii="Calibri" w:eastAsia="Times New Roman" w:hAnsi="Calibri" w:cs="Calibri"/>
      <w:lang w:eastAsia="ru-RU"/>
    </w:rPr>
  </w:style>
  <w:style w:type="character" w:styleId="aa">
    <w:name w:val="Hyperlink"/>
    <w:basedOn w:val="a0"/>
    <w:uiPriority w:val="99"/>
    <w:rsid w:val="001406E4"/>
    <w:rPr>
      <w:color w:val="0000FF"/>
      <w:u w:val="single"/>
    </w:rPr>
  </w:style>
  <w:style w:type="table" w:styleId="ab">
    <w:name w:val="Table Grid"/>
    <w:basedOn w:val="a1"/>
    <w:uiPriority w:val="59"/>
    <w:rsid w:val="00FF47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semiHidden/>
    <w:rsid w:val="00835EB8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835EB8"/>
    <w:rPr>
      <w:rFonts w:ascii="Times New Roman" w:hAnsi="Times New Roman" w:cs="Times New Roman" w:hint="default"/>
      <w:b/>
      <w:bCs/>
      <w:sz w:val="18"/>
      <w:szCs w:val="18"/>
    </w:rPr>
  </w:style>
  <w:style w:type="paragraph" w:styleId="ac">
    <w:name w:val="Plain Text"/>
    <w:basedOn w:val="a"/>
    <w:link w:val="ad"/>
    <w:rsid w:val="007F2FF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7F2FF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basedOn w:val="a0"/>
    <w:rsid w:val="007F2FF7"/>
    <w:rPr>
      <w:rFonts w:ascii="Times New Roman" w:hAnsi="Times New Roman" w:cs="Times New Roman"/>
      <w:spacing w:val="-10"/>
      <w:sz w:val="22"/>
      <w:szCs w:val="22"/>
    </w:rPr>
  </w:style>
  <w:style w:type="paragraph" w:customStyle="1" w:styleId="Style1">
    <w:name w:val="Style1"/>
    <w:basedOn w:val="a"/>
    <w:rsid w:val="007F2FF7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7F2FF7"/>
    <w:rPr>
      <w:rFonts w:ascii="Times New Roman" w:hAnsi="Times New Roman" w:cs="Times New Roman"/>
      <w:sz w:val="18"/>
      <w:szCs w:val="18"/>
    </w:rPr>
  </w:style>
  <w:style w:type="paragraph" w:styleId="ae">
    <w:name w:val="Document Map"/>
    <w:basedOn w:val="a"/>
    <w:link w:val="af"/>
    <w:uiPriority w:val="99"/>
    <w:semiHidden/>
    <w:unhideWhenUsed/>
    <w:rsid w:val="00A4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A45916"/>
    <w:rPr>
      <w:rFonts w:ascii="Tahoma" w:eastAsia="Calibri" w:hAnsi="Tahoma" w:cs="Tahoma"/>
      <w:sz w:val="16"/>
      <w:szCs w:val="16"/>
    </w:rPr>
  </w:style>
  <w:style w:type="character" w:customStyle="1" w:styleId="1">
    <w:name w:val="Заголовок №1"/>
    <w:basedOn w:val="a0"/>
    <w:rsid w:val="001D1FA1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40"/>
      <w:szCs w:val="40"/>
      <w:u w:val="none"/>
      <w:effect w:val="none"/>
      <w:lang w:val="ru-RU"/>
    </w:rPr>
  </w:style>
  <w:style w:type="character" w:customStyle="1" w:styleId="FontStyle14">
    <w:name w:val="Font Style14"/>
    <w:basedOn w:val="a0"/>
    <w:rsid w:val="001D1FA1"/>
    <w:rPr>
      <w:rFonts w:ascii="Arial" w:hAnsi="Arial" w:cs="Arial" w:hint="default"/>
      <w:b/>
      <w:bCs/>
      <w:sz w:val="20"/>
      <w:szCs w:val="20"/>
    </w:rPr>
  </w:style>
  <w:style w:type="character" w:customStyle="1" w:styleId="FontStyle15">
    <w:name w:val="Font Style15"/>
    <w:basedOn w:val="a0"/>
    <w:rsid w:val="001D1FA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1D1F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1D1FA1"/>
    <w:rPr>
      <w:rFonts w:ascii="Arial" w:hAnsi="Arial" w:cs="Arial" w:hint="default"/>
      <w:sz w:val="20"/>
      <w:szCs w:val="20"/>
    </w:rPr>
  </w:style>
  <w:style w:type="character" w:customStyle="1" w:styleId="apple-style-span">
    <w:name w:val="apple-style-span"/>
    <w:basedOn w:val="a0"/>
    <w:rsid w:val="00F244EB"/>
  </w:style>
  <w:style w:type="paragraph" w:customStyle="1" w:styleId="Style261">
    <w:name w:val="Style261"/>
    <w:basedOn w:val="a"/>
    <w:rsid w:val="004B48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395">
    <w:name w:val="Font Style395"/>
    <w:basedOn w:val="a0"/>
    <w:rsid w:val="004B4827"/>
    <w:rPr>
      <w:rFonts w:ascii="Segoe UI" w:hAnsi="Segoe UI" w:cs="Segoe UI" w:hint="default"/>
      <w:b/>
      <w:bCs/>
      <w:color w:val="000000"/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image" Target="media/image3.wmf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1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8.bin"/><Relationship Id="rId29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4.wmf"/><Relationship Id="rId28" Type="http://schemas.openxmlformats.org/officeDocument/2006/relationships/oleObject" Target="embeddings/oleObject14.bin"/><Relationship Id="rId10" Type="http://schemas.openxmlformats.org/officeDocument/2006/relationships/footer" Target="footer1.xml"/><Relationship Id="rId19" Type="http://schemas.openxmlformats.org/officeDocument/2006/relationships/oleObject" Target="embeddings/oleObject7.bin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1016D-6B20-47F5-A8B5-12B977DD2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14874</Words>
  <Characters>84783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Windows User</cp:lastModifiedBy>
  <cp:revision>2</cp:revision>
  <cp:lastPrinted>2015-11-03T07:26:00Z</cp:lastPrinted>
  <dcterms:created xsi:type="dcterms:W3CDTF">2018-06-09T02:49:00Z</dcterms:created>
  <dcterms:modified xsi:type="dcterms:W3CDTF">2018-06-09T02:49:00Z</dcterms:modified>
</cp:coreProperties>
</file>