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54" w:rsidRDefault="00615654" w:rsidP="00615654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337104629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1–4 классы : учеб. для учащихся общеобразоват. организаций / В. И. Лях. – М. : Просвещение, 2015.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1–4 классы. Рабочие программы. Предметная линия учебников В. И. Ляха / В. И. Лях. – М. : Просвещение, 2014.</w:t>
      </w:r>
    </w:p>
    <w:p w:rsidR="00615654" w:rsidRDefault="00615654" w:rsidP="00615654">
      <w:pPr>
        <w:pStyle w:val="ParagraphStyle"/>
        <w:tabs>
          <w:tab w:val="left" w:pos="450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определяет содержание и организацию учебного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обучения физической культуре </w:t>
      </w:r>
      <w:r>
        <w:rPr>
          <w:rFonts w:ascii="Times New Roman" w:hAnsi="Times New Roman" w:cs="Times New Roman"/>
          <w:sz w:val="28"/>
          <w:szCs w:val="28"/>
        </w:rPr>
        <w:t>в начальной школе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Выполнение данной цели</w:t>
      </w:r>
      <w:r>
        <w:rPr>
          <w:rFonts w:ascii="Times New Roman" w:hAnsi="Times New Roman" w:cs="Times New Roman"/>
          <w:sz w:val="28"/>
          <w:szCs w:val="28"/>
        </w:rPr>
        <w:t xml:space="preserve"> связано с решением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задач: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общих представлений о физической культуре, ее значении в жизни человека; укрепление здоровья, улучшение осанки, содействие гармоничному физическому развитию;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основных физических качеств: силы, быстроты, выносливости, координации движений, гибкости;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содействие воспитанию нравственных и волевых качеств, развитию психических процессов и свойств личности;</w:t>
      </w:r>
    </w:p>
    <w:p w:rsidR="00615654" w:rsidRDefault="00615654" w:rsidP="00615654">
      <w:pPr>
        <w:pStyle w:val="ParagraphStyle"/>
        <w:keepNext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приобретение в области физической культуры знаний и умений, направленных на укрепление здоровья;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интереса к самостоятельным занятиям физическими упражнениями, утренней гимнастикой, физкультминутками и подвижными играми;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базисному (образовательному) плану образовательных учреждений РФ всего на изучение физической культуры в начальной школе выделяется 270 часов, из них в 1 классе 66 ч (2 часа в неделю, 33 учебные недели), во 2, 3 и 4 классе 68 ч (2 часа в неделю, 34 учебные недели в каждом классе). Кроме того, предусмотрено проведение 3-го часа физической культуры. Введение дополнительного часа физической культуры продиктовано необходимостью изменения физической подготовки детей в школах.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Примерных программ Минобрнауки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внесены изменения в соответствии с приказом Минобрнауки РФ от 30.08.2010 г. № 889 «О внесении изменений в федеральный базисный учебный план и примерные учебные планы для образовательных учреждений...», на уроки физической культуры в 1 классе выделяется 99 часов (3 часа в неделю, 33 учебные недели), во 2, 3 и 4 классе выделяется 102 часа (3 часа  неделю, 34 учебные недели в каждом классе).</w:t>
      </w:r>
    </w:p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1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39"/>
        <w:gridCol w:w="5829"/>
        <w:gridCol w:w="2741"/>
      </w:tblGrid>
      <w:tr w:rsidR="00615654" w:rsidRPr="00A513AF" w:rsidTr="00583680">
        <w:trPr>
          <w:tblHeader/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26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32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33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99</w:t>
            </w:r>
          </w:p>
        </w:tc>
      </w:tr>
    </w:tbl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во 2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39"/>
        <w:gridCol w:w="5829"/>
        <w:gridCol w:w="2741"/>
      </w:tblGrid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26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32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34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102</w:t>
            </w:r>
          </w:p>
        </w:tc>
      </w:tr>
    </w:tbl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3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39"/>
        <w:gridCol w:w="5829"/>
        <w:gridCol w:w="2741"/>
      </w:tblGrid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28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28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34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102</w:t>
            </w:r>
          </w:p>
        </w:tc>
      </w:tr>
    </w:tbl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4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39"/>
        <w:gridCol w:w="5829"/>
        <w:gridCol w:w="2741"/>
      </w:tblGrid>
      <w:tr w:rsidR="00615654" w:rsidRPr="00A513AF" w:rsidTr="00583680">
        <w:trPr>
          <w:tblHeader/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28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615654" w:rsidRPr="00A513AF" w:rsidTr="00583680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34</w:t>
            </w:r>
          </w:p>
        </w:tc>
      </w:tr>
      <w:tr w:rsidR="00615654" w:rsidRPr="00A513AF" w:rsidTr="00583680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102</w:t>
            </w:r>
          </w:p>
        </w:tc>
      </w:tr>
    </w:tbl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изучения учебного предмета</w:t>
      </w:r>
    </w:p>
    <w:p w:rsidR="00615654" w:rsidRDefault="00615654" w:rsidP="00615654">
      <w:pPr>
        <w:pStyle w:val="ParagraphStyle"/>
        <w:tabs>
          <w:tab w:val="left" w:pos="450"/>
        </w:tabs>
        <w:spacing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уважительного отношения к культуре других народов;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мотивов учебной деятельности и личностный смысл учения, принятие и освоение социальной роли обучающего;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эстетических потребностей, ценностей и чувств;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установки на безопасный, здоровый образ жизни.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способностью принимать и сохранять цели и задачи учебной деятельности, поиска средств её осуществления;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15654" w:rsidRDefault="00615654" w:rsidP="00615654">
      <w:pPr>
        <w:pStyle w:val="ParagraphStyle"/>
        <w:keepLines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готовность конструктивно разрешать конфликты посредством учёта интересов сторон и сотрудничества;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615654" w:rsidRDefault="00615654" w:rsidP="00615654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физкультурной деятельности» и «Физическое совершенствование».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 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 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базовых основ физической культуры необходимо для каждого ученика. 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учащихся, с учетом местных особенностей работы школы.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часть входят:</w:t>
      </w:r>
    </w:p>
    <w:p w:rsidR="00615654" w:rsidRDefault="00615654" w:rsidP="0061565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Знания о физической культуре.</w:t>
      </w:r>
    </w:p>
    <w:p w:rsidR="00615654" w:rsidRDefault="00615654" w:rsidP="00615654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как система разнообразных форм занятий физическими упражнениями. Возникновение физической культуры у древних людей. Возникновение первых спортивных соревнований. История зарождения древних Олимпийских игр. Физическая культура у народов Древней Руси. Связь физических упражнений с трудовой деятельностью. История развития физической культуры в России в XVII–XIX вв., ее роль и значение для подготовки солдат русской армии. Появление мяча, упражнений и игр с мячом. Физические упражнения, их отличие от естественных движений. Основные физические качества: сила, быстрота, выносливость, гибкость, равновесие. Виды физических упражнений: подводящие, общеразвивающие, соревновательные. Спортивные игры: футбол, волейбол, баскетбол. Физическая нагрузка и ее влияние на частоту сердечных сокращений (ЧСС). Физическая подготовка и ее связь с развитием систем дыхания и кровообращения. Характеристика основных способов регулирования физической нагрузки по скорости и продолжительности выполнения упражнения, изменению величины отягощения. Режим дня и личная гигиена. Правила предупреждения травматизма во время занятий физическими упражнениями. Закаливание организма: воздушные и солнечные ванны, купание в естественных водоемах.  </w:t>
      </w:r>
    </w:p>
    <w:p w:rsidR="00615654" w:rsidRDefault="00615654" w:rsidP="00615654">
      <w:pPr>
        <w:pStyle w:val="ParagraphStyle"/>
        <w:spacing w:before="75" w:after="75" w:line="252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физкультурной деятельности.</w:t>
      </w:r>
    </w:p>
    <w:p w:rsidR="00615654" w:rsidRDefault="00615654" w:rsidP="00615654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Оздоровительные занятия в режиме дня: комплексы утренней зарядки, физкультминутки. 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Измерение длины и массы тела.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 </w:t>
      </w:r>
    </w:p>
    <w:p w:rsidR="00615654" w:rsidRDefault="00615654" w:rsidP="00615654">
      <w:pPr>
        <w:pStyle w:val="ParagraphStyle"/>
        <w:spacing w:before="75" w:after="75" w:line="252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совершенствование.</w:t>
      </w:r>
    </w:p>
    <w:p w:rsidR="00615654" w:rsidRDefault="00615654" w:rsidP="00615654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с основами акробатики.</w:t>
      </w:r>
    </w:p>
    <w:p w:rsidR="00615654" w:rsidRDefault="00615654" w:rsidP="00615654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Организующие команды и приемы: </w:t>
      </w:r>
      <w:r>
        <w:rPr>
          <w:rFonts w:ascii="Times New Roman" w:hAnsi="Times New Roman" w:cs="Times New Roman"/>
          <w:sz w:val="28"/>
          <w:szCs w:val="28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615654" w:rsidRDefault="00615654" w:rsidP="00615654">
      <w:pPr>
        <w:pStyle w:val="ParagraphStyle"/>
        <w:spacing w:after="75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Акробатические упражнения:</w:t>
      </w:r>
      <w:r>
        <w:rPr>
          <w:rFonts w:ascii="Times New Roman" w:hAnsi="Times New Roman" w:cs="Times New Roman"/>
          <w:sz w:val="28"/>
          <w:szCs w:val="28"/>
        </w:rPr>
        <w:t xml:space="preserve">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боком; кувырок назад до упора на коленях и до упора присев; мост из положения лежа на спине; акробатические комбинации; прыжки со скакалкой с изменяющимся темпом ее вращения. 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Гимнастические упражнения прикладного характера:</w:t>
      </w:r>
      <w:r>
        <w:rPr>
          <w:rFonts w:ascii="Times New Roman" w:hAnsi="Times New Roman" w:cs="Times New Roman"/>
          <w:sz w:val="28"/>
          <w:szCs w:val="28"/>
        </w:rPr>
        <w:t xml:space="preserve">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хождение по наклонной гимнастической скамейке; упражнения на низкой перекладине: вис стоя спереди, сзади, зависом одной и двумя ногами </w:t>
      </w:r>
      <w:r>
        <w:rPr>
          <w:rFonts w:ascii="Times New Roman" w:hAnsi="Times New Roman" w:cs="Times New Roman"/>
          <w:sz w:val="28"/>
          <w:szCs w:val="28"/>
        </w:rPr>
        <w:lastRenderedPageBreak/>
        <w:t>(с помощью); лазанье по канату (3 м) в два и три приема; передвижения и повороты на гимнастическом бревне;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Легкая атлетика.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Бег:</w:t>
      </w:r>
      <w:r>
        <w:rPr>
          <w:rFonts w:ascii="Times New Roman" w:hAnsi="Times New Roman" w:cs="Times New Roman"/>
          <w:sz w:val="28"/>
          <w:szCs w:val="28"/>
        </w:rPr>
        <w:t xml:space="preserve">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Прыжки:</w:t>
      </w:r>
      <w:r>
        <w:rPr>
          <w:rFonts w:ascii="Times New Roman" w:hAnsi="Times New Roman" w:cs="Times New Roman"/>
          <w:sz w:val="28"/>
          <w:szCs w:val="28"/>
        </w:rPr>
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нее; в длину и высоту с прямого разбега, согнув ноги; в высоту с разбега способом «перешагивание».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Броски:</w:t>
      </w:r>
      <w:r>
        <w:rPr>
          <w:rFonts w:ascii="Times New Roman" w:hAnsi="Times New Roman" w:cs="Times New Roman"/>
          <w:sz w:val="28"/>
          <w:szCs w:val="28"/>
        </w:rPr>
        <w:t xml:space="preserve"> большого мяча (1 кг) на дальность двумя руками из-за головы, от груди.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Метание:</w:t>
      </w:r>
      <w:r>
        <w:rPr>
          <w:rFonts w:ascii="Times New Roman" w:hAnsi="Times New Roman" w:cs="Times New Roman"/>
          <w:sz w:val="28"/>
          <w:szCs w:val="28"/>
        </w:rPr>
        <w:t xml:space="preserve"> малого мяча правой и левой рукой из-за головы, стоя на месте, в вертикальную цель, в стену.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Низкий старт.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Стартовое ускорение.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Финиширование.</w:t>
      </w:r>
    </w:p>
    <w:p w:rsidR="00615654" w:rsidRDefault="00615654" w:rsidP="00615654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игры. 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«Гимнастика с основами акробатики»:</w:t>
      </w:r>
      <w:r>
        <w:rPr>
          <w:rFonts w:ascii="Times New Roman" w:hAnsi="Times New Roman" w:cs="Times New Roman"/>
          <w:sz w:val="28"/>
          <w:szCs w:val="28"/>
        </w:rPr>
        <w:t xml:space="preserve"> «У медведя во бору», «Раки», «Тройка», «Бой петухов», «Совушка», «Салки-догонялки», «Альпинисты», «Змейка», «Не урони мешочек», «Пройди бесшумно», «Через холодный ручей», «Парашютисты», «Догонялки </w:t>
      </w:r>
      <w:r>
        <w:rPr>
          <w:rFonts w:ascii="Times New Roman" w:hAnsi="Times New Roman" w:cs="Times New Roman"/>
          <w:sz w:val="28"/>
          <w:szCs w:val="28"/>
        </w:rPr>
        <w:br/>
        <w:t>на марше», «Увертывайся от мяча»; игровые задания с использованием строевых упражнений типа: «Становись – разойдись», «Смена мест».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«Легкая атлетика»:</w:t>
      </w:r>
      <w:r>
        <w:rPr>
          <w:rFonts w:ascii="Times New Roman" w:hAnsi="Times New Roman" w:cs="Times New Roman"/>
          <w:sz w:val="28"/>
          <w:szCs w:val="28"/>
        </w:rPr>
        <w:t xml:space="preserve">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лишний»; «Защита укрепления», «Стрелки», «Кто дальше бросит», «Ловишка, поймай ленту», «Метатели».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«Лыжная подготовка»:</w:t>
      </w:r>
      <w:r>
        <w:rPr>
          <w:rFonts w:ascii="Times New Roman" w:hAnsi="Times New Roman" w:cs="Times New Roman"/>
          <w:sz w:val="28"/>
          <w:szCs w:val="28"/>
        </w:rPr>
        <w:t xml:space="preserve"> «Охотники и олени», «Встречная эстафета», «День и ночь», «Попади в ворота», «Кто дольше прокатится», «На буксире», «Быстрый лыжник», «За мной».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«Спортивные игры»: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Футбол:</w:t>
      </w:r>
      <w:r>
        <w:rPr>
          <w:rFonts w:ascii="Times New Roman" w:hAnsi="Times New Roman" w:cs="Times New Roman"/>
          <w:sz w:val="28"/>
          <w:szCs w:val="28"/>
        </w:rPr>
        <w:t xml:space="preserve"> удар внутренней стороной стопы («щечкой») по неподвижному мячу с места, с одного-двух шагов; по мячу, катящемуся навстречу; удар ногой с разбега по неподвижному и катящемуся мячу в горизонтальную (полоса шириной 1,5 м, длиной до 7–8 м) и вертикальную (полоса шириной 2 м, длиной 7–8 м) мишень; ведение мяча между предметами и с обводкой предметов; эстафеты с ведением мяча, с передачей мяча партнеру, игра в футбол по упрощенным правилам «Мини-футбол»; подвижные игры «Точная передача», «Передал – садись», «Передай мяч головой».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Баскетбол:</w:t>
      </w:r>
      <w:r>
        <w:rPr>
          <w:rFonts w:ascii="Times New Roman" w:hAnsi="Times New Roman" w:cs="Times New Roman"/>
          <w:sz w:val="28"/>
          <w:szCs w:val="28"/>
        </w:rPr>
        <w:t xml:space="preserve">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прием мяча снизу двумя руками; передача мяча сверху двумя руками вперед вверх; нижняя прямая подача; бросок мяча двумя руками от груди после ведения и остановки; прыжок с двух шагов; эстафеты с ведением мяча и бросками его в корзину; подвижные игры: «Не давай мяча водящему», «Круговая лапта», «Брось – поймай», «Выстрел в небо», «Охотники и утки»; игра  в  баскетбол  по  упрощенным  правилам  («Мини-баскетбол»). 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Волейбол:</w:t>
      </w:r>
      <w:r>
        <w:rPr>
          <w:rFonts w:ascii="Times New Roman" w:hAnsi="Times New Roman" w:cs="Times New Roman"/>
          <w:sz w:val="28"/>
          <w:szCs w:val="28"/>
        </w:rPr>
        <w:t xml:space="preserve"> прием мяча снизу двумя руками; передача мяча сверху двумя руками вперед вверх; нижняя прямая подача; передача мяча через сетку (передача двумя руками сверху, кулаком снизу); передача мяча после небольших перемещений вправо, вперед, в парах на месте и в движении правым (левым) боком, игра в «Пионербол»; подвижные игры: «Не давай мяча водящему», «Круговая лапта».</w:t>
      </w:r>
    </w:p>
    <w:p w:rsidR="00615654" w:rsidRDefault="00615654" w:rsidP="0061565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физические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по базовым видам и внутри разделов.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материале гимнастики с основами акробатики.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гибкости: </w:t>
      </w:r>
      <w:r>
        <w:rPr>
          <w:rFonts w:ascii="Times New Roman" w:hAnsi="Times New Roman" w:cs="Times New Roman"/>
          <w:sz w:val="28"/>
          <w:szCs w:val="28"/>
        </w:rPr>
        <w:t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>
        <w:rPr>
          <w:rFonts w:ascii="Times New Roman" w:hAnsi="Times New Roman" w:cs="Times New Roman"/>
          <w:sz w:val="28"/>
          <w:szCs w:val="28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меняющимся темпом и длиной шага, поворотами </w:t>
      </w:r>
      <w:r>
        <w:rPr>
          <w:rFonts w:ascii="Times New Roman" w:hAnsi="Times New Roman" w:cs="Times New Roman"/>
          <w:sz w:val="28"/>
          <w:szCs w:val="28"/>
        </w:rPr>
        <w:br/>
        <w:t>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Формирование осанки:</w:t>
      </w:r>
      <w:r>
        <w:rPr>
          <w:rFonts w:ascii="Times New Roman" w:hAnsi="Times New Roman" w:cs="Times New Roman"/>
          <w:sz w:val="28"/>
          <w:szCs w:val="28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>
        <w:rPr>
          <w:rFonts w:ascii="Times New Roman" w:hAnsi="Times New Roman" w:cs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615654" w:rsidRDefault="00615654" w:rsidP="0061565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материале легкой атлетики.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>
        <w:rPr>
          <w:rFonts w:ascii="Times New Roman" w:hAnsi="Times New Roman" w:cs="Times New Roman"/>
          <w:sz w:val="28"/>
          <w:szCs w:val="28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быстроты: </w:t>
      </w:r>
      <w:r>
        <w:rPr>
          <w:rFonts w:ascii="Times New Roman" w:hAnsi="Times New Roman" w:cs="Times New Roman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>
        <w:rPr>
          <w:rFonts w:ascii="Times New Roman" w:hAnsi="Times New Roman" w:cs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>
        <w:rPr>
          <w:rFonts w:ascii="Times New Roman" w:hAnsi="Times New Roman" w:cs="Times New Roman"/>
          <w:sz w:val="28"/>
          <w:szCs w:val="28"/>
        </w:rPr>
        <w:t>повторное выполнение многоскоков;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(1–2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615654" w:rsidRDefault="00615654" w:rsidP="00615654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знаниям, умениям и навыкам учащихся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программного материала по физической культуре выпускники начальной школы должны: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взаимосвязи занятий физическими упражнениями с укреплением здоровья и повышением физической подготовленности;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режиме дня и личной гигиене;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правилах составления комплексов утренней зарядки;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физической подготовке и ее связи с развитием физических качеств, систем дыхания и кровообращения;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физической нагрузке и способах ее регулирования;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причинах возникновения травм во время занятий физическими упражнениями, профилактике травматизма;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упражнений, направленные на формирование правильной осанки;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упражнений утренней зарядки и физкультминуток;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играть в подвижные игры;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демонстрировать уровень физической подготовленности;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вести дневник самонаблюдения;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простейшие акробатические и гимнастические комбинации на высоком качественном уровне;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подсчитывать частоту сердечных сокращений при выполнении физических упражнений с разной нагрузкой;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передвижения в ходьбе, беге, прыжках разными способами;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оказывать доврачебную помощь при ссадинах, царапинах, легких ушибах и потертостях.</w:t>
      </w:r>
    </w:p>
    <w:p w:rsidR="00615654" w:rsidRDefault="00615654" w:rsidP="00615654">
      <w:pPr>
        <w:pStyle w:val="ParagraphStyle"/>
        <w:shd w:val="clear" w:color="auto" w:fill="FFFFFF"/>
        <w:tabs>
          <w:tab w:val="left" w:leader="underscore" w:pos="12855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материально-технической базы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Дополнительная литература: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Тесты в физическом воспитании школьников : пособие для учителя / В. И. Лях. – М. : ООО «Фирма “Издательство АС</w:t>
      </w:r>
      <w:r>
        <w:rPr>
          <w:rFonts w:ascii="Times New Roman" w:hAnsi="Times New Roman" w:cs="Times New Roman"/>
          <w:spacing w:val="30"/>
          <w:sz w:val="28"/>
          <w:szCs w:val="28"/>
        </w:rPr>
        <w:t>Т”</w:t>
      </w:r>
      <w:r>
        <w:rPr>
          <w:rFonts w:ascii="Times New Roman" w:hAnsi="Times New Roman" w:cs="Times New Roman"/>
          <w:sz w:val="28"/>
          <w:szCs w:val="28"/>
        </w:rPr>
        <w:t>», 1998.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</w:t>
      </w:r>
      <w:r>
        <w:rPr>
          <w:rFonts w:ascii="Times New Roman" w:hAnsi="Times New Roman" w:cs="Times New Roman"/>
          <w:sz w:val="28"/>
          <w:szCs w:val="28"/>
        </w:rPr>
        <w:t>.  Физическая  культура.  1‒4 классы  :  методические  рекомендации  :  пособие  для  учителя  общеобразоват.   организации   /  В. И.  Лях. ‒ М. : Просвещение, 2014.</w:t>
      </w:r>
    </w:p>
    <w:p w:rsidR="00615654" w:rsidRDefault="00615654" w:rsidP="00615654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1‒4 классы : учебник для учащихся общеобразоват. организаций / В. И. Лях. ‒ М. : Просвещение, 2014.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</w:t>
      </w:r>
      <w:r>
        <w:rPr>
          <w:rFonts w:ascii="Times New Roman" w:hAnsi="Times New Roman" w:cs="Times New Roman"/>
          <w:sz w:val="28"/>
          <w:szCs w:val="28"/>
        </w:rPr>
        <w:t>программы по учебным предметам. Начальная школа : в 2 ч. Ч. 2. – 4-е изд., перераб. – М. : Просвещение, 2011. – 231 с. – (Стандарты второго поколения).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Кофман, Л. Б.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учителя физической культуры / Л. Б. Кофман. – М. : Физкультура и спорт, 1998.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Школьникова, Н. В.</w:t>
      </w:r>
      <w:r>
        <w:rPr>
          <w:rFonts w:ascii="Times New Roman" w:hAnsi="Times New Roman" w:cs="Times New Roman"/>
          <w:sz w:val="28"/>
          <w:szCs w:val="28"/>
        </w:rPr>
        <w:t xml:space="preserve"> Я иду на урок. Книга для учителя физической культуры. 1–6 классы / Н. В. Школьникова, М. В. Тарасова. – М. : Издательство «Первое сентября», 2002.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Ковалько, В. И.</w:t>
      </w:r>
      <w:r>
        <w:rPr>
          <w:rFonts w:ascii="Times New Roman" w:hAnsi="Times New Roman" w:cs="Times New Roman"/>
          <w:sz w:val="28"/>
          <w:szCs w:val="28"/>
        </w:rPr>
        <w:t xml:space="preserve"> Поурочные разработки по физкультуре. 1–4 классы / В. И. Ковалько. – М. : Вако, 2011.</w:t>
      </w:r>
    </w:p>
    <w:p w:rsidR="00615654" w:rsidRDefault="00615654" w:rsidP="00615654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Интернет-ресурсы: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педагогических идей «Открытый урок». – Режим доступа : http://festival.1september.ru/ articles/576894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Учительский портал. – Режим доступа : http://www.uchportal.ru/load/102-1-0-13511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уроку.ru. – Режим доступа : http://www.k-yroky.ru/load/71-1-0-6958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Сеть творческих учителей. – Режим доступа : http://www.it-n.ru/communities.aspx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Pedsovet.Su. – Режим доступа : http://pedsovet.su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Proшколу.Ru. – Режим доступа : http://www.proshkolu.ru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Педсовет.org. – Режим доступа : http://pedsovet.org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Технические средства обучения: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Музыкальный центр.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Мегафон.</w:t>
      </w:r>
    </w:p>
    <w:p w:rsidR="00615654" w:rsidRDefault="00615654" w:rsidP="00615654">
      <w:pPr>
        <w:pStyle w:val="ParagraphStyle"/>
        <w:keepNext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Экранно-звуковые пособия: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Учебно-практическое оборудование: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Стенка гимнастическая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Скамейка гимнастическая жесткая 2 м; 4 м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Комплект навесного оборудования – мишени для метания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Мячи: мяч малый (теннисный), мяч малый (мягкий), мячи футбольные (на каждого ученика), массажные (на каждого ученика).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Палка гимнастическая (на каждого ученика).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Скакалка детская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 гимнастический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Кегли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Обруч пластиковый детский (демонстрационный экземпляр).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Флажки: разметочные с опорой, стартовые (демонстрационный экземпляр).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Лента финишная (демонстрационный экземпляр).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Рулетка измерительная (на каждого ученика).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Набор инструментов для подготовки прыжковых ям.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Лыжи детские с креплениями и палками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Сетка для переноса и хранения мячей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Аптечка (демонстрационный экземпляр).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Игры и игрушки: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Футбол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для игры в настольный теннис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Сетка и ракетки для игры в настольный теннис (1 комплект для групповой работы на 5–6 че-ловек).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Шахматы (с доской)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Шашки (с доской) (1 комплект для групповой работы на 5–6 человек).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Контейнер с комплектом игрового инвентаря (1 комплект для групповой работы на 5–6 человек).</w:t>
      </w:r>
    </w:p>
    <w:p w:rsidR="00615654" w:rsidRDefault="00615654" w:rsidP="00615654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физической подготовленности</w:t>
      </w:r>
    </w:p>
    <w:p w:rsidR="00615654" w:rsidRDefault="00615654" w:rsidP="00615654">
      <w:pPr>
        <w:pStyle w:val="ParagraphStyle"/>
        <w:spacing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73"/>
        <w:gridCol w:w="1248"/>
        <w:gridCol w:w="1230"/>
        <w:gridCol w:w="1248"/>
        <w:gridCol w:w="1232"/>
        <w:gridCol w:w="1248"/>
        <w:gridCol w:w="1230"/>
      </w:tblGrid>
      <w:tr w:rsidR="00615654" w:rsidRPr="00A513AF" w:rsidTr="00583680">
        <w:trPr>
          <w:trHeight w:val="330"/>
          <w:jc w:val="center"/>
        </w:trPr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Контрольные </w:t>
            </w:r>
            <w:r w:rsidRPr="00A513AF">
              <w:rPr>
                <w:rFonts w:ascii="Times New Roman" w:hAnsi="Times New Roman" w:cs="Times New Roman"/>
              </w:rPr>
              <w:br/>
              <w:t>упражнения</w:t>
            </w:r>
          </w:p>
        </w:tc>
        <w:tc>
          <w:tcPr>
            <w:tcW w:w="6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15654" w:rsidRPr="00A513AF" w:rsidTr="00583680">
        <w:trPr>
          <w:trHeight w:val="180"/>
          <w:jc w:val="center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</w:tr>
      <w:tr w:rsidR="00615654" w:rsidRPr="00A513AF" w:rsidTr="00583680">
        <w:trPr>
          <w:trHeight w:val="180"/>
          <w:jc w:val="center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615654" w:rsidRPr="00A513AF" w:rsidTr="00583680">
        <w:trPr>
          <w:trHeight w:val="109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Подтягивание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на низкой перекладине из виса лежа, количество раз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11–12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5–6</w:t>
            </w:r>
          </w:p>
        </w:tc>
      </w:tr>
      <w:tr w:rsidR="00615654" w:rsidRPr="00A513AF" w:rsidTr="00583680">
        <w:trPr>
          <w:trHeight w:val="690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Прыжок в длину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118–120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115–117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105–114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116–118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113–115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95–112</w:t>
            </w:r>
          </w:p>
        </w:tc>
      </w:tr>
      <w:tr w:rsidR="00615654" w:rsidRPr="00A513AF" w:rsidTr="00583680">
        <w:trPr>
          <w:trHeight w:val="103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Наклон вперед,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не сгибая ног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 коленях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Коснуться пальцами пола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Коснуться пальцами пола</w:t>
            </w:r>
          </w:p>
        </w:tc>
      </w:tr>
      <w:tr w:rsidR="00615654" w:rsidRPr="00A513AF" w:rsidTr="00583680">
        <w:trPr>
          <w:trHeight w:val="67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30 м с высокого старта, 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6,2–6,0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6,7–6,3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7,2–7,0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6,3–6,1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6,9–6,5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7,2–7,0</w:t>
            </w:r>
          </w:p>
        </w:tc>
      </w:tr>
      <w:tr w:rsidR="00615654" w:rsidRPr="00A513AF" w:rsidTr="00583680">
        <w:trPr>
          <w:trHeight w:val="360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6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Без учета времени</w:t>
            </w:r>
          </w:p>
        </w:tc>
      </w:tr>
    </w:tbl>
    <w:p w:rsidR="00615654" w:rsidRDefault="00615654" w:rsidP="00615654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39"/>
        <w:gridCol w:w="1248"/>
        <w:gridCol w:w="1248"/>
        <w:gridCol w:w="1248"/>
        <w:gridCol w:w="1248"/>
        <w:gridCol w:w="1248"/>
        <w:gridCol w:w="1230"/>
      </w:tblGrid>
      <w:tr w:rsidR="00615654" w:rsidRPr="00A513AF" w:rsidTr="00583680">
        <w:trPr>
          <w:jc w:val="center"/>
        </w:trPr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Контрольные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6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Подтягивание на низ-кой перекладине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из виса лежа, коли-чество раз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14–16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8–13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13–15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8–12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5–7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Прыжок в длину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143–150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128–142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119–127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136–146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118–135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108–117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Наклон вперед,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>не сгибая ног в коленях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 xml:space="preserve">лбом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>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>пальцами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 xml:space="preserve">лбом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 xml:space="preserve">ладонями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пола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 w:rsidRPr="00A513AF">
              <w:rPr>
                <w:rFonts w:ascii="Times New Roman" w:hAnsi="Times New Roman" w:cs="Times New Roman"/>
              </w:rPr>
              <w:lastRenderedPageBreak/>
              <w:t xml:space="preserve">пальцами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пола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>Бег 30 м с высокого старта, 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6,0–5,8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6,7–6,1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7,0–6,8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6,2–6,0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6,7–6,3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7,0–6,8</w:t>
            </w:r>
          </w:p>
        </w:tc>
      </w:tr>
      <w:tr w:rsidR="00615654" w:rsidRPr="00A513AF" w:rsidTr="00583680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6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Без учета времени</w:t>
            </w:r>
          </w:p>
        </w:tc>
      </w:tr>
    </w:tbl>
    <w:p w:rsidR="00615654" w:rsidRDefault="00615654" w:rsidP="00615654">
      <w:pPr>
        <w:pStyle w:val="ParagraphStyle"/>
        <w:spacing w:before="90" w:after="9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89"/>
        <w:gridCol w:w="1265"/>
        <w:gridCol w:w="1230"/>
        <w:gridCol w:w="1215"/>
        <w:gridCol w:w="1265"/>
        <w:gridCol w:w="1230"/>
        <w:gridCol w:w="1215"/>
      </w:tblGrid>
      <w:tr w:rsidR="00615654" w:rsidRPr="00A513AF" w:rsidTr="00583680">
        <w:trPr>
          <w:jc w:val="center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Контрольные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6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Подтягивание в висе,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Подтягивание в висе лежа, согнувшись,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Прыжок в длину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150–160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131–149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120–130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143–152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126–142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115–125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30 м с высокого старта, с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5,8–5,6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6,3–5,9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6,6–6,4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6,3–6,0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6,5–5,9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6,8–6,6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1000 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7,00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Ходьба на лыжах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 км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9,30</w:t>
            </w:r>
          </w:p>
        </w:tc>
      </w:tr>
    </w:tbl>
    <w:p w:rsidR="00615654" w:rsidRDefault="00615654" w:rsidP="00615654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89"/>
        <w:gridCol w:w="1265"/>
        <w:gridCol w:w="1230"/>
        <w:gridCol w:w="1215"/>
        <w:gridCol w:w="1265"/>
        <w:gridCol w:w="1230"/>
        <w:gridCol w:w="1215"/>
      </w:tblGrid>
      <w:tr w:rsidR="00615654" w:rsidRPr="00A513AF" w:rsidTr="00583680">
        <w:trPr>
          <w:jc w:val="center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 xml:space="preserve">Контрольные </w:t>
            </w:r>
            <w:r w:rsidRPr="00A513AF">
              <w:rPr>
                <w:rFonts w:ascii="Times New Roman" w:hAnsi="Times New Roman" w:cs="Times New Roman"/>
              </w:rPr>
              <w:br/>
              <w:t>упражнения</w:t>
            </w:r>
          </w:p>
        </w:tc>
        <w:tc>
          <w:tcPr>
            <w:tcW w:w="6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низкий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Подтягивание в висе,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Подтягивание в висе лежа, согнувшись,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60 м с высокого старта, с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11,5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Бег 1000 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6,30</w:t>
            </w:r>
          </w:p>
        </w:tc>
      </w:tr>
      <w:tr w:rsidR="00615654" w:rsidRPr="00A513AF" w:rsidTr="00583680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lastRenderedPageBreak/>
              <w:t xml:space="preserve">Ходьба на лыжах </w:t>
            </w:r>
          </w:p>
          <w:p w:rsidR="00615654" w:rsidRPr="00A513AF" w:rsidRDefault="00615654" w:rsidP="0058368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1 км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654" w:rsidRPr="00A513AF" w:rsidRDefault="00615654" w:rsidP="0058368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A513AF">
              <w:rPr>
                <w:rFonts w:ascii="Times New Roman" w:hAnsi="Times New Roman" w:cs="Times New Roman"/>
              </w:rPr>
              <w:t>8,30</w:t>
            </w:r>
          </w:p>
        </w:tc>
      </w:tr>
    </w:tbl>
    <w:p w:rsidR="00615654" w:rsidRDefault="00615654" w:rsidP="00615654">
      <w:pPr>
        <w:pStyle w:val="ParagraphStyle"/>
        <w:keepNext/>
        <w:tabs>
          <w:tab w:val="left" w:pos="6945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и нормы оценки знаний обучающихся</w:t>
      </w:r>
    </w:p>
    <w:p w:rsidR="00615654" w:rsidRDefault="00615654" w:rsidP="0061565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615654" w:rsidRDefault="00615654" w:rsidP="00615654">
      <w:pPr>
        <w:pStyle w:val="ParagraphStyle"/>
        <w:keepNext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Классификация ошибок и недочетов,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влияющих на снижение оценки.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Мелкими ошибками</w:t>
      </w:r>
      <w:r>
        <w:rPr>
          <w:rFonts w:ascii="Times New Roman" w:hAnsi="Times New Roman" w:cs="Times New Roman"/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Значительные ошибки</w:t>
      </w:r>
      <w:r>
        <w:rPr>
          <w:rFonts w:ascii="Times New Roman" w:hAnsi="Times New Roman" w:cs="Times New Roman"/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предполагаемого. К значительным ошибкам относятся: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старт не из требуемого положения;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отталкивание далеко от планки при выполнении прыжков в длину, высоту;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бросок мяча в кольцо, метание в цель с наличием дополнительных движений;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несинхронность выполнения упражнения.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Грубые ошибки</w:t>
      </w:r>
      <w:r>
        <w:rPr>
          <w:rFonts w:ascii="Times New Roman" w:hAnsi="Times New Roman" w:cs="Times New Roman"/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615654" w:rsidRDefault="00615654" w:rsidP="00615654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цифровой оценки (отметки).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«5»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за качественное выполнение упражнений, допускается наличие мелких ошибок.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«4»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допущено не более одной значительной ошибки и несколько мелких.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«3»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допущены две значительные ошибки и несколько грубых, но ученик при повторных выполнениях может улучшить результат.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«2»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упражнение не выполнено. Причиной невыполнения является наличие грубых ошибок.</w:t>
      </w:r>
    </w:p>
    <w:p w:rsidR="00615654" w:rsidRDefault="00615654" w:rsidP="0061565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1–4 классах оценка за технику ставится лишь при выполнении упражнений в равновесии, с элементами акробатики, при построениях, перестроениях, ходьбе, лазанье. В остальных видах (бег, прыжки, метание, броски, ходьба) необходимо учитывать результат: секунды, количество, длину, высоту.</w:t>
      </w:r>
    </w:p>
    <w:p w:rsidR="008D1431" w:rsidRDefault="008D1431" w:rsidP="00A54911">
      <w:pPr>
        <w:pStyle w:val="ParagraphStyle"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4 класс</w:t>
      </w:r>
    </w:p>
    <w:tbl>
      <w:tblPr>
        <w:tblW w:w="5194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1"/>
        <w:gridCol w:w="1353"/>
        <w:gridCol w:w="571"/>
        <w:gridCol w:w="384"/>
        <w:gridCol w:w="1342"/>
        <w:gridCol w:w="3640"/>
        <w:gridCol w:w="1335"/>
        <w:gridCol w:w="601"/>
        <w:gridCol w:w="413"/>
      </w:tblGrid>
      <w:tr w:rsidR="008D1431" w:rsidRPr="00C13B89" w:rsidTr="005C427A">
        <w:trPr>
          <w:trHeight w:val="15"/>
          <w:tblHeader/>
          <w:jc w:val="center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Кол-</w:t>
            </w: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во часов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 xml:space="preserve">Решаемые </w:t>
            </w:r>
            <w:r w:rsidRPr="00C13B89">
              <w:rPr>
                <w:rFonts w:ascii="Times New Roman" w:hAnsi="Times New Roman" w:cs="Times New Roman"/>
                <w:sz w:val="22"/>
                <w:szCs w:val="22"/>
              </w:rPr>
              <w:br/>
              <w:t>проблемы</w:t>
            </w:r>
          </w:p>
        </w:tc>
        <w:tc>
          <w:tcPr>
            <w:tcW w:w="4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</w:tr>
      <w:tr w:rsidR="008D1431" w:rsidRPr="00C13B89" w:rsidTr="005C427A">
        <w:trPr>
          <w:trHeight w:val="15"/>
          <w:tblHeader/>
          <w:jc w:val="center"/>
        </w:trPr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B89">
              <w:rPr>
                <w:rFonts w:ascii="Times New Roman" w:hAnsi="Times New Roman" w:cs="Times New Roman"/>
                <w:sz w:val="22"/>
                <w:szCs w:val="22"/>
              </w:rPr>
              <w:t xml:space="preserve">предметные </w:t>
            </w:r>
            <w:r w:rsidRPr="00C13B89">
              <w:rPr>
                <w:rFonts w:ascii="Times New Roman" w:hAnsi="Times New Roman" w:cs="Times New Roman"/>
                <w:sz w:val="22"/>
                <w:szCs w:val="22"/>
              </w:rPr>
              <w:br/>
              <w:t>знания</w:t>
            </w: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431" w:rsidRPr="00C13B89" w:rsidRDefault="008D143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правилами поведения в спортивном зале и на спортивной площадке. Совершенствование построений в шеренгу, колонну, выполнение строевых команд. Разучивание общеразвивающих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комплекса утренней гимнастики. Подвижная игра «Салки»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вести себя </w:t>
            </w:r>
            <w:r w:rsidRPr="00C13B89">
              <w:rPr>
                <w:rFonts w:ascii="Times New Roman" w:hAnsi="Times New Roman" w:cs="Times New Roman"/>
              </w:rPr>
              <w:br/>
              <w:t>в спортивном зале и на спортивной площадке?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навыки постро-</w:t>
            </w:r>
            <w:r w:rsidRPr="00C13B89">
              <w:rPr>
                <w:rFonts w:ascii="Times New Roman" w:hAnsi="Times New Roman" w:cs="Times New Roman"/>
              </w:rPr>
              <w:br/>
              <w:t>ений и перестро-</w:t>
            </w:r>
            <w:r w:rsidRPr="00C13B89">
              <w:rPr>
                <w:rFonts w:ascii="Times New Roman" w:hAnsi="Times New Roman" w:cs="Times New Roman"/>
              </w:rPr>
              <w:br/>
              <w:t>ений; развивать координацию движений в упражнениях утренней гимнастики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учебно-познавательный интерес к новому учебному материалу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безопасного поведения в спортивном зале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на спортив-ной площадке;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команды «Равняйсь!», «Смирно!», «Вольно!»;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равномерно</w:t>
            </w:r>
            <w:r w:rsidRPr="00C13B89">
              <w:rPr>
                <w:rFonts w:ascii="Times New Roman" w:hAnsi="Times New Roman" w:cs="Times New Roman"/>
              </w:rPr>
              <w:lastRenderedPageBreak/>
              <w:t>му бегу по дистанции до 400 метров. Совершенствование высокого и низкого старта, стартового ускорения. Разучивание спе-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циальных беговых упражнений. Игра «Подвижная цель»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lastRenderedPageBreak/>
              <w:t>Примен</w:t>
            </w:r>
            <w:r w:rsidRPr="00C13B89">
              <w:rPr>
                <w:rFonts w:ascii="Times New Roman" w:hAnsi="Times New Roman" w:cs="Times New Roman"/>
              </w:rPr>
              <w:lastRenderedPageBreak/>
              <w:t xml:space="preserve">ение знаний и умений 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Какой должна </w:t>
            </w:r>
            <w:r w:rsidRPr="00C13B89">
              <w:rPr>
                <w:rFonts w:ascii="Times New Roman" w:hAnsi="Times New Roman" w:cs="Times New Roman"/>
              </w:rPr>
              <w:lastRenderedPageBreak/>
              <w:t>быть спортивная форма для занятий на улице?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бегу </w:t>
            </w:r>
            <w:r w:rsidRPr="00C13B89">
              <w:rPr>
                <w:rFonts w:ascii="Times New Roman" w:hAnsi="Times New Roman" w:cs="Times New Roman"/>
              </w:rPr>
              <w:br/>
              <w:t>в равномерном темпе по дистанции до 400 м; закрепить навык выполнения высокого и низкого старта, стартового ускорения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самостоятельно выделяют и </w:t>
            </w:r>
            <w:r w:rsidRPr="00C13B89">
              <w:rPr>
                <w:rFonts w:ascii="Times New Roman" w:hAnsi="Times New Roman" w:cs="Times New Roman"/>
              </w:rPr>
              <w:lastRenderedPageBreak/>
              <w:t>формулируют познавательные цели,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</w:rPr>
              <w:t xml:space="preserve"> понимают значение физического развития для человека и принимают его; ориентируются на понимание причин успеха в учебной деятельности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</w:t>
            </w:r>
            <w:r w:rsidRPr="00C13B89">
              <w:rPr>
                <w:rFonts w:ascii="Times New Roman" w:hAnsi="Times New Roman" w:cs="Times New Roman"/>
              </w:rPr>
              <w:lastRenderedPageBreak/>
              <w:t>равномерно распределять свои силы для завершения длительного бега;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высо-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кий и низкий старт, стартовое ускорение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caps/>
              </w:rPr>
              <w:lastRenderedPageBreak/>
              <w:t>т</w:t>
            </w:r>
            <w:r w:rsidRPr="00C13B89">
              <w:rPr>
                <w:rFonts w:ascii="Times New Roman" w:hAnsi="Times New Roman" w:cs="Times New Roman"/>
              </w:rPr>
              <w:t>еку-</w:t>
            </w:r>
            <w:r w:rsidRPr="00C13B89">
              <w:rPr>
                <w:rFonts w:ascii="Times New Roman" w:hAnsi="Times New Roman" w:cs="Times New Roman"/>
              </w:rPr>
              <w:lastRenderedPageBreak/>
              <w:t>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строевых упражнений. Контроль двигательных качеств: бег на 30 м </w:t>
            </w:r>
            <w:r w:rsidRPr="00C13B89">
              <w:rPr>
                <w:rFonts w:ascii="Times New Roman" w:hAnsi="Times New Roman" w:cs="Times New Roman"/>
              </w:rPr>
              <w:br/>
              <w:t>(скорость)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Почему тестирование проводится два раза в год?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перестро-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ения в шеренге; учить развивать скорость в беге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 30 </w:t>
            </w:r>
            <w:r w:rsidRPr="00C13B89">
              <w:rPr>
                <w:rFonts w:ascii="Times New Roman" w:hAnsi="Times New Roman" w:cs="Times New Roman"/>
              </w:rPr>
              <w:lastRenderedPageBreak/>
              <w:t>метров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</w:rPr>
              <w:t xml:space="preserve"> проявляют дисциплинированность, </w:t>
            </w:r>
            <w:r w:rsidRPr="00C13B89">
              <w:rPr>
                <w:rFonts w:ascii="Times New Roman" w:hAnsi="Times New Roman" w:cs="Times New Roman"/>
              </w:rPr>
              <w:lastRenderedPageBreak/>
              <w:t>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организующие строевые команды и приемы;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легкоатлетические упражнения (бег)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  <w:t>30 метров)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качеств: прыжок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длину с места. Совершенствование техники бега.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Подвижная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«Охотни-ки и утки»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Каковы организационные приемы прыжков? Корректировка техники бега.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тестирование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прыжка в длину с места, совершенствование техники бега 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держать корпус </w:t>
            </w:r>
            <w:r w:rsidRPr="00C13B89">
              <w:rPr>
                <w:rFonts w:ascii="Times New Roman" w:hAnsi="Times New Roman" w:cs="Times New Roman"/>
              </w:rPr>
              <w:br/>
              <w:t>и руки при беге в сочетании с дыханием;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отталкиваться </w:t>
            </w:r>
            <w:r w:rsidRPr="00C13B89">
              <w:rPr>
                <w:rFonts w:ascii="Times New Roman" w:hAnsi="Times New Roman" w:cs="Times New Roman"/>
              </w:rPr>
              <w:br/>
              <w:t>и приземляться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 xml:space="preserve">(прыжок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длину с места) 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историей развития физической культуры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России в XVII–XIX вв. и ее значением для подготовки солдат русской ар-мии. Обучение бегу на</w:t>
            </w:r>
            <w:r w:rsidRPr="00C13B89">
              <w:rPr>
                <w:rFonts w:ascii="Times New Roman" w:hAnsi="Times New Roman" w:cs="Times New Roman"/>
              </w:rPr>
              <w:br/>
              <w:t>60 м с высокого и низкого старта. Игра-эстафета «За мячом противника»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бегать на короткую дистанцию с высокого и низкого старта?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правильной технике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бега с высокого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низкого старта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оценивают правильность выполнения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характеризовать значение физической подготовки солдат в русской армии;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легкоатлети-ческие упражнения – бег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60 м с высокого и низкого старта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навыка метания теннисного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игре-эстафете «За мячом противника». Контроль двигательных качеств: бег на 60 м с высокого старта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Каковы организационные приемы выполнения контрольных забегов на 60 метров?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выполнять бег на 60 м с высокого старта; закрепить навык метания малого мяча на дальность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формулируют учебные задачи вместе </w:t>
            </w:r>
            <w:r w:rsidRPr="00C13B89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упражнения для развития двигательных навыков;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забеги на дистанцию 60 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  <w:t xml:space="preserve">60 м) 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техники бега. Контроль</w:t>
            </w:r>
            <w:r w:rsidRPr="00C13B89">
              <w:rPr>
                <w:rFonts w:ascii="Times New Roman" w:hAnsi="Times New Roman" w:cs="Times New Roman"/>
              </w:rPr>
              <w:br/>
              <w:t>двигательных качеств: бег на 1000 метров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Корректировка техники бега.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правильной технике бега в медленном темпе на дистанции 1000 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легкоатлетиче-ские упражнения (бег в медленном темпе);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равномерно распределять свои силы для завершения длительного бега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</w:r>
            <w:r w:rsidRPr="00C13B89">
              <w:rPr>
                <w:rFonts w:ascii="Times New Roman" w:hAnsi="Times New Roman" w:cs="Times New Roman"/>
                <w:spacing w:val="-15"/>
              </w:rPr>
              <w:t>1000</w:t>
            </w:r>
            <w:r w:rsidRPr="00C13B89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качеств: метание теннисного мяча на дальность. Развитие двигательных качеств посредством игры «Подвижная цель»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Какие упражнения включать в разминку перед метанием мяча?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самостоятельно формулируют и решают учебную задачу; контролируют процесс и результат действия.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C13B89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легкоатлетические упражнения;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(метание)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Объяснение понятия «физическая подготовка» во взаимосвязи с развитием систем дыхания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кровообращения. Совершенствование техники низкого старта, стартового ускорения, финиширования. Игра-эстафета «Преодолей препятствие»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Общеразвивающие физкультурные упражнения.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познакомить с понятием «физическая подготовка» и ее связью с развитием систем дыхания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кровообращения, учить выполнять игровые упражнения из подвижных игр разной функциональной направленности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соотносят изученные понятия с примерами из реальной жизни.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вопросы;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игры-эстафеты;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характеризовать значение физической подготовки в развитии систем дыхания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кровообращения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прыжка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длину с разбега способом «согнув ноги». Развитие скоростно-силовых качеств.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«Волк</w:t>
            </w:r>
            <w:r w:rsidRPr="00C13B89">
              <w:rPr>
                <w:rFonts w:ascii="Times New Roman" w:hAnsi="Times New Roman" w:cs="Times New Roman"/>
              </w:rPr>
              <w:br/>
              <w:t>во рву»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выполнять основные движения в прыжках?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прыжок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длину с разбега способом «согнув ноги»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организовывать и проводить подвижные игры;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</w:t>
            </w:r>
            <w:r w:rsidRPr="00C13B89">
              <w:rPr>
                <w:rFonts w:ascii="Times New Roman" w:hAnsi="Times New Roman" w:cs="Times New Roman"/>
              </w:rPr>
              <w:br/>
              <w:t xml:space="preserve">упражнение </w:t>
            </w:r>
            <w:r w:rsidRPr="00C13B89">
              <w:rPr>
                <w:rFonts w:ascii="Times New Roman" w:hAnsi="Times New Roman" w:cs="Times New Roman"/>
              </w:rPr>
              <w:br/>
              <w:t xml:space="preserve">по образцу </w:t>
            </w:r>
            <w:r w:rsidRPr="00C13B89">
              <w:rPr>
                <w:rFonts w:ascii="Times New Roman" w:hAnsi="Times New Roman" w:cs="Times New Roman"/>
              </w:rPr>
              <w:br/>
              <w:t>учителя и по-казу лучших учеников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прыжка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длину с раз-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бега. Подвижная игра «Прыгающие воробушки». Развитие внимания, мышления, двигательных качеств посредством подвижных игр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приземляться в прыжковую яму на обе ноги?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правильной технике прыжка в длину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разбега, развивать внимание, ловкость при выполнении игровых упражнений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принятие и освоение социальной роли обучающегося; 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прыжке в длину с раз-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бега;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качеств: прыжок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длину с разбега способом «согнув ноги».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внимания, ловкости в игре «Прыгающие воробушки»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Каковы организационные приемы прыжков?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правильной технике прыжка в длину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разбега способом «согнув ноги»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легкоатлетические упражнения (прыжки);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отталкиваться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приземляться в прыжке в длину с разбега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(прыжок в длину с разбега)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со способами регулирования физической нагрузки.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качеств в упражнениях эстафет с мячами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регулировать физическую нагрузку?</w:t>
            </w:r>
            <w:r w:rsidRPr="00C13B89">
              <w:rPr>
                <w:rFonts w:ascii="Times New Roman" w:hAnsi="Times New Roman" w:cs="Times New Roman"/>
              </w:rPr>
              <w:br/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развивать координационные способности, глазомер и точность при выполнении эстафет с мячами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C13B89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легкоатлетические упражнения;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регулировать физическую нагрузку по скорости и продолжительности выполнения упражнений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качеств: челночночный бег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 × 10 м.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прыжков через низкие барьеры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Каковы правила выполнения челночного бега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 × 10 м?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прыгучесть и координацию в беге с низкими барьерами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легкоатлетические упражнения;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прыжках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через барьеры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(челночный бег)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разбегу в прыжках в высоту способом «перешагивание». Развитие скоростно-силовых качеств мышц ног</w:t>
            </w:r>
            <w:r w:rsidRPr="00C13B89">
              <w:rPr>
                <w:rFonts w:ascii="Times New Roman" w:hAnsi="Times New Roman" w:cs="Times New Roman"/>
              </w:rPr>
              <w:br/>
              <w:t>(прыгучесть)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определить толчковую ногу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 какой стороны разбегаться?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разбегу в прыжках в высоту способом «перешагивание»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разбег в прыжках в высоту способом «перешагивание»;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</w:t>
            </w:r>
            <w:r w:rsidRPr="00C13B89">
              <w:rPr>
                <w:rFonts w:ascii="Times New Roman" w:hAnsi="Times New Roman" w:cs="Times New Roman"/>
              </w:rPr>
              <w:br/>
              <w:t>организующие строевые команды и приемы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прыжку в высоту способом «перешагивание». Совершенствова-ние разбега в прыжках в высоту способом «перешагивание»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Какова этапность обучения прыжкам в высоту способом «перешагивание»?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выполнять легкоатлетические упражнения – прыжки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высоту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разбега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прыжка в высоту способом «перешагивание». Подвижная игра «Удочка»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безопасно приземляться в прыжках?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безопасному приземлению после выполнения прыжка в высоту способом «перешагивание»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легкоатлетические упражнения – прыжки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высоту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 Разучивание игровых действий эстафет </w:t>
            </w:r>
            <w:r w:rsidRPr="00C13B89">
              <w:rPr>
                <w:rFonts w:ascii="Times New Roman" w:hAnsi="Times New Roman" w:cs="Times New Roman"/>
              </w:rPr>
              <w:br/>
              <w:t>(броски, ловля, старт из различных положений). Развитие координационных способностей в эстафетах «Веселые старты»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передать и принять эстафету?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выполнять командные действия в эстафете для закрепления учебного материала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правильно передавать эстафету для развития координации движений в различных ситуациях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правилами безопасного поведения в зале с инвентарем и на гимнастических снарядах. Развитие внимания, мышления, координации в общеразвивающих упражнениях.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«Перестрелка»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безопасности в зале с инвентарем и на гимнастических снарядах.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общеразвивающие упражнения с предметами (гимнастические скамейки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стенка)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C13B89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творчески подходить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 выполнению упражнений и добиваться достижения конечного 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Повторение правил безопасного выполнения физических упражнений. Контроль</w:t>
            </w:r>
            <w:r w:rsidRPr="00C13B89">
              <w:rPr>
                <w:rFonts w:ascii="Times New Roman" w:hAnsi="Times New Roman" w:cs="Times New Roman"/>
              </w:rPr>
              <w:br/>
              <w:t>двигательных качеств: подъем туловища</w:t>
            </w:r>
            <w:r w:rsidRPr="00C13B89">
              <w:rPr>
                <w:rFonts w:ascii="Times New Roman" w:hAnsi="Times New Roman" w:cs="Times New Roman"/>
              </w:rPr>
              <w:br/>
              <w:t>за 30 секунд. Подвижная игра «Посадка картофеля»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избежать травм во время занятий физическими упражнениями?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умение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поднимать туловище из положения лежа на быстроту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физическими упражнениями;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(подъем туловища за 30 секунд)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упражнений акробатики: группировка, перекаты в группировке, кувырки, упор. Развитие скоростных качеств, ловкости, внимания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Применение знаний, </w:t>
            </w:r>
            <w:r w:rsidRPr="00C13B89">
              <w:rPr>
                <w:rFonts w:ascii="Times New Roman" w:hAnsi="Times New Roman" w:cs="Times New Roman"/>
              </w:rPr>
              <w:br/>
              <w:t>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 в упражнениях акробатики.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навыки выполнения упражнений акробатики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ловкости и координации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упражнений: стойка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 лопатках, «мост», кувырок вперед,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кувырок назад. Развитие координации в упражнениях акробатики и гимнастики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Применение знаний, </w:t>
            </w:r>
            <w:r w:rsidRPr="00C13B89">
              <w:rPr>
                <w:rFonts w:ascii="Times New Roman" w:hAnsi="Times New Roman" w:cs="Times New Roman"/>
              </w:rPr>
              <w:br/>
              <w:t>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Каковы правила выполнения упражнений акробатики и гимнастики?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упражнения фронтальным, поточным и групповым методом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оценки динамики индивидуального развития основных физических качеств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прыжков со скакалкой, выполнение упражнений в равновесиях и упорах на низком гимнастическом бревне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Применение знаний, </w:t>
            </w:r>
            <w:r w:rsidRPr="00C13B89">
              <w:rPr>
                <w:rFonts w:ascii="Times New Roman" w:hAnsi="Times New Roman" w:cs="Times New Roman"/>
              </w:rPr>
              <w:br/>
              <w:t>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Какова этапность при обучении прыжкам со скакалкой?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умение прыгать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пробегать через длинную вращающуюся скакалку; учить выполнять упражнения в равновесиях и упорах на низком гимнастическом бревне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и формулируют проблемы.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установленные правила </w:t>
            </w:r>
            <w:r w:rsidRPr="00C13B89">
              <w:rPr>
                <w:rFonts w:ascii="Times New Roman" w:hAnsi="Times New Roman" w:cs="Times New Roman"/>
              </w:rPr>
              <w:br/>
              <w:t>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сложные прыжки со скакалкой в различных сочетаниях;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опорному прыжку через гимнастического козла. Игра «Попрыгунчики-воробушки»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</w:rPr>
              <w:t>Прыжки через гимнастического козла различными способами.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прыжкам через гимнастического козла (с небольшого разбега толчком о гимнастический мостик прыжок в упор, стоя на коленях, затем переход в упор присев и соскок вперед)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прыжках через гимнастического козла;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прыжков через гимнастического козла. Развитие внимания, координации, двигательных качеств в упражнениях полосы препятствий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передвижения по полосе препятствий с использованием гимнастических снарядов.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безопасному преодолению полосы препятствий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упражнения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ловкости и координации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Ознакомление со способами регулирования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физической нагрузки по изменению величины отягощения. Разучивание упражнений с набивными мячами</w:t>
            </w:r>
            <w:r w:rsidRPr="00C13B89">
              <w:rPr>
                <w:rFonts w:ascii="Times New Roman" w:hAnsi="Times New Roman" w:cs="Times New Roman"/>
              </w:rPr>
              <w:br/>
              <w:t>разного веса</w:t>
            </w:r>
            <w:r w:rsidRPr="00C13B89">
              <w:rPr>
                <w:rFonts w:ascii="Times New Roman" w:hAnsi="Times New Roman" w:cs="Times New Roman"/>
              </w:rPr>
              <w:br/>
              <w:t>(1 кг, 2 кг)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Какими способами регулируется физическая нагрузка?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силовые качества при выполнении упражнений </w:t>
            </w:r>
            <w:r w:rsidRPr="00C13B89">
              <w:rPr>
                <w:rFonts w:ascii="Times New Roman" w:hAnsi="Times New Roman" w:cs="Times New Roman"/>
              </w:rPr>
              <w:br/>
              <w:t>с набивным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понимание причин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броски и ловлю набивного мяча из разных исходных положений с правильной постановкой рук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качеств: наклон вперед из положения стоя.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техники выполнения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упражнений акробатики методом круговой тренировки. Игра «Ниточка и иголочка»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Что такое круговая тренировка?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развивать гибкость в упражнении наклон вперед из положения стоя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и формулируют проблемы.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вопросы, обращаются за помощью;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упражнения акробатики методом круговой тренировки;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(наклон вперед из положения стоя)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перемаху из виса стоя присев толчком двумя ногами, согнув ноги, в вис сзади согнувшись на низкой перекладине. Игра «Ниточка и иголочка»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безопасного выполне-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ния упражнений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гимнастической перекладине.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выполнять перемах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 виса стоя на низкой перекладине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перемах из виса стоя на низкой перекладине;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упражнениям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перекладине в определенной последовательности.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«Перемена мест»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Какова этапность при обучении перемахам на перекладине?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серию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упражнений на перекладине: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на ноги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упражнениями на перекладине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качеств: подтягивания на низкой перекладине из виса лежа (девочки) и подтягивания на перекладине</w:t>
            </w:r>
            <w:r w:rsidRPr="00C13B89">
              <w:rPr>
                <w:rFonts w:ascii="Courier New" w:hAnsi="Courier New" w:cs="Courier New"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(мальчики). Совершенствование кувырков вперед. Подвижная игра «Перемена мест»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Организационные приемы лазанья по гимнастической стенке.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лазанью по гимнастической стенке; закрепить навык выполнения кувырка вперед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акробатические элементы (кувырки);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безопасного поведения во время занятий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(подтягивание)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разученных элементов гимнастики в игре «Альпинисты». Развитие силовых способностей посредством парных упражнений акробатики у гимнастической стенки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Упражнения акробатики в парах.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выполнения упражнений гимнастики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вопросы, обращаются за помощью;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 образцу учителя и показу лучших учеников;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 в помещении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лазанья по канату в три приема.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скоростно-силовых способностей (подъем туловища лежа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спине).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«Кто быстрее»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выполнять лазанье по канату?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лазанью по канату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три приема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</w:t>
            </w:r>
            <w:r w:rsidRPr="00C13B89">
              <w:rPr>
                <w:rFonts w:ascii="Times New Roman" w:hAnsi="Times New Roman" w:cs="Times New Roman"/>
              </w:rPr>
              <w:br/>
              <w:t>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само-контроль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ловкости и скоростно-силовых качеств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Разучивание комплекса ОРУ с гимнастическими палками. Развитие внимания, координ</w:t>
            </w:r>
            <w:r>
              <w:rPr>
                <w:rFonts w:ascii="Times New Roman" w:hAnsi="Times New Roman" w:cs="Times New Roman"/>
              </w:rPr>
              <w:t>ации, двигательных качеств в уп</w:t>
            </w:r>
            <w:r w:rsidRPr="00C13B89">
              <w:rPr>
                <w:rFonts w:ascii="Times New Roman" w:hAnsi="Times New Roman" w:cs="Times New Roman"/>
              </w:rPr>
              <w:t>ражнениях полосы препятствий. Подвижная игра «Салки с мячом»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безопасности в упражнениях с гимнастическими палками.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внимание и координацию в упражнениях с гимнастическими палками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ные игры в помещении;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  <w:r w:rsidRPr="00C13B89">
              <w:rPr>
                <w:rFonts w:ascii="Times New Roman" w:hAnsi="Times New Roman" w:cs="Times New Roman"/>
              </w:rPr>
              <w:br/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бросков </w:t>
            </w:r>
            <w:r w:rsidRPr="00C13B89">
              <w:rPr>
                <w:rFonts w:ascii="Times New Roman" w:hAnsi="Times New Roman" w:cs="Times New Roman"/>
              </w:rPr>
              <w:br/>
              <w:t>теннисного</w:t>
            </w:r>
            <w:r w:rsidRPr="00C13B89">
              <w:rPr>
                <w:rFonts w:ascii="Times New Roman" w:hAnsi="Times New Roman" w:cs="Times New Roman"/>
              </w:rPr>
              <w:br/>
              <w:t>мяча в цель.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Разучивание упражнений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коррекцию осанки. Игра «Чья команда быстрее осалит игроков»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развивать точность броска?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точным броскам теннисного мяча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понимание причин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точно бросать мяч;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  <w:r w:rsidRPr="00C13B89">
              <w:rPr>
                <w:rFonts w:ascii="Times New Roman" w:hAnsi="Times New Roman" w:cs="Times New Roman"/>
              </w:rPr>
              <w:br/>
              <w:t>по профилактике нарушения осанки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правилами безопасности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упражнениях с мячами.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Разучивание комплекса ОРУ с баскетбольными мячами. Игра «Передал – садись»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Какие 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уроке могут привести к травмам?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быстрому движению при передаче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ловле баскетбольного мяча;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закрепить навык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ведения мяча правой (левой) рукой в движении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вопросы, обращаются за помощью;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бросать и ловить мяч при быстром движении; </w:t>
            </w:r>
            <w:r w:rsidRPr="00C13B89">
              <w:rPr>
                <w:rFonts w:ascii="Times New Roman" w:hAnsi="Times New Roman" w:cs="Times New Roman"/>
              </w:rPr>
              <w:br/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техники выполнения бросков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кольцо способом «снизу» после ведения. Подвижная игра «Мяч соседу»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Применение знаний </w:t>
            </w:r>
            <w:r w:rsidRPr="00C13B89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выполнять бросок мяча в кольцо способом «снизу» после ведения?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бросков мяча в кольцо способом «снизу» после ведения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распределять свои силы во время медленного разминочного бега;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правильно выполнять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броски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кольцо способом «снизу» после ведения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бросков баскетбольного мяча в кольцо способом «сверху» после ведения.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«Бросок мяча в колонне»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выполнять бросок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кольцо способом «сверху» после ведения?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броска мяча в кольцо способом «сверху» после ведения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броски мяча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кольцо с правильной постановкой рук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ловле и передаче мяча в движении, в «треугольнике». Совершенствование броска двумя руками от груди. Подвижная игра «Мяч среднему»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быстроты и выносливости.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быстрому движению при ловле и передаче баскетбольного мяча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ведению мяча в движении с изменением направления. Совершенствование броска мяча в кольцо. Развитие координационных способностей в игре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вести и бросать мяч в кольцо?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вопросы, обращаются за помощью;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движение с мячом с изменением направления;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соблюдать правила взаимодействия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Ознакомление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передвижениями баскетболиста в игре. Обучение поворотам на месте с мячом в руках.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действовать в игре в баскетбол при владении мячом?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правильно выполнять повороты на месте с мячом в руках после ведения и остановки в два шага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вы-полнять повороты на месте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мячом в руках;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взаимодействовать с партнерами в игре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за развитием двигательных качеств: поднимание туловища за 30 секунд.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коррекция знаний </w:t>
            </w:r>
            <w:r w:rsidRPr="00C13B89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Развитие скоростно-силовых качеств в поднимании туловища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 положения лежа на спине на время.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поднимать туловище из положения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лежа на спине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за 30 секунд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упражнения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скоростно-си-ловых качеств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C13B89">
              <w:rPr>
                <w:rFonts w:ascii="Times New Roman" w:hAnsi="Times New Roman" w:cs="Times New Roman"/>
              </w:rPr>
              <w:br/>
              <w:t>(поднимание туловища за 30 с)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ведения мяча, остановки в два шага, поворотов с мячом на месте, передачи партнеру. Подвижная игра «Попади в кольцо»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действовать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игре, владея мячом, при атаке соперника?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поворотов на месте с мячом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руках после ведения и остановки в два шага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вы-полнять ведение и броски мяча;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взаимодействовать с партнерами в игре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бросков мяча одной рукой различными способами.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«Мяч среднему».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Какие бывают способы бросков мяча одной рукой?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закреплять навык броска мяча одной рукой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броски мяча одной рукой разными способами;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контролировать силу, высоту и точность броска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передвижения с веде-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нием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приставными шагами левым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правым боком.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</w:rPr>
              <w:t>Каким боком передвигаться при ведении правой рукой, левой рукой?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развивать координацию при ведении мяча приставными шагами правым и левым боком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C13B89">
              <w:rPr>
                <w:rFonts w:ascii="Times New Roman" w:hAnsi="Times New Roman" w:cs="Times New Roman"/>
              </w:rPr>
              <w:br/>
              <w:t xml:space="preserve">выполнять ведение мяча приставными шагами левым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правым боком;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взаимодействовать с партнерами в игре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ведения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броска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корзину. Развитие координационных способностей в эстафетах с ведением мяча и броском в корзину.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выполняется остановка в два шага после ведения мяча?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бросать мяч в корзину после ведения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остановки в два шага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ведение мяча с последующей остановкой в два шага и броском мяча в корзину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ведения мяча с изменением направления. Развитие координационных способностей в эстафетах с ведением мяча. Игра в мини-баскетбол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обводить противника?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вести баскетбольный мяч с изменением направления и обводкой партнера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ведение мяча с изменением направления;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двигательных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качеств: броски набивного мяча из-за головы. Подвижная игра «Вышибалы двумя мячами»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коррекция знаний </w:t>
            </w:r>
            <w:r w:rsidRPr="00C13B89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Какие упражнения разминки следует выполнять перед броском набивного мяча?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развивать силу в бросках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набивного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из-за головы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самостоятельно подбирать подводящие упражнения разминки перед броском набивного мяча из-за головы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(бросок набивного мяча)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</w:t>
            </w:r>
            <w:r>
              <w:rPr>
                <w:rFonts w:ascii="Times New Roman" w:hAnsi="Times New Roman" w:cs="Times New Roman"/>
              </w:rPr>
              <w:t>ершенствование баскетбольных уп</w:t>
            </w:r>
            <w:r w:rsidRPr="00C13B89">
              <w:rPr>
                <w:rFonts w:ascii="Times New Roman" w:hAnsi="Times New Roman" w:cs="Times New Roman"/>
              </w:rPr>
              <w:t>ражнений.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Развитие координационных способностей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эстафетах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ведением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передачей мяча.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действовать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игре командой?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навык выполнения баскетбольных упражнений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команде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упражнения для развития ловкости и координации;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</w:t>
            </w:r>
            <w:r>
              <w:rPr>
                <w:rFonts w:ascii="Times New Roman" w:hAnsi="Times New Roman" w:cs="Times New Roman"/>
              </w:rPr>
              <w:t>ершенствование баскетбольных уп</w:t>
            </w:r>
            <w:r w:rsidRPr="00C13B89">
              <w:rPr>
                <w:rFonts w:ascii="Times New Roman" w:hAnsi="Times New Roman" w:cs="Times New Roman"/>
              </w:rPr>
              <w:t>ражнений.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Развитие координационных способностей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эстафетах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ведением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передачей мяча. Игра в мини-баскетбол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навык выполнения баскетбольных упражнений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команде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выполнять упражнения для развития ловкости и координации;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правилами безопасности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спортивном зале с мячами.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техники бросков и ловли волейбольного мяча разными способами в парах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Правила безопасного поведения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спортивном зале с мячами.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броска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ловли волейбольного мяча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броски и ловлю волейбольного мяча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техники бросков и ловли волейбольного мяча разными способами в парах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броска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ловли волейбольного мяча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броски и ловлю волейбольного мяча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бросков мяча через сетку различными способами. Обучение ловле мяча с последующими прыжками в два шага к сетке. Игра «Выстрел в небо»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правильно </w:t>
            </w:r>
            <w:r w:rsidRPr="00C13B89">
              <w:rPr>
                <w:rFonts w:ascii="Times New Roman" w:hAnsi="Times New Roman" w:cs="Times New Roman"/>
              </w:rPr>
              <w:br/>
              <w:t>и точно выполнять броски мяча через сетку?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ловить мяч через сетку; развивать координационные способности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 образцу учителя и показу лучших учеников;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бросков мяча через сетку различными способами. Обучение ловле мяча с последующими прыжками в два шага к сетке. Игра «Выстрел в небо»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ловить мяч через сетку; развивать координационные способности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 образцу учителя и показу лучших учеников;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бросков мяча через сетку из зоны подачи двумя руками.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Подача мяча.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ловить мяч через сетку с подачи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упражнениями с мячом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бросков мяча через сетку из зоны подачи двумя руками.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Подача мяча.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ловить мяч через сетку с подачи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8D1431" w:rsidRPr="00C13B89" w:rsidRDefault="008D1431" w:rsidP="00FB430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упражнениями с мячом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подачи мяча через сетку броском одной рукой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 зоны подачи.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Как правильно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точно выполнять подачу мяча через сетку броском одной рукой из зоны подачи?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ловить мяч с подачи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выполнять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подачу мяча через сетку броском одной рукой из зоны подачи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подачи мяча через сетку броском одной рукой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 зоны подачи.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ловить мяч с подачи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выполнять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подачу мяча через сетку броском одной рукой из зоны подачи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подачи мяча через сетку броском одной рукой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 зоны подачи.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ловить мяч с подачи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выполнять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подачу мяча через сетку броском одной рукой из зоны подачи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положению рук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ног при при</w:t>
            </w:r>
            <w:r w:rsidRPr="00C13B89">
              <w:rPr>
                <w:rFonts w:ascii="Times New Roman" w:hAnsi="Times New Roman" w:cs="Times New Roman"/>
              </w:rPr>
              <w:t xml:space="preserve">еме и передаче мяча сверху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снизу.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выполнять стойку волейболиста?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двигательным действиям во время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игры 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мячом по образцу учителя и показу лучших учеников;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положению рук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ног при при</w:t>
            </w:r>
            <w:r w:rsidRPr="00C13B89">
              <w:rPr>
                <w:rFonts w:ascii="Times New Roman" w:hAnsi="Times New Roman" w:cs="Times New Roman"/>
              </w:rPr>
              <w:t xml:space="preserve">еме и передаче мяча сверху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снизу.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правильно выполнять стойку волейболиста?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двигательным действиям во время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игры 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мячом по образцу учителя и показу лучших учеников;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положению рук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ног при при</w:t>
            </w:r>
            <w:r w:rsidRPr="00C13B89">
              <w:rPr>
                <w:rFonts w:ascii="Times New Roman" w:hAnsi="Times New Roman" w:cs="Times New Roman"/>
              </w:rPr>
              <w:t xml:space="preserve">еме и передаче мяча сверху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снизу.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двигательным действиям во время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игры 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мячом по образцу учителя и показу лучших учеников;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положению рук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ног при при</w:t>
            </w:r>
            <w:r w:rsidRPr="00C13B89">
              <w:rPr>
                <w:rFonts w:ascii="Times New Roman" w:hAnsi="Times New Roman" w:cs="Times New Roman"/>
              </w:rPr>
              <w:t xml:space="preserve">еме и передаче мяча сверху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снизу.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двигательным действиям во время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игры 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мячом по образцу учителя и показу лучших учеников;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упражнениям с мячом в парах: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верхняя передача мяча с собственным подбрасыванием;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прием сверху и передача мяча после набрасывания партнером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бросать и ловить мяч в паре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упражнениям с мячом в парах: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верхняя передача мяча с собственным подбрасыванием;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прием сверху и передача мяча после набрасывания партнером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бросать и ловить мяч в паре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уп</w:t>
            </w:r>
            <w:r w:rsidRPr="00C13B89">
              <w:rPr>
                <w:rFonts w:ascii="Times New Roman" w:hAnsi="Times New Roman" w:cs="Times New Roman"/>
              </w:rPr>
              <w:t>ражнениям с мячом в парах: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нижняя передача мяча с собственным подбрасыванием;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прием снизу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передача мяча после набрасывания партнером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Упражнения с мячом в паре.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ловкости и координации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уп</w:t>
            </w:r>
            <w:r w:rsidRPr="00C13B89">
              <w:rPr>
                <w:rFonts w:ascii="Times New Roman" w:hAnsi="Times New Roman" w:cs="Times New Roman"/>
              </w:rPr>
              <w:t>ражнениям с мячом в парах: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нижняя передача мяча с собственным подбрасыванием;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прием снизу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передача мяча после набрасывания партнером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Упражнения с мячом в паре.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«стойки волейболиста».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ловкости и координации.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положение рук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ног при приеме и передаче мяча сверху и снизу 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сетки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 w:rsidP="00FB430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«стойки волейболиста».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ловкости и координации.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положение рук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ног при приеме и передаче мяча сверху и снизу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сетки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организовывать и проводить подвижные игры с мячом;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упражнениям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мячом в парах: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нижняя прямая подача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 расстоянии 5–6 метров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от партнера;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прием и передача мяча после подачи партнером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точно выполнять подачу и передачу мяча?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нижней прямой подаче, приему и передаче мяча после подачи партнером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определяют, где применяются действия с мячом; самостоятельно ставят, формулируют и решают учебную задачу.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полнять подачу и передачу мяча через сетку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упражнениям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мячом в парах: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верхняя передача мяча с собственным подбрасыванием;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прием сверху и передача мяча после набрасывания партнером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Упражнения с элементами волейбола в паре.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 элементами волейбола;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упражнениями с мячом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способностей, внимания, ловкости в упражнениях с элементами волейбола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выполнения упражнений с элементами волейбола в паре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подачу и передачу мяча через сетку различными способами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упражнений с элементами волейбола в парах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выполнения бросков и ловли волейбольного мяча.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координационные способности, глазомер и точность при выполнении упражнений 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внимания, мышления, двигательных качеств посредством волейбольных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в пионербол с элементами волейбола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и условия проведения игры в волейбол.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применять освоенные навыки упражнений с элементами волейбола в игровой деятельности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элементами волейбола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во время игры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пионербол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упражнений с элементами волейбола индивидуально, в парах, группах.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в пионербол с элементами волейбола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двигательных действий, составляющих содержание игры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организовывать и проводить подвижные игры с мячом;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упражнений с элементами волейбола и применение их в пионерболе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Правила безопасного поведения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подвижных и спортивных играх.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двигательных действий, составляющих содержание игры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волейбол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применять элементы волейбола в игре в пионербол;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Разучивание общеразвивающих упражнений с гимнастическими палками и упражнений на гимнастической стенке. Подвижная игра «Салки с домом»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безопасности в упражнениях гимнастики.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упраж-нениям на гимнастической стенке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творчески подходить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 выполнению упражнений и добиваться достижения конечного 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Развитие координационных способностей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упражнениях акробатики. Подвижная игра «Заморозки»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Правила безопасного выполнения упражнений акробатики.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выполнения кувырков вперед и назад, стойки на лопатках, голове, руках у опоры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упражнения акробатики;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упражнениям на гимнастическом бревне высотой 80–100 см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(на носках, приставным шагом, выпадами). Подвижная игра «Заморозки»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равновесия.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упражнения на гимнастическом бревне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гимнастическом бревне,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контролировать осанку при выполнении упражнений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упражнений на гимнастическом бревне. Подвижная игра «Ноги на весу»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равновесия.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упражнений на гимнастическом бревне высотой 80–100 см </w:t>
            </w:r>
            <w:r w:rsidRPr="00C13B89">
              <w:rPr>
                <w:rFonts w:ascii="Times New Roman" w:hAnsi="Times New Roman" w:cs="Times New Roman"/>
              </w:rPr>
              <w:br/>
              <w:t>(приседания, переходы в упор присев, в упор стоя на коленях)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для развития равновесия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гимнастическом бревне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за развитием двигательных качеств: прыжок в длину с места. Совершен-ствование лазанья по канату в три приема.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«Мышеловка»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силовых качеств.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умение лазать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по канату в три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характеризовать роль и значение уроков физической культуры для укрепления силовых качеств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 xml:space="preserve">(прыжок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длину с места)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ходьбы по гимнастическому бревну высотой 80–100 см</w:t>
            </w:r>
            <w:r w:rsidRPr="00C13B89">
              <w:rPr>
                <w:rFonts w:ascii="Times New Roman" w:hAnsi="Times New Roman" w:cs="Times New Roman"/>
              </w:rPr>
              <w:br/>
              <w:t>(с поворотами на носках, на одной ноге, повороты прыжком). Подвижная игра «Мышеловка»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равновесия.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навыки ходьбы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по гимнастическому бревну в различных сочетаниях без потери равновесия 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упражнения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для развития равновесия;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опорному прыжку через гимнастического козла. Подвижная игра «Охотники и утки»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силы.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прыгать через гимнастического козла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(с небольшого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разбега толчком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 гимнастический мостик прыжок в упор, стоя на коленях, переход в упор присев и соскок вперед)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выполнять опорный прыжок через гимнастического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козла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перемаха на низкой перекладине.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коор-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динации в стойке на руках с опорой о стену. Подвижная игра «Вышибалы»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перемаха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низкой перекладине из виса стоя присев толчком двумя ногами, согнув ноги, в вис сзади согнувшись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по образцу учителя и показу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лучших учеников;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удерживать стойку на руках в течение длительного времени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за развитием двигательных качеств: подтягивания на низкой перекладине из виса лежа (девочки), подтягивания на перекладине (мальчики).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силы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в подтягивании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перекладине.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внимание, ловкость при выполнении игровых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мячом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</w:rPr>
              <w:t xml:space="preserve"> самостоятельно выделяют и формулируют познавательные цели; 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(подтягивание)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упражнениям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 перекладине в связке.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координации, ловкости, внимания в серии кувырков вперед. Подвижная игра «Метко в цель»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выполнять серию кувырков вперед?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связку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упражнений на перекладине: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на ноги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технически правильно выполнять упражнения на перекладине;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дыхательных упражнений по методике А. Стрельниковой; развитие координации, ловкости, внимания в упражнениях акробатики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Роль физкультурной деятельности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учить выполнять упражнения акробатики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связке: «ласточка», упор в широкой стойке ноги врозь, перекатом вперед, лечь, мост, «стойка на лопатках», перекатом вперед, упор присев, встать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характеризовать физическую культуру как средство укрепления здоровья, физического развития и физической подготовки человека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за развитием двигательных качеств: наклон вперед из положения стоя. Совершенствование дыхательных упражнений по методике</w:t>
            </w:r>
            <w:r w:rsidRPr="00C13B89">
              <w:rPr>
                <w:rFonts w:ascii="Times New Roman" w:hAnsi="Times New Roman" w:cs="Times New Roman"/>
              </w:rPr>
              <w:br/>
              <w:t>А. Стрельниковой. Подвижная игра «Третий лишний»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гибкости.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комплекс упражнений по профилакти-</w:t>
            </w:r>
            <w:r w:rsidRPr="00C13B89">
              <w:rPr>
                <w:rFonts w:ascii="Times New Roman" w:hAnsi="Times New Roman" w:cs="Times New Roman"/>
              </w:rPr>
              <w:br/>
              <w:t>ке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заболеваний</w:t>
            </w:r>
            <w:r w:rsidRPr="00C13B89">
              <w:rPr>
                <w:rFonts w:ascii="Times New Roman" w:hAnsi="Times New Roman" w:cs="Times New Roman"/>
              </w:rPr>
              <w:br/>
              <w:t>дыхательной системы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посредством упражнений</w:t>
            </w:r>
            <w:r w:rsidRPr="00C13B89">
              <w:rPr>
                <w:rFonts w:ascii="Times New Roman" w:hAnsi="Times New Roman" w:cs="Times New Roman"/>
              </w:rPr>
              <w:br/>
              <w:t>по методике</w:t>
            </w:r>
            <w:r w:rsidRPr="00C13B89">
              <w:rPr>
                <w:rFonts w:ascii="Times New Roman" w:hAnsi="Times New Roman" w:cs="Times New Roman"/>
              </w:rPr>
              <w:br/>
              <w:t>А. Стрельниковой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положительные качества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для развития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гибкости;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занятия физической культурой с профилактической направленностью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(наклон вперед из положения стоя)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гимнастике для глаз. Совершенствование упражнений акробатики на развитие гибкости («мост», «лодочка», «рыбка», шпагат). Подвижная игра</w:t>
            </w:r>
            <w:r w:rsidRPr="00C13B89">
              <w:rPr>
                <w:rFonts w:ascii="Times New Roman" w:hAnsi="Times New Roman" w:cs="Times New Roman"/>
              </w:rPr>
              <w:br/>
              <w:t>«Удочка»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гибкости в упражнениях акробатики.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выполнять упражнения для коррекции зрения 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занятия физической культурой с профилактической направленностью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Совершенствование упражнений гимнастики для глаз. Контроль за развитием двигательных качеств: броски набивного мяча из-за головы. Развитие внимания, мышления, координации посредством упражнений акробатики в комбинации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координационных способностей в упражнениях акробатики.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выполнять комбинацию упражнений акробатики </w:t>
            </w:r>
            <w:r w:rsidRPr="00C13B89">
              <w:rPr>
                <w:rFonts w:ascii="Times New Roman" w:hAnsi="Times New Roman" w:cs="Times New Roman"/>
              </w:rPr>
              <w:br/>
              <w:t>(кувырок вперед, кувырок назад, прыжок вверх с поворотом на 180º, упор присев, прыжком упор лежа, лечь на живот, «рыбка», «корзинка», встать)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гимнастики для глаз;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 образцу учителя и показу лучших учеников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(бросок набивного мяча)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ловкости и координации в упражнениях акробатики. Разучивание игровых действий эстафет с преодолением препятствий и элементами акробатики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Применение знаний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Акробатические элементы.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выполнять командные действия в эстафете для закрепления учебного материала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выполнять упражнения гимнастики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и акробатики, применять их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игровой и соревновательной деятельности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специальным беговым упражнениям. Совершенствование беговых упражнений с ускорением с высокого старта.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«Невод»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Правила безопасного поведения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спортивной площадке.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навыки упражнений легкой атлетики на развитие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быстроты и координации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формулируют проблемы и находят способы их решения; соотносят изученные понятия с примерами из реальной жизни.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двигательных качеств: челночный бег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3 × 10 метров.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со способами закаливания организма (воздушные и солнечные ванны, купание в естественных водоемах).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«Ловишка, поймай</w:t>
            </w:r>
            <w:r w:rsidRPr="00C13B89">
              <w:rPr>
                <w:rFonts w:ascii="Times New Roman" w:hAnsi="Times New Roman" w:cs="Times New Roman"/>
              </w:rPr>
              <w:br/>
              <w:t>ленту»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контролировать развитие двигательных качеств?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двигательные качества, выносливость, быстроту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во время выполнения челночного бега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доброжелательное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характеризовать способы закаливания организма;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C13B89">
              <w:rPr>
                <w:rFonts w:ascii="Times New Roman" w:hAnsi="Times New Roman" w:cs="Times New Roman"/>
              </w:rPr>
              <w:br/>
              <w:t>выполнять челночный бег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(челночный бег)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доврачебной помощью при легких ушибах, царапинах и ссадинах, потертостях. Контроль за развитием двигательных качеств: бег на 30 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</w:rPr>
              <w:t>Низкий старт, стартовое ускорение, финиширование.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развивать двигательные качества, выносливость, быстроту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беге на короткие дистанции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оздоровительной направленности.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мнение;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положительные качества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оказывать доврачебную помощь при легких ушибах, царапинах и ссадинах, потертостях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Контроль двигательных качеств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  <w:t>30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Обучение броскам и ловле теннисного мяча на дальность, в максимальном темпе, из разных исходных положений в парах.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«Подвижная цель»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развивать ловкость и быстроту?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>закрепить навык броска малого мяча различными способами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формулируют проблемы и находят способы их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активное общение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соблюдать правила взаимодействия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за развитием двигательных качеств: мета-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ние теннисного мяча на дальность.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Подвижная игра «Охотники и утки»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 xml:space="preserve">и коррекция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совершенствовать метание и ловлю теннисного мяча?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метания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теннисного мяча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дальность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метать теннисный мяч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на дальность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правильной постановкой руки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качеств </w:t>
            </w:r>
            <w:r w:rsidRPr="00C13B89">
              <w:rPr>
                <w:rFonts w:ascii="Times New Roman" w:hAnsi="Times New Roman" w:cs="Times New Roman"/>
              </w:rPr>
              <w:br/>
              <w:t>(метание теннисного мяча на дальность)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силы в метании набивных мячей (1–2 кг) одной рукой и двумя руками из разных исходных положений и различными способами в па-рах и в кругу.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в минифутбол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Развитие силовых качеств.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закрепить навык метания набивных мячей различными спосо-бами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формулируют проблемы и находят способы их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C13B89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контролировать нагрузку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процессе выполнения учебных заданий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Обучение прыжкам в высоту на месте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касанием рукой подвешенных ориентиров. Совершенствование прыжков</w:t>
            </w:r>
            <w:r w:rsidRPr="00C13B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в длину с разбега способом «согнув ноги».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в минифутбол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Организационные приемы прыжков.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выполнять легкоатлетические упражнения – прыжки в высоту и в длину с разбега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самостоятельно выделяют и формулируют цели и способы их осуществления.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C13B89">
              <w:rPr>
                <w:rFonts w:ascii="Times New Roman" w:hAnsi="Times New Roman" w:cs="Times New Roman"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технически правильно выполнять двигательные действия легкой атлетики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двигательных качеств: прыжок в длину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разбега способом «согнув ноги». Равномерный шестиминутный бег.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Игра в минифутбол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развивать выносливость при медленном беге?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учить бегу </w:t>
            </w:r>
            <w:r w:rsidRPr="00C13B89">
              <w:rPr>
                <w:rFonts w:ascii="Times New Roman" w:hAnsi="Times New Roman" w:cs="Times New Roman"/>
              </w:rPr>
              <w:br/>
              <w:t xml:space="preserve">в равномерном темпе в течение </w:t>
            </w:r>
            <w:r w:rsidRPr="00C13B89">
              <w:rPr>
                <w:rFonts w:ascii="Times New Roman" w:hAnsi="Times New Roman" w:cs="Times New Roman"/>
              </w:rPr>
              <w:br/>
              <w:t>6 минут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равномерно распределять свои силы для завершения шестиминутного бега;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оценивать величину нагруз-ки по частоте пульса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 xml:space="preserve">(прыжок </w:t>
            </w:r>
          </w:p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длину с разбега)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двигательных качеств: бег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60 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работать над распределением сил на дистанции?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бегу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в равномерном темпе и с ускорением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равномерно распределять свои силы во время бега с ускорением;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оценивать </w:t>
            </w:r>
            <w:r w:rsidRPr="00C13B89">
              <w:rPr>
                <w:rFonts w:ascii="Times New Roman" w:hAnsi="Times New Roman" w:cs="Times New Roman"/>
              </w:rPr>
              <w:br/>
              <w:t>величину нагрузки по частоте пульса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  <w:t>60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двигательных качеств: бег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на 1000 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Проверка </w:t>
            </w:r>
            <w:r w:rsidRPr="00C13B89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  <w:r w:rsidRPr="00C13B89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работать над распределением сил на дистанции?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C13B89">
              <w:rPr>
                <w:rFonts w:ascii="Times New Roman" w:hAnsi="Times New Roman" w:cs="Times New Roman"/>
              </w:rPr>
              <w:t xml:space="preserve">учить бегу </w:t>
            </w:r>
            <w:r w:rsidRPr="00C13B89">
              <w:rPr>
                <w:rFonts w:ascii="Times New Roman" w:hAnsi="Times New Roman" w:cs="Times New Roman"/>
              </w:rPr>
              <w:br/>
              <w:t>в равномерном темпе длительное время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самостоятельно формулируют проблемы; 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ставят вопросы, обращаются за помощью;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принимают образ «хорошего ученика» 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и раскрывают внутреннюю позицию школьника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равномерно распределять свои силы для завершения бега;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оценивать величину нагруз-</w:t>
            </w:r>
          </w:p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ки по частоте пульса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C13B89">
              <w:rPr>
                <w:rFonts w:ascii="Times New Roman" w:hAnsi="Times New Roman" w:cs="Times New Roman"/>
              </w:rPr>
              <w:br/>
              <w:t>(бег на</w:t>
            </w:r>
            <w:r w:rsidRPr="00C13B89">
              <w:rPr>
                <w:rFonts w:ascii="Times New Roman" w:hAnsi="Times New Roman" w:cs="Times New Roman"/>
              </w:rPr>
              <w:br/>
            </w:r>
            <w:r w:rsidRPr="00C13B89">
              <w:rPr>
                <w:rFonts w:ascii="Times New Roman" w:hAnsi="Times New Roman" w:cs="Times New Roman"/>
                <w:spacing w:val="-15"/>
              </w:rPr>
              <w:t>1000</w:t>
            </w:r>
            <w:r w:rsidRPr="00C13B89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Разучивание упражнений эстафет «Веселые старты»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использовать полученные навыки в процессе обучения?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закреплять умения и навыки правильного выполнения основных видов движений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подбирать эстафеты и формулировать их правила;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– организовывать и проводить «Веселые старты»;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8D1431" w:rsidRPr="00C13B89" w:rsidTr="005C427A">
        <w:trPr>
          <w:trHeight w:val="15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Совершенствование подвижных и спортивных игр по выбору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Как использовать полученные навыки в процессе обучения?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C13B89">
              <w:rPr>
                <w:rFonts w:ascii="Times New Roman" w:hAnsi="Times New Roman" w:cs="Times New Roman"/>
              </w:rPr>
              <w:t xml:space="preserve"> закреплять умения и навыки правильного выполнения основных видов движений; осуществлять подвижные игры для развития двигательных качеств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13B89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адекватно воспринимают оценку учителя.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13B89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C13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3B89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13B89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называть игры и формулировать их правила;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организовывать и проводить подвижные игры в помещении;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13B89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31" w:rsidRPr="00C13B89" w:rsidRDefault="008D143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D1431" w:rsidRDefault="008D1431" w:rsidP="00A54911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D1431" w:rsidRDefault="008D1431"/>
    <w:sectPr w:rsidR="008D1431" w:rsidSect="00973A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911"/>
    <w:rsid w:val="000E513B"/>
    <w:rsid w:val="00192F9C"/>
    <w:rsid w:val="003F6BC8"/>
    <w:rsid w:val="005C427A"/>
    <w:rsid w:val="00615654"/>
    <w:rsid w:val="0065270A"/>
    <w:rsid w:val="008D1431"/>
    <w:rsid w:val="00954D53"/>
    <w:rsid w:val="00966253"/>
    <w:rsid w:val="00972EB3"/>
    <w:rsid w:val="00973A50"/>
    <w:rsid w:val="00A54911"/>
    <w:rsid w:val="00A70DB4"/>
    <w:rsid w:val="00C13B89"/>
    <w:rsid w:val="00FB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B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A5491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A54911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54911"/>
    <w:rPr>
      <w:color w:val="000000"/>
      <w:sz w:val="20"/>
      <w:szCs w:val="20"/>
    </w:rPr>
  </w:style>
  <w:style w:type="character" w:customStyle="1" w:styleId="Heading">
    <w:name w:val="Heading"/>
    <w:uiPriority w:val="99"/>
    <w:rsid w:val="00A5491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5491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5491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5491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54911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17801</Words>
  <Characters>101470</Characters>
  <Application>Microsoft Office Word</Application>
  <DocSecurity>0</DocSecurity>
  <Lines>845</Lines>
  <Paragraphs>238</Paragraphs>
  <ScaleCrop>false</ScaleCrop>
  <Company/>
  <LinksUpToDate>false</LinksUpToDate>
  <CharactersWithSpaces>119033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1шишкина</dc:creator>
  <cp:keywords/>
  <dc:description/>
  <cp:lastModifiedBy>УВР</cp:lastModifiedBy>
  <cp:revision>7</cp:revision>
  <dcterms:created xsi:type="dcterms:W3CDTF">2019-06-18T14:38:00Z</dcterms:created>
  <dcterms:modified xsi:type="dcterms:W3CDTF">2020-11-22T03:05:00Z</dcterms:modified>
</cp:coreProperties>
</file>