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46" w:rsidRPr="007E0AFE" w:rsidRDefault="008F2646" w:rsidP="007E0AFE">
      <w:pPr>
        <w:spacing w:before="100" w:beforeAutospacing="1" w:after="100" w:afterAutospacing="1"/>
        <w:rPr>
          <w:rFonts w:ascii="Bookman Old Style" w:hAnsi="Bookman Old Style"/>
          <w:b/>
          <w:bCs/>
          <w:sz w:val="28"/>
        </w:rPr>
      </w:pPr>
      <w:r w:rsidRPr="007E0AFE">
        <w:rPr>
          <w:rFonts w:ascii="Bookman Old Style" w:hAnsi="Bookman Old Style"/>
          <w:b/>
          <w:color w:val="FF0000"/>
          <w:sz w:val="36"/>
          <w:szCs w:val="24"/>
          <w:lang w:eastAsia="ru-RU"/>
        </w:rPr>
        <w:t>Пояснительная записка</w:t>
      </w:r>
    </w:p>
    <w:p w:rsidR="008F2646" w:rsidRPr="00863412" w:rsidRDefault="008F2646" w:rsidP="008F2646">
      <w:pPr>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Рабочая программа по литературному чтению  для  3  класса разработана на основе требований ФГОС НОО, авторской программы Л. Ф. Климановой, В.Г. Горецкого, М. В. Головановой «Литературное чтение».</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Рабочая программа рассчитана на 136 часа в год (4 раза в неделю)</w:t>
      </w:r>
    </w:p>
    <w:p w:rsidR="008F2646" w:rsidRPr="00863412" w:rsidRDefault="008F2646" w:rsidP="008F2646">
      <w:pPr>
        <w:pStyle w:val="a6"/>
        <w:spacing w:after="0" w:line="240" w:lineRule="auto"/>
        <w:ind w:firstLine="709"/>
        <w:jc w:val="both"/>
        <w:rPr>
          <w:rFonts w:ascii="Bookman Old Style" w:hAnsi="Bookman Old Style"/>
          <w:sz w:val="24"/>
          <w:szCs w:val="24"/>
        </w:rPr>
      </w:pPr>
    </w:p>
    <w:p w:rsidR="008F2646" w:rsidRPr="007E0AFE" w:rsidRDefault="008F2646" w:rsidP="008F2646">
      <w:pPr>
        <w:pStyle w:val="a6"/>
        <w:spacing w:after="0"/>
        <w:jc w:val="center"/>
        <w:rPr>
          <w:rFonts w:ascii="Bookman Old Style" w:hAnsi="Bookman Old Style"/>
          <w:b/>
          <w:color w:val="0070C0"/>
          <w:sz w:val="24"/>
          <w:szCs w:val="24"/>
        </w:rPr>
      </w:pPr>
      <w:r w:rsidRPr="007E0AFE">
        <w:rPr>
          <w:rFonts w:ascii="Bookman Old Style" w:hAnsi="Bookman Old Style"/>
          <w:b/>
          <w:color w:val="0070C0"/>
          <w:sz w:val="24"/>
          <w:szCs w:val="24"/>
        </w:rPr>
        <w:t>Для реализации программного содержания используются:</w:t>
      </w:r>
    </w:p>
    <w:p w:rsidR="008F2646" w:rsidRPr="007E0AFE" w:rsidRDefault="008F2646" w:rsidP="008F2646">
      <w:pPr>
        <w:pStyle w:val="a6"/>
        <w:spacing w:after="0"/>
        <w:jc w:val="center"/>
        <w:rPr>
          <w:rFonts w:ascii="Bookman Old Style" w:hAnsi="Bookman Old Style"/>
          <w:b/>
          <w:color w:val="0070C0"/>
          <w:sz w:val="24"/>
          <w:szCs w:val="24"/>
        </w:rPr>
      </w:pPr>
    </w:p>
    <w:p w:rsidR="008F2646" w:rsidRPr="00863412" w:rsidRDefault="008F2646" w:rsidP="008F2646">
      <w:pPr>
        <w:pStyle w:val="a6"/>
        <w:numPr>
          <w:ilvl w:val="0"/>
          <w:numId w:val="1"/>
        </w:numPr>
        <w:spacing w:after="0"/>
        <w:jc w:val="both"/>
        <w:rPr>
          <w:rFonts w:ascii="Bookman Old Style" w:hAnsi="Bookman Old Style"/>
          <w:sz w:val="24"/>
          <w:szCs w:val="24"/>
        </w:rPr>
      </w:pPr>
      <w:r w:rsidRPr="00863412">
        <w:rPr>
          <w:rFonts w:ascii="Bookman Old Style" w:hAnsi="Bookman Old Style"/>
          <w:sz w:val="24"/>
          <w:szCs w:val="24"/>
        </w:rPr>
        <w:t>Литературное чтение</w:t>
      </w:r>
      <w:r w:rsidRPr="00863412">
        <w:rPr>
          <w:rFonts w:ascii="Bookman Old Style" w:hAnsi="Bookman Old Style"/>
          <w:i/>
          <w:sz w:val="24"/>
          <w:szCs w:val="24"/>
        </w:rPr>
        <w:t>.</w:t>
      </w:r>
      <w:r w:rsidRPr="00863412">
        <w:rPr>
          <w:rFonts w:ascii="Bookman Old Style" w:hAnsi="Bookman Old Style"/>
          <w:sz w:val="24"/>
          <w:szCs w:val="24"/>
        </w:rPr>
        <w:t xml:space="preserve"> Родная речь: учебник для 3 класса начальной школы: сост. Л.Ф. Климанова и др. – М.: Просвещение, </w:t>
      </w:r>
      <w:smartTag w:uri="urn:schemas-microsoft-com:office:smarttags" w:element="metricconverter">
        <w:smartTagPr>
          <w:attr w:name="ProductID" w:val="2013 г"/>
        </w:smartTagPr>
        <w:r w:rsidRPr="00863412">
          <w:rPr>
            <w:rFonts w:ascii="Bookman Old Style" w:hAnsi="Bookman Old Style"/>
            <w:sz w:val="24"/>
            <w:szCs w:val="24"/>
          </w:rPr>
          <w:t>2013 г</w:t>
        </w:r>
      </w:smartTag>
      <w:r w:rsidRPr="00863412">
        <w:rPr>
          <w:rFonts w:ascii="Bookman Old Style" w:hAnsi="Bookman Old Style"/>
          <w:sz w:val="24"/>
          <w:szCs w:val="24"/>
        </w:rPr>
        <w:t>.</w:t>
      </w:r>
    </w:p>
    <w:p w:rsidR="008F2646" w:rsidRPr="00863412" w:rsidRDefault="008F2646" w:rsidP="008F2646">
      <w:pPr>
        <w:pStyle w:val="a6"/>
        <w:numPr>
          <w:ilvl w:val="0"/>
          <w:numId w:val="1"/>
        </w:numPr>
        <w:spacing w:after="0"/>
        <w:jc w:val="both"/>
        <w:rPr>
          <w:rFonts w:ascii="Bookman Old Style" w:hAnsi="Bookman Old Style"/>
          <w:sz w:val="24"/>
          <w:szCs w:val="24"/>
        </w:rPr>
      </w:pPr>
      <w:r w:rsidRPr="00863412">
        <w:rPr>
          <w:rFonts w:ascii="Bookman Old Style" w:hAnsi="Bookman Old Style"/>
          <w:sz w:val="24"/>
          <w:szCs w:val="24"/>
        </w:rPr>
        <w:t xml:space="preserve">Климанова </w:t>
      </w:r>
      <w:r w:rsidRPr="00863412">
        <w:rPr>
          <w:rFonts w:ascii="Bookman Old Style" w:hAnsi="Bookman Old Style"/>
          <w:i/>
          <w:sz w:val="24"/>
          <w:szCs w:val="24"/>
        </w:rPr>
        <w:t xml:space="preserve">Л.Ф. </w:t>
      </w:r>
      <w:r w:rsidRPr="00863412">
        <w:rPr>
          <w:rFonts w:ascii="Bookman Old Style" w:hAnsi="Bookman Old Style"/>
          <w:sz w:val="24"/>
          <w:szCs w:val="24"/>
        </w:rPr>
        <w:t>Уроки литературного чтения; методическое пособие к учебнику «Родная речь». 3 кл. / Л.Ф. Климанова. – М.: Просвещение, 2013г.</w:t>
      </w:r>
    </w:p>
    <w:p w:rsidR="008F2646" w:rsidRPr="00863412" w:rsidRDefault="008F2646" w:rsidP="008F2646">
      <w:pPr>
        <w:pStyle w:val="a6"/>
        <w:numPr>
          <w:ilvl w:val="0"/>
          <w:numId w:val="1"/>
        </w:numPr>
        <w:spacing w:after="0"/>
        <w:jc w:val="both"/>
        <w:rPr>
          <w:rFonts w:ascii="Bookman Old Style" w:hAnsi="Bookman Old Style"/>
          <w:sz w:val="24"/>
          <w:szCs w:val="24"/>
        </w:rPr>
      </w:pPr>
      <w:r w:rsidRPr="00863412">
        <w:rPr>
          <w:rFonts w:ascii="Bookman Old Style" w:hAnsi="Bookman Old Style"/>
          <w:sz w:val="24"/>
          <w:szCs w:val="24"/>
        </w:rPr>
        <w:t>Контрольно – измерительные материалы ФГОС. 3 класс, М.: «ВАКО»,2013г.</w:t>
      </w:r>
    </w:p>
    <w:p w:rsidR="008F2646" w:rsidRPr="00863412" w:rsidRDefault="008F2646" w:rsidP="008F2646">
      <w:pPr>
        <w:pStyle w:val="a6"/>
        <w:numPr>
          <w:ilvl w:val="0"/>
          <w:numId w:val="1"/>
        </w:numPr>
        <w:spacing w:after="0"/>
        <w:jc w:val="both"/>
        <w:rPr>
          <w:rFonts w:ascii="Bookman Old Style" w:hAnsi="Bookman Old Style"/>
          <w:sz w:val="24"/>
          <w:szCs w:val="24"/>
        </w:rPr>
      </w:pPr>
      <w:r w:rsidRPr="00863412">
        <w:rPr>
          <w:rFonts w:ascii="Bookman Old Style" w:hAnsi="Bookman Old Style"/>
          <w:sz w:val="24"/>
          <w:szCs w:val="24"/>
        </w:rPr>
        <w:t>Итоговая аттестация. Литературное чтение 3 класс, М.: «Экзамен»,2013г.</w:t>
      </w:r>
    </w:p>
    <w:p w:rsidR="008F2646" w:rsidRPr="00863412" w:rsidRDefault="008F2646" w:rsidP="008F2646">
      <w:pPr>
        <w:pStyle w:val="a6"/>
        <w:spacing w:after="0"/>
        <w:jc w:val="both"/>
        <w:rPr>
          <w:rFonts w:ascii="Bookman Old Style" w:hAnsi="Bookman Old Style"/>
          <w:sz w:val="24"/>
          <w:szCs w:val="24"/>
        </w:rPr>
      </w:pP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содержания.</w:t>
      </w:r>
    </w:p>
    <w:p w:rsidR="008F2646" w:rsidRPr="00863412" w:rsidRDefault="008F2646" w:rsidP="008F2646">
      <w:pPr>
        <w:pStyle w:val="a6"/>
        <w:spacing w:after="0"/>
        <w:jc w:val="both"/>
        <w:rPr>
          <w:rFonts w:ascii="Bookman Old Style" w:hAnsi="Bookman Old Style"/>
          <w:sz w:val="24"/>
          <w:szCs w:val="24"/>
        </w:rPr>
      </w:pPr>
    </w:p>
    <w:p w:rsidR="008F2646" w:rsidRPr="007E0AFE" w:rsidRDefault="008F2646" w:rsidP="008F2646">
      <w:pPr>
        <w:pStyle w:val="a6"/>
        <w:spacing w:after="0"/>
        <w:jc w:val="center"/>
        <w:rPr>
          <w:rFonts w:ascii="Bookman Old Style" w:hAnsi="Bookman Old Style"/>
          <w:b/>
          <w:color w:val="0070C0"/>
          <w:sz w:val="24"/>
          <w:szCs w:val="24"/>
        </w:rPr>
      </w:pPr>
      <w:r w:rsidRPr="007E0AFE">
        <w:rPr>
          <w:rFonts w:ascii="Bookman Old Style" w:hAnsi="Bookman Old Style"/>
          <w:b/>
          <w:color w:val="0070C0"/>
          <w:sz w:val="24"/>
          <w:szCs w:val="24"/>
        </w:rPr>
        <w:t>Содержание программы:</w:t>
      </w:r>
    </w:p>
    <w:p w:rsidR="008F2646" w:rsidRPr="00863412" w:rsidRDefault="008F2646" w:rsidP="008F2646">
      <w:pPr>
        <w:pStyle w:val="a6"/>
        <w:spacing w:after="0"/>
        <w:jc w:val="center"/>
        <w:rPr>
          <w:rFonts w:ascii="Bookman Old Style" w:hAnsi="Bookman Old Style"/>
          <w:b/>
          <w:sz w:val="24"/>
          <w:szCs w:val="24"/>
        </w:rPr>
      </w:pP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 xml:space="preserve">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 xml:space="preserve">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 xml:space="preserve"> Курс литературного чтения является первой ступенью единого непрерывного курса литературы средней общеобразовательной школы.</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lastRenderedPageBreak/>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 xml:space="preserve"> Методические подходы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 xml:space="preserve">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громкоречевой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речеведческих умений (деление текста на части, озаглавливание,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 xml:space="preserve">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lastRenderedPageBreak/>
        <w:t xml:space="preserve">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8F2646" w:rsidRPr="00863412" w:rsidRDefault="008F2646" w:rsidP="008F2646">
      <w:pPr>
        <w:pStyle w:val="a6"/>
        <w:spacing w:after="0"/>
        <w:jc w:val="both"/>
        <w:rPr>
          <w:rFonts w:ascii="Bookman Old Style" w:hAnsi="Bookman Old Style"/>
          <w:sz w:val="24"/>
          <w:szCs w:val="24"/>
        </w:rPr>
      </w:pPr>
    </w:p>
    <w:p w:rsidR="008F2646" w:rsidRPr="00863412" w:rsidRDefault="008F2646" w:rsidP="008F2646">
      <w:pPr>
        <w:pStyle w:val="a6"/>
        <w:spacing w:after="0"/>
        <w:jc w:val="both"/>
        <w:rPr>
          <w:rFonts w:ascii="Bookman Old Style" w:hAnsi="Bookman Old Style"/>
          <w:sz w:val="24"/>
          <w:szCs w:val="24"/>
        </w:rPr>
      </w:pPr>
    </w:p>
    <w:p w:rsidR="008F2646" w:rsidRPr="007E0AFE" w:rsidRDefault="008F2646" w:rsidP="007E0AFE">
      <w:pPr>
        <w:pStyle w:val="a6"/>
        <w:spacing w:after="0"/>
        <w:rPr>
          <w:rFonts w:ascii="Bookman Old Style" w:hAnsi="Bookman Old Style"/>
          <w:b/>
          <w:bCs/>
          <w:color w:val="0070C0"/>
          <w:sz w:val="24"/>
          <w:szCs w:val="24"/>
        </w:rPr>
      </w:pPr>
      <w:r w:rsidRPr="007E0AFE">
        <w:rPr>
          <w:rFonts w:ascii="Bookman Old Style" w:hAnsi="Bookman Old Style"/>
          <w:b/>
          <w:bCs/>
          <w:color w:val="0070C0"/>
          <w:sz w:val="24"/>
          <w:szCs w:val="24"/>
        </w:rPr>
        <w:t>Цели обучения:</w:t>
      </w:r>
    </w:p>
    <w:p w:rsidR="008F2646" w:rsidRPr="00863412" w:rsidRDefault="008F2646" w:rsidP="008F2646">
      <w:pPr>
        <w:pStyle w:val="a6"/>
        <w:spacing w:after="0"/>
        <w:jc w:val="center"/>
        <w:rPr>
          <w:rFonts w:ascii="Bookman Old Style" w:hAnsi="Bookman Old Style"/>
          <w:b/>
          <w:bCs/>
          <w:sz w:val="24"/>
          <w:szCs w:val="24"/>
        </w:rPr>
      </w:pPr>
    </w:p>
    <w:p w:rsidR="008F2646" w:rsidRPr="00863412" w:rsidRDefault="008F2646" w:rsidP="008F2646">
      <w:pPr>
        <w:pStyle w:val="a6"/>
        <w:numPr>
          <w:ilvl w:val="0"/>
          <w:numId w:val="2"/>
        </w:numPr>
        <w:spacing w:after="0"/>
        <w:jc w:val="both"/>
        <w:rPr>
          <w:rFonts w:ascii="Bookman Old Style" w:hAnsi="Bookman Old Style"/>
          <w:sz w:val="24"/>
          <w:szCs w:val="24"/>
        </w:rPr>
      </w:pPr>
      <w:r w:rsidRPr="00863412">
        <w:rPr>
          <w:rFonts w:ascii="Bookman Old Style" w:hAnsi="Bookman Old Style"/>
          <w:bCs/>
          <w:sz w:val="24"/>
          <w:szCs w:val="24"/>
        </w:rPr>
        <w:t xml:space="preserve">развитие </w:t>
      </w:r>
      <w:r w:rsidRPr="00863412">
        <w:rPr>
          <w:rFonts w:ascii="Bookman Old Style" w:hAnsi="Bookman Old Style"/>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8F2646" w:rsidRPr="00863412" w:rsidRDefault="008F2646" w:rsidP="008F2646">
      <w:pPr>
        <w:pStyle w:val="a6"/>
        <w:numPr>
          <w:ilvl w:val="0"/>
          <w:numId w:val="2"/>
        </w:numPr>
        <w:spacing w:after="0"/>
        <w:jc w:val="both"/>
        <w:rPr>
          <w:rFonts w:ascii="Bookman Old Style" w:hAnsi="Bookman Old Style"/>
          <w:sz w:val="24"/>
          <w:szCs w:val="24"/>
        </w:rPr>
      </w:pPr>
      <w:r w:rsidRPr="00863412">
        <w:rPr>
          <w:rFonts w:ascii="Bookman Old Style" w:hAnsi="Bookman Old Style"/>
          <w:bCs/>
          <w:sz w:val="24"/>
          <w:szCs w:val="24"/>
        </w:rPr>
        <w:t xml:space="preserve">овладение </w:t>
      </w:r>
      <w:r w:rsidRPr="00863412">
        <w:rPr>
          <w:rFonts w:ascii="Bookman Old Style" w:hAnsi="Bookman Old Style"/>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8F2646" w:rsidRPr="00863412" w:rsidRDefault="008F2646" w:rsidP="008F2646">
      <w:pPr>
        <w:pStyle w:val="a6"/>
        <w:numPr>
          <w:ilvl w:val="0"/>
          <w:numId w:val="2"/>
        </w:numPr>
        <w:spacing w:after="0"/>
        <w:jc w:val="both"/>
        <w:rPr>
          <w:rFonts w:ascii="Bookman Old Style" w:hAnsi="Bookman Old Style"/>
          <w:sz w:val="24"/>
          <w:szCs w:val="24"/>
        </w:rPr>
      </w:pPr>
      <w:r w:rsidRPr="00863412">
        <w:rPr>
          <w:rFonts w:ascii="Bookman Old Style" w:hAnsi="Bookman Old Style"/>
          <w:bCs/>
          <w:sz w:val="24"/>
          <w:szCs w:val="24"/>
        </w:rPr>
        <w:t xml:space="preserve">воспитание </w:t>
      </w:r>
      <w:r w:rsidRPr="00863412">
        <w:rPr>
          <w:rFonts w:ascii="Bookman Old Style" w:hAnsi="Bookman Old Style"/>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8F2646" w:rsidRPr="00863412" w:rsidRDefault="008F2646" w:rsidP="008F2646">
      <w:pPr>
        <w:pStyle w:val="a6"/>
        <w:spacing w:after="0"/>
        <w:jc w:val="both"/>
        <w:rPr>
          <w:rFonts w:ascii="Bookman Old Style" w:hAnsi="Bookman Old Style"/>
          <w:sz w:val="24"/>
          <w:szCs w:val="24"/>
        </w:rPr>
      </w:pPr>
    </w:p>
    <w:p w:rsidR="008F2646" w:rsidRPr="007E0AFE" w:rsidRDefault="008F2646" w:rsidP="008F2646">
      <w:pPr>
        <w:pStyle w:val="a6"/>
        <w:spacing w:after="0"/>
        <w:jc w:val="center"/>
        <w:rPr>
          <w:rFonts w:ascii="Bookman Old Style" w:hAnsi="Bookman Old Style"/>
          <w:b/>
          <w:color w:val="0070C0"/>
          <w:sz w:val="24"/>
          <w:szCs w:val="24"/>
        </w:rPr>
      </w:pPr>
      <w:r w:rsidRPr="007E0AFE">
        <w:rPr>
          <w:rFonts w:ascii="Bookman Old Style" w:hAnsi="Bookman Old Style"/>
          <w:b/>
          <w:color w:val="0070C0"/>
          <w:sz w:val="24"/>
          <w:szCs w:val="24"/>
        </w:rPr>
        <w:t>Основные задачи:</w:t>
      </w:r>
    </w:p>
    <w:p w:rsidR="008F2646" w:rsidRPr="00863412" w:rsidRDefault="008F2646" w:rsidP="008F2646">
      <w:pPr>
        <w:pStyle w:val="a6"/>
        <w:spacing w:after="0"/>
        <w:jc w:val="center"/>
        <w:rPr>
          <w:rFonts w:ascii="Bookman Old Style" w:hAnsi="Bookman Old Style"/>
          <w:b/>
          <w:sz w:val="24"/>
          <w:szCs w:val="24"/>
        </w:rPr>
      </w:pP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lastRenderedPageBreak/>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формировать потребность в постоянном чтении книги, развивать интерес к литературному творчеству, творчеству писателей;</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обогащать чувственный опыт ребёнка, его реальные представления об окружающем мире и природе;</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формировать эстетическое отношение ребёнка к жизни, приобщая его к классике художественной литературы;</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обеспечивать достаточно глубокое понимание содержания произведений различного уровня сложности;</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обеспечивать развитие речи школьников и активно формировать навык чтения и речевые умения;</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работать с различными типами текстов;</w:t>
      </w:r>
    </w:p>
    <w:p w:rsidR="008F2646" w:rsidRPr="00863412" w:rsidRDefault="008F2646" w:rsidP="008F2646">
      <w:pPr>
        <w:pStyle w:val="a6"/>
        <w:numPr>
          <w:ilvl w:val="0"/>
          <w:numId w:val="3"/>
        </w:numPr>
        <w:spacing w:after="0"/>
        <w:jc w:val="both"/>
        <w:rPr>
          <w:rFonts w:ascii="Bookman Old Style" w:hAnsi="Bookman Old Style"/>
          <w:sz w:val="24"/>
          <w:szCs w:val="24"/>
        </w:rPr>
      </w:pPr>
      <w:r w:rsidRPr="00863412">
        <w:rPr>
          <w:rFonts w:ascii="Bookman Old Style" w:hAnsi="Bookman Old Style"/>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8F2646" w:rsidRPr="00863412" w:rsidRDefault="008F2646" w:rsidP="008F2646">
      <w:pPr>
        <w:pStyle w:val="a6"/>
        <w:spacing w:after="0"/>
        <w:jc w:val="both"/>
        <w:rPr>
          <w:rFonts w:ascii="Bookman Old Style" w:hAnsi="Bookman Old Style"/>
          <w:sz w:val="24"/>
          <w:szCs w:val="24"/>
        </w:rPr>
      </w:pPr>
    </w:p>
    <w:p w:rsidR="008F2646" w:rsidRPr="007E0AFE" w:rsidRDefault="008F2646" w:rsidP="008F2646">
      <w:pPr>
        <w:pStyle w:val="a6"/>
        <w:spacing w:after="0"/>
        <w:jc w:val="center"/>
        <w:rPr>
          <w:rFonts w:ascii="Bookman Old Style" w:hAnsi="Bookman Old Style"/>
          <w:b/>
          <w:color w:val="0070C0"/>
          <w:sz w:val="24"/>
          <w:szCs w:val="24"/>
        </w:rPr>
      </w:pPr>
      <w:r w:rsidRPr="007E0AFE">
        <w:rPr>
          <w:rFonts w:ascii="Bookman Old Style" w:hAnsi="Bookman Old Style"/>
          <w:b/>
          <w:color w:val="0070C0"/>
          <w:sz w:val="24"/>
          <w:szCs w:val="24"/>
        </w:rPr>
        <w:t>Развитие речевых умений и навыков при работе с текстом:</w:t>
      </w:r>
    </w:p>
    <w:p w:rsidR="008F2646" w:rsidRPr="007E0AFE" w:rsidRDefault="008F2646" w:rsidP="008F2646">
      <w:pPr>
        <w:pStyle w:val="a6"/>
        <w:spacing w:after="0"/>
        <w:jc w:val="both"/>
        <w:rPr>
          <w:rFonts w:ascii="Bookman Old Style" w:hAnsi="Bookman Old Style"/>
          <w:color w:val="0070C0"/>
          <w:sz w:val="24"/>
          <w:szCs w:val="24"/>
          <w:u w:val="single"/>
        </w:rPr>
      </w:pPr>
    </w:p>
    <w:p w:rsidR="008F2646" w:rsidRPr="00863412" w:rsidRDefault="008F2646" w:rsidP="008F2646">
      <w:pPr>
        <w:pStyle w:val="a6"/>
        <w:numPr>
          <w:ilvl w:val="0"/>
          <w:numId w:val="4"/>
        </w:numPr>
        <w:spacing w:after="0"/>
        <w:jc w:val="both"/>
        <w:rPr>
          <w:rFonts w:ascii="Bookman Old Style" w:hAnsi="Bookman Old Style"/>
          <w:sz w:val="24"/>
          <w:szCs w:val="24"/>
        </w:rPr>
      </w:pPr>
      <w:r w:rsidRPr="00863412">
        <w:rPr>
          <w:rFonts w:ascii="Bookman Old Style" w:hAnsi="Bookman Old Style"/>
          <w:sz w:val="24"/>
          <w:szCs w:val="24"/>
        </w:rPr>
        <w:t>Развитие навыков чтения: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развитие навыка правильного, сознательного чтения вслух, выработка ускоренного темпа чтения за счёт отработки приёмов целостного и точного зрительного восприятия слова, быстроты понимания прочитанного;</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 xml:space="preserve">обучение приёмам чтения про себя на небольших по объёму текстах с постепенным увеличением объёма и количества прочитанных текстов этим способом. </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углубленное понимание прочитанного (от усвоения предметного содержания до осознания основной мысли прочитанного);</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развитие умения переходить от чтения вслух к чтению про себя;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развитие умения быстро улавливать главную мысль произведения, логику повествования, смысловые и интонационные связи в тексте.</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numPr>
          <w:ilvl w:val="0"/>
          <w:numId w:val="4"/>
        </w:numPr>
        <w:spacing w:after="0"/>
        <w:jc w:val="both"/>
        <w:rPr>
          <w:rFonts w:ascii="Bookman Old Style" w:hAnsi="Bookman Old Style"/>
          <w:sz w:val="24"/>
          <w:szCs w:val="24"/>
        </w:rPr>
      </w:pPr>
      <w:r w:rsidRPr="00863412">
        <w:rPr>
          <w:rFonts w:ascii="Bookman Old Style" w:hAnsi="Bookman Old Style"/>
          <w:sz w:val="24"/>
          <w:szCs w:val="24"/>
        </w:rPr>
        <w:t>Развитие выразительности чтения и речи, формирование навыков орфоэпически правильного чтения: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ориентация детей на то, что чтение вслух – это чтение для слушателей, а чтение про себя – это чтение для себя;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lastRenderedPageBreak/>
        <w:t>совершенствование звуковой культуры речи: развитие чёткой дикции на основе специальных упражнений и тренировки речевого аппарата;</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произношение скороговорок, чистоговорок, стихотворных строк для отработки отдельных звуков;</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обучение орфоэпически правильному произношению слов при чтении, развитие темпа речи и чтения, соотнесение его с содержанием высказывания и текста, выработка умения убыстрять и замедлять темп речи и чтения, умения увеличивать и уменьшать силу голоса от громкой речи до шёпота и, наоборот, в зависимости от речевой ситуации и коммуникативной задачи высказывания;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обучение чтению художественных произведений по ролям, драматизация произведений;</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правила подготовки к выразительному чтению: обдумать содержание, представить себе изображённую картину, услышать звучание строки, фразы и уловить их мелодичность, осмыслить исполнительскую задачу;</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развивать умение планировать, а затем анализировать своё выступление, корректировать его в соответствии с целью высказывания.</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numPr>
          <w:ilvl w:val="0"/>
          <w:numId w:val="4"/>
        </w:numPr>
        <w:spacing w:after="0"/>
        <w:jc w:val="both"/>
        <w:rPr>
          <w:rFonts w:ascii="Bookman Old Style" w:hAnsi="Bookman Old Style"/>
          <w:sz w:val="24"/>
          <w:szCs w:val="24"/>
        </w:rPr>
      </w:pPr>
      <w:r w:rsidRPr="00863412">
        <w:rPr>
          <w:rFonts w:ascii="Bookman Old Style" w:hAnsi="Bookman Old Style"/>
          <w:sz w:val="24"/>
          <w:szCs w:val="24"/>
        </w:rPr>
        <w:t>Требования к уровню сформированности навыка чтения: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Правильное, сознательное, выразительное чтение целыми словами. Соотнесение интонации (темпа, логических ударений, пауз, тона чтения) с содержанием читаемого текста. Темп чтения незнакомого текста – 75-80 слов в минуту (при чтении вслух) и 85-90 слов в минуту (при чтении про себя).</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numPr>
          <w:ilvl w:val="0"/>
          <w:numId w:val="4"/>
        </w:numPr>
        <w:spacing w:after="0"/>
        <w:jc w:val="both"/>
        <w:rPr>
          <w:rFonts w:ascii="Bookman Old Style" w:hAnsi="Bookman Old Style"/>
          <w:sz w:val="24"/>
          <w:szCs w:val="24"/>
        </w:rPr>
      </w:pPr>
      <w:r w:rsidRPr="00863412">
        <w:rPr>
          <w:rFonts w:ascii="Bookman Old Style" w:hAnsi="Bookman Old Style"/>
          <w:sz w:val="24"/>
          <w:szCs w:val="24"/>
        </w:rPr>
        <w:t>Выработка умений работать с текстом:</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подробный и выборочный пересказ прочитанного с использованием приёмов устного рисования и иллюстраций;</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установление последовательности действия в произведении и осмысление взаимосвязи описываемых в нём событий, подкрепление правильного ответа  на вопросы выборочным чтением;</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самостоятельное деление текста на законченные по смыслу части и выделение в них главного; определение с помощью учителя темы и смысла всего произведения в целом;</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составление плана прочитанного и краткий пересказ его содержания с помощью учителя;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словесное рисование картин к художественным текстам;</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составление рассказов о своих наблюдениях из жизни класса, школы;</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самостоятельное нахождение в тексте слов и выражений, которые использует автор для изображения действующих лиц, природы и описания событий;</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lastRenderedPageBreak/>
        <w:t>сопоставление и осмысление поступков героев, мотивов их поведения, чувств и мыслей действующих лиц, оценка их поступков (с помощью учителя);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внимание к языку художественных произведений, понимание образных выражений, используемых в нём;</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spacing w:after="0"/>
        <w:jc w:val="center"/>
        <w:rPr>
          <w:rFonts w:ascii="Bookman Old Style" w:hAnsi="Bookman Old Style"/>
          <w:b/>
          <w:sz w:val="24"/>
          <w:szCs w:val="24"/>
        </w:rPr>
      </w:pPr>
      <w:r w:rsidRPr="007E0AFE">
        <w:rPr>
          <w:rFonts w:ascii="Bookman Old Style" w:hAnsi="Bookman Old Style"/>
          <w:b/>
          <w:color w:val="0070C0"/>
          <w:sz w:val="24"/>
          <w:szCs w:val="24"/>
        </w:rPr>
        <w:t>Обогащение и развитие  опыта творческой деятельности эмоционально-чувственного отношения к действительности</w:t>
      </w:r>
      <w:r w:rsidRPr="00863412">
        <w:rPr>
          <w:rFonts w:ascii="Bookman Old Style" w:hAnsi="Bookman Old Style"/>
          <w:b/>
          <w:sz w:val="24"/>
          <w:szCs w:val="24"/>
        </w:rPr>
        <w:t>:</w:t>
      </w:r>
    </w:p>
    <w:p w:rsidR="008F2646" w:rsidRPr="00863412" w:rsidRDefault="008F2646" w:rsidP="008F2646">
      <w:pPr>
        <w:pStyle w:val="a6"/>
        <w:spacing w:after="0"/>
        <w:jc w:val="center"/>
        <w:rPr>
          <w:rFonts w:ascii="Bookman Old Style" w:hAnsi="Bookman Old Style"/>
          <w:sz w:val="24"/>
          <w:szCs w:val="24"/>
          <w:u w:val="single"/>
        </w:rPr>
      </w:pPr>
    </w:p>
    <w:p w:rsidR="008F2646" w:rsidRPr="00863412" w:rsidRDefault="008F2646" w:rsidP="008F2646">
      <w:pPr>
        <w:pStyle w:val="a6"/>
        <w:numPr>
          <w:ilvl w:val="0"/>
          <w:numId w:val="5"/>
        </w:numPr>
        <w:spacing w:after="0"/>
        <w:jc w:val="both"/>
        <w:rPr>
          <w:rFonts w:ascii="Bookman Old Style" w:hAnsi="Bookman Old Style"/>
          <w:sz w:val="24"/>
          <w:szCs w:val="24"/>
        </w:rPr>
      </w:pPr>
      <w:r w:rsidRPr="00863412">
        <w:rPr>
          <w:rFonts w:ascii="Bookman Old Style" w:hAnsi="Bookman Old Style"/>
          <w:sz w:val="24"/>
          <w:szCs w:val="24"/>
        </w:rPr>
        <w:t>Обогащение опыта эстетического восприятия окружающей действительности на основе наблюдений. Развитие творческих способностей школьников:</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формирование у школьников  способности воспринимать красоту природы, человека и предметного мира, созданного им, и потребности в нравственно-эстетическом отношении к окружающему миру;</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развитие умений сравнивать состояние природы в разное время года, формировать своё видение окружающего мира, умение находить необычное в обычных предметах;</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накопление опыта живых впечатлений от общения с миром животных и птиц, развитие умения подмечать позы, повадки, характерные движениям животных в различных ситуациях, уметь рассказать об увиденном;</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наблюдение за настроениями людей в различных ситуациях;</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коллективное слушание литературно-художественных произведений, созвучных эмоциональному настроению школьников в определённых ситуациях.</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numPr>
          <w:ilvl w:val="0"/>
          <w:numId w:val="5"/>
        </w:numPr>
        <w:spacing w:after="0"/>
        <w:jc w:val="both"/>
        <w:rPr>
          <w:rFonts w:ascii="Bookman Old Style" w:hAnsi="Bookman Old Style"/>
          <w:sz w:val="24"/>
          <w:szCs w:val="24"/>
        </w:rPr>
      </w:pPr>
      <w:r w:rsidRPr="00863412">
        <w:rPr>
          <w:rFonts w:ascii="Bookman Old Style" w:hAnsi="Bookman Old Style"/>
          <w:sz w:val="24"/>
          <w:szCs w:val="24"/>
        </w:rPr>
        <w:t>Развитие умения выразить в слове свои впечатления, своё видение предмета, состояние природы и человека: проведение игры «Найди меткое слово»; коллективное сочинение различных историй; устные и письменные рассказы детей на заданные им свободные темы.</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numPr>
          <w:ilvl w:val="0"/>
          <w:numId w:val="5"/>
        </w:numPr>
        <w:spacing w:after="0"/>
        <w:jc w:val="both"/>
        <w:rPr>
          <w:rFonts w:ascii="Bookman Old Style" w:hAnsi="Bookman Old Style"/>
          <w:sz w:val="24"/>
          <w:szCs w:val="24"/>
        </w:rPr>
      </w:pPr>
      <w:r w:rsidRPr="00863412">
        <w:rPr>
          <w:rFonts w:ascii="Bookman Old Style" w:hAnsi="Bookman Old Style"/>
          <w:sz w:val="24"/>
          <w:szCs w:val="24"/>
        </w:rPr>
        <w:t xml:space="preserve">Развитие воображения, фантазии, ассоциативного мышления, образного восприятия окружающего мира с помощью целенаправленных упражнений: </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рассматривание и описание сходных и различных предметов, проведение соревнований, конкурсов на лучшее сравнение;</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lastRenderedPageBreak/>
        <w:t>игры типа «Волшебные превращения вещей», которые помогают «оживить» реальные предметы, явления, усложнение подобных заданий (рассказанную детьми историю переделать в смешную, весёлую или грустную, печальную);</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коллективное (индивидуальное) создание своего варианта развития сюжета известных сказок;</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numPr>
          <w:ilvl w:val="0"/>
          <w:numId w:val="5"/>
        </w:numPr>
        <w:spacing w:after="0"/>
        <w:jc w:val="both"/>
        <w:rPr>
          <w:rFonts w:ascii="Bookman Old Style" w:hAnsi="Bookman Old Style"/>
          <w:sz w:val="24"/>
          <w:szCs w:val="24"/>
        </w:rPr>
      </w:pPr>
      <w:r w:rsidRPr="00863412">
        <w:rPr>
          <w:rFonts w:ascii="Bookman Old Style" w:hAnsi="Bookman Old Style"/>
          <w:sz w:val="24"/>
          <w:szCs w:val="24"/>
        </w:rPr>
        <w:t>Обогащение опыта эстетического восприятия произведений художественной литературы:</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 xml:space="preserve">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отрывков из произведений; </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приобщение к миру поэзии: слушание и заучивание наизусть стихотворений, развитие поэтического слуха, наблюдение над звукописью, звукоподражанием;</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воспитание эмоционально-эстетической отзывчивости на произведение, его художественные особенности.</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numPr>
          <w:ilvl w:val="0"/>
          <w:numId w:val="5"/>
        </w:numPr>
        <w:spacing w:after="0"/>
        <w:jc w:val="both"/>
        <w:rPr>
          <w:rFonts w:ascii="Bookman Old Style" w:hAnsi="Bookman Old Style"/>
          <w:sz w:val="24"/>
          <w:szCs w:val="24"/>
        </w:rPr>
      </w:pPr>
      <w:r w:rsidRPr="00863412">
        <w:rPr>
          <w:rFonts w:ascii="Bookman Old Style" w:hAnsi="Bookman Old Style"/>
          <w:sz w:val="24"/>
          <w:szCs w:val="24"/>
        </w:rPr>
        <w:t>Активизация способности учащихся полноценно воспринимать художественное произведение на основе целенаправленной деятельности:</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 xml:space="preserve">развитие наблюдательности, чуткости к поэтическому слову, умение находить в тексте эпитеты, сравнения, метафоры, умение подбирать варианты сравнений, сопоставлять их с авторским отбором средств художественной выразительности, накапливать опыт восприятия и осмысления метафор, умение видеть и ценить их иносказательную выразительность; </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работа над загадками как развёрнутыми метафорами;</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развитие умения использовать метафоры при составлении детьми собственных загадок, развитие у них творческого, образного видения предмета, которое способствует накоплению образных обобщений;</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развитие у детей способности предвидеть ход развития сюжета произведения, прогнозировать тему и содержание книги по её заглавию и началу;</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рисование портретов героев литературных произведений, подборка к ним музыкальных характеристик, словесное описание портретов;</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слушателя, исполнителя и создателя художественного текста;</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коллективное обсуждение творческих работ, воспитание доброжелательного отношения детей к результатам творческих поисков одноклассников.</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numPr>
          <w:ilvl w:val="0"/>
          <w:numId w:val="5"/>
        </w:numPr>
        <w:spacing w:after="0"/>
        <w:jc w:val="both"/>
        <w:rPr>
          <w:rFonts w:ascii="Bookman Old Style" w:hAnsi="Bookman Old Style"/>
          <w:sz w:val="24"/>
          <w:szCs w:val="24"/>
        </w:rPr>
      </w:pPr>
      <w:r w:rsidRPr="00863412">
        <w:rPr>
          <w:rFonts w:ascii="Bookman Old Style" w:hAnsi="Bookman Old Style"/>
          <w:sz w:val="24"/>
          <w:szCs w:val="24"/>
        </w:rPr>
        <w:t>Первоначальное обобщение опыта работы с литературоведческими терминами:</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формирование умений узнавать и 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ознакомление детей с некоторыми особенностями таких жанров художественных произведений, как сказка, былина, басня, рассказ, стихотворение;</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наблюдение над ритмичностью стихотворной речи, над изобразительностью и выразительностью слова в художественном тексте.</w:t>
      </w:r>
    </w:p>
    <w:p w:rsidR="008F2646" w:rsidRPr="00863412" w:rsidRDefault="008F2646" w:rsidP="008F2646">
      <w:pPr>
        <w:pStyle w:val="a6"/>
        <w:spacing w:after="0"/>
        <w:ind w:firstLine="709"/>
        <w:jc w:val="both"/>
        <w:rPr>
          <w:rFonts w:ascii="Bookman Old Style" w:hAnsi="Bookman Old Style"/>
          <w:sz w:val="24"/>
          <w:szCs w:val="24"/>
        </w:rPr>
      </w:pPr>
    </w:p>
    <w:p w:rsidR="008F2646" w:rsidRPr="00863412" w:rsidRDefault="008F2646" w:rsidP="008F2646">
      <w:pPr>
        <w:pStyle w:val="a6"/>
        <w:spacing w:after="0"/>
        <w:jc w:val="both"/>
        <w:rPr>
          <w:rFonts w:ascii="Bookman Old Style" w:hAnsi="Bookman Old Style"/>
          <w:color w:val="000000"/>
          <w:sz w:val="24"/>
          <w:szCs w:val="24"/>
        </w:rPr>
      </w:pPr>
    </w:p>
    <w:p w:rsidR="008F2646" w:rsidRPr="007E0AFE" w:rsidRDefault="008F2646" w:rsidP="008F2646">
      <w:pPr>
        <w:pStyle w:val="a6"/>
        <w:spacing w:after="0"/>
        <w:rPr>
          <w:rFonts w:ascii="Bookman Old Style" w:hAnsi="Bookman Old Style"/>
          <w:b/>
          <w:color w:val="0070C0"/>
          <w:sz w:val="24"/>
          <w:szCs w:val="24"/>
        </w:rPr>
      </w:pPr>
      <w:r w:rsidRPr="007E0AFE">
        <w:rPr>
          <w:rFonts w:ascii="Bookman Old Style" w:hAnsi="Bookman Old Style"/>
          <w:b/>
          <w:color w:val="0070C0"/>
          <w:sz w:val="24"/>
          <w:szCs w:val="24"/>
        </w:rPr>
        <w:t>Результаты обучения по разделам:</w:t>
      </w:r>
    </w:p>
    <w:p w:rsidR="008F2646" w:rsidRPr="007E0AFE" w:rsidRDefault="008F2646" w:rsidP="008F2646">
      <w:pPr>
        <w:pStyle w:val="a6"/>
        <w:spacing w:after="0"/>
        <w:rPr>
          <w:rFonts w:ascii="Bookman Old Style" w:hAnsi="Bookman Old Style"/>
          <w:b/>
          <w:color w:val="0070C0"/>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bCs/>
          <w:i/>
          <w:color w:val="00B050"/>
          <w:sz w:val="24"/>
          <w:szCs w:val="24"/>
        </w:rPr>
        <w:t xml:space="preserve">«САМОЕ ВЕЛИКОЕ ЧУДО НА СВЕТЕ»  </w:t>
      </w:r>
    </w:p>
    <w:p w:rsidR="008F2646" w:rsidRPr="00863412" w:rsidRDefault="008F2646" w:rsidP="008F2646">
      <w:pPr>
        <w:pStyle w:val="a6"/>
        <w:spacing w:after="0"/>
        <w:jc w:val="both"/>
        <w:rPr>
          <w:rFonts w:ascii="Bookman Old Style" w:hAnsi="Bookman Old Style"/>
          <w:sz w:val="24"/>
          <w:szCs w:val="24"/>
        </w:rPr>
      </w:pPr>
      <w:r w:rsidRPr="00863412">
        <w:rPr>
          <w:rStyle w:val="FontStyle44"/>
          <w:rFonts w:ascii="Bookman Old Style" w:hAnsi="Bookman Old Style"/>
          <w:i w:val="0"/>
          <w:sz w:val="24"/>
          <w:szCs w:val="24"/>
        </w:rPr>
        <w:t>знать:</w:t>
      </w:r>
      <w:r w:rsidRPr="00863412">
        <w:rPr>
          <w:rFonts w:ascii="Bookman Old Style" w:hAnsi="Bookman Old Style"/>
          <w:sz w:val="24"/>
          <w:szCs w:val="24"/>
        </w:rPr>
        <w:t>структуру учебника; приёмы ориентирования в       учебнике; историю создания книг; отличия рукописной и печатной книги.</w:t>
      </w:r>
    </w:p>
    <w:p w:rsidR="008F2646" w:rsidRPr="00863412" w:rsidRDefault="008F2646" w:rsidP="008F2646">
      <w:pPr>
        <w:pStyle w:val="a6"/>
        <w:spacing w:after="0"/>
        <w:jc w:val="both"/>
        <w:rPr>
          <w:rFonts w:ascii="Bookman Old Style" w:hAnsi="Bookman Old Style"/>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sz w:val="24"/>
          <w:szCs w:val="24"/>
        </w:rPr>
        <w:t>различать элементы книги (обложка, оглавление, титульный лист, аннотации, иллюстрация); составлять небольшое монологическое высказывание с опорой на авторский текст.</w:t>
      </w:r>
    </w:p>
    <w:p w:rsidR="008F2646" w:rsidRPr="00863412" w:rsidRDefault="008F2646" w:rsidP="008F2646">
      <w:pPr>
        <w:pStyle w:val="a6"/>
        <w:spacing w:after="0"/>
        <w:rPr>
          <w:rFonts w:ascii="Bookman Old Style" w:hAnsi="Bookman Old Style"/>
          <w:i/>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«УСТНОЕ НАРОДНОЕ ТВОРЧЕСТВО» </w:t>
      </w:r>
    </w:p>
    <w:p w:rsidR="008F2646" w:rsidRPr="00863412" w:rsidRDefault="008F2646" w:rsidP="008F2646">
      <w:pPr>
        <w:pStyle w:val="a6"/>
        <w:spacing w:after="0"/>
        <w:jc w:val="both"/>
        <w:rPr>
          <w:rFonts w:ascii="Bookman Old Style" w:hAnsi="Bookman Old Style"/>
          <w:bCs/>
          <w:iCs/>
          <w:sz w:val="24"/>
          <w:szCs w:val="24"/>
        </w:rPr>
      </w:pPr>
      <w:r w:rsidRPr="00863412">
        <w:rPr>
          <w:rStyle w:val="FontStyle44"/>
          <w:rFonts w:ascii="Bookman Old Style" w:hAnsi="Bookman Old Style"/>
          <w:i w:val="0"/>
          <w:sz w:val="24"/>
          <w:szCs w:val="24"/>
        </w:rPr>
        <w:t xml:space="preserve">знать: </w:t>
      </w:r>
      <w:r w:rsidRPr="00863412">
        <w:rPr>
          <w:rStyle w:val="FontStyle44"/>
          <w:rFonts w:ascii="Bookman Old Style" w:hAnsi="Bookman Old Style"/>
          <w:b w:val="0"/>
          <w:i w:val="0"/>
          <w:sz w:val="24"/>
          <w:szCs w:val="24"/>
        </w:rPr>
        <w:t xml:space="preserve">виды сказок и их структуру; </w:t>
      </w:r>
      <w:r w:rsidRPr="00863412">
        <w:rPr>
          <w:rFonts w:ascii="Bookman Old Style" w:hAnsi="Bookman Old Style"/>
          <w:color w:val="000000"/>
          <w:spacing w:val="-1"/>
          <w:sz w:val="24"/>
          <w:szCs w:val="24"/>
        </w:rPr>
        <w:t>различные произ</w:t>
      </w:r>
      <w:r w:rsidRPr="00863412">
        <w:rPr>
          <w:rFonts w:ascii="Bookman Old Style" w:hAnsi="Bookman Old Style"/>
          <w:color w:val="000000"/>
          <w:spacing w:val="-1"/>
          <w:sz w:val="24"/>
          <w:szCs w:val="24"/>
        </w:rPr>
        <w:softHyphen/>
        <w:t>ведения устного народного творче</w:t>
      </w:r>
      <w:r w:rsidRPr="00863412">
        <w:rPr>
          <w:rFonts w:ascii="Bookman Old Style" w:hAnsi="Bookman Old Style"/>
          <w:color w:val="000000"/>
          <w:spacing w:val="-1"/>
          <w:sz w:val="24"/>
          <w:szCs w:val="24"/>
        </w:rPr>
        <w:softHyphen/>
      </w:r>
      <w:r w:rsidRPr="00863412">
        <w:rPr>
          <w:rFonts w:ascii="Bookman Old Style" w:hAnsi="Bookman Old Style"/>
          <w:color w:val="000000"/>
          <w:spacing w:val="-3"/>
          <w:sz w:val="24"/>
          <w:szCs w:val="24"/>
        </w:rPr>
        <w:t>ства.</w:t>
      </w:r>
    </w:p>
    <w:p w:rsidR="008F2646" w:rsidRPr="00863412" w:rsidRDefault="008F2646" w:rsidP="008F2646">
      <w:pPr>
        <w:pStyle w:val="a6"/>
        <w:spacing w:after="0"/>
        <w:jc w:val="both"/>
        <w:rPr>
          <w:rFonts w:ascii="Bookman Old Style" w:hAnsi="Bookman Old Style"/>
          <w:color w:val="000000"/>
          <w:sz w:val="24"/>
          <w:szCs w:val="24"/>
        </w:rPr>
      </w:pPr>
      <w:r w:rsidRPr="00863412">
        <w:rPr>
          <w:rStyle w:val="FontStyle44"/>
          <w:rFonts w:ascii="Bookman Old Style" w:hAnsi="Bookman Old Style"/>
          <w:i w:val="0"/>
          <w:sz w:val="24"/>
          <w:szCs w:val="24"/>
        </w:rPr>
        <w:t>уметь:</w:t>
      </w:r>
      <w:r w:rsidRPr="00863412">
        <w:rPr>
          <w:rFonts w:ascii="Bookman Old Style" w:hAnsi="Bookman Old Style"/>
          <w:color w:val="000000"/>
          <w:sz w:val="24"/>
          <w:szCs w:val="24"/>
        </w:rPr>
        <w:t>приводить</w:t>
      </w:r>
      <w:r w:rsidRPr="00863412">
        <w:rPr>
          <w:rFonts w:ascii="Bookman Old Style" w:hAnsi="Bookman Old Style"/>
          <w:color w:val="000000"/>
          <w:spacing w:val="-1"/>
          <w:sz w:val="24"/>
          <w:szCs w:val="24"/>
        </w:rPr>
        <w:t xml:space="preserve"> примеры произве</w:t>
      </w:r>
      <w:r w:rsidRPr="00863412">
        <w:rPr>
          <w:rFonts w:ascii="Bookman Old Style" w:hAnsi="Bookman Old Style"/>
          <w:color w:val="000000"/>
          <w:spacing w:val="-1"/>
          <w:sz w:val="24"/>
          <w:szCs w:val="24"/>
        </w:rPr>
        <w:softHyphen/>
      </w:r>
      <w:r w:rsidRPr="00863412">
        <w:rPr>
          <w:rFonts w:ascii="Bookman Old Style" w:hAnsi="Bookman Old Style"/>
          <w:color w:val="000000"/>
          <w:sz w:val="24"/>
          <w:szCs w:val="24"/>
        </w:rPr>
        <w:t xml:space="preserve">дений фольклора  </w:t>
      </w:r>
      <w:r w:rsidRPr="00863412">
        <w:rPr>
          <w:rFonts w:ascii="Bookman Old Style" w:hAnsi="Bookman Old Style"/>
          <w:color w:val="000000"/>
          <w:spacing w:val="-2"/>
          <w:sz w:val="24"/>
          <w:szCs w:val="24"/>
        </w:rPr>
        <w:t>(пословицы, загадки, сказки</w:t>
      </w:r>
      <w:r w:rsidRPr="00863412">
        <w:rPr>
          <w:rFonts w:ascii="Bookman Old Style" w:hAnsi="Bookman Old Style"/>
          <w:color w:val="000000"/>
          <w:sz w:val="24"/>
          <w:szCs w:val="24"/>
        </w:rPr>
        <w:t xml:space="preserve">); читать осознанно </w:t>
      </w:r>
      <w:r w:rsidRPr="00863412">
        <w:rPr>
          <w:rFonts w:ascii="Bookman Old Style" w:hAnsi="Bookman Old Style"/>
          <w:color w:val="000000"/>
          <w:spacing w:val="-1"/>
          <w:sz w:val="24"/>
          <w:szCs w:val="24"/>
        </w:rPr>
        <w:t xml:space="preserve">текст;  </w:t>
      </w:r>
      <w:r w:rsidRPr="00863412">
        <w:rPr>
          <w:rFonts w:ascii="Bookman Old Style" w:hAnsi="Bookman Old Style"/>
          <w:color w:val="000000"/>
          <w:spacing w:val="1"/>
          <w:sz w:val="24"/>
          <w:szCs w:val="24"/>
        </w:rPr>
        <w:t xml:space="preserve">определять тему, </w:t>
      </w:r>
      <w:r w:rsidRPr="00863412">
        <w:rPr>
          <w:rFonts w:ascii="Bookman Old Style" w:hAnsi="Bookman Old Style"/>
          <w:color w:val="000000"/>
          <w:spacing w:val="-1"/>
          <w:sz w:val="24"/>
          <w:szCs w:val="24"/>
        </w:rPr>
        <w:t>главную мысль произведения;</w:t>
      </w:r>
    </w:p>
    <w:p w:rsidR="008F2646" w:rsidRPr="00863412" w:rsidRDefault="008F2646" w:rsidP="008F2646">
      <w:pPr>
        <w:pStyle w:val="a6"/>
        <w:spacing w:after="0"/>
        <w:jc w:val="both"/>
        <w:rPr>
          <w:rFonts w:ascii="Bookman Old Style" w:hAnsi="Bookman Old Style"/>
          <w:color w:val="000000"/>
          <w:sz w:val="24"/>
          <w:szCs w:val="24"/>
        </w:rPr>
      </w:pPr>
      <w:r w:rsidRPr="00863412">
        <w:rPr>
          <w:rFonts w:ascii="Bookman Old Style" w:hAnsi="Bookman Old Style"/>
          <w:color w:val="000000"/>
          <w:spacing w:val="2"/>
          <w:sz w:val="24"/>
          <w:szCs w:val="24"/>
        </w:rPr>
        <w:t xml:space="preserve">пересказывать </w:t>
      </w:r>
      <w:r w:rsidRPr="00863412">
        <w:rPr>
          <w:rFonts w:ascii="Bookman Old Style" w:hAnsi="Bookman Old Style"/>
          <w:color w:val="000000"/>
          <w:spacing w:val="1"/>
          <w:sz w:val="24"/>
          <w:szCs w:val="24"/>
        </w:rPr>
        <w:t>текст.</w:t>
      </w:r>
    </w:p>
    <w:p w:rsidR="008F2646" w:rsidRPr="00863412" w:rsidRDefault="008F2646" w:rsidP="008F2646">
      <w:pPr>
        <w:pStyle w:val="a6"/>
        <w:spacing w:after="0"/>
        <w:jc w:val="both"/>
        <w:rPr>
          <w:rFonts w:ascii="Bookman Old Style" w:hAnsi="Bookman Old Style"/>
          <w:i/>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«ПОЭТИЧЕСКАЯ ТЕТРАДЬ»  </w:t>
      </w:r>
    </w:p>
    <w:p w:rsidR="008F2646" w:rsidRPr="00863412" w:rsidRDefault="008F2646" w:rsidP="008F2646">
      <w:pPr>
        <w:pStyle w:val="a6"/>
        <w:spacing w:after="0"/>
        <w:jc w:val="both"/>
        <w:rPr>
          <w:rFonts w:ascii="Bookman Old Style" w:hAnsi="Bookman Old Style"/>
          <w:spacing w:val="-2"/>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2"/>
          <w:sz w:val="24"/>
          <w:szCs w:val="24"/>
        </w:rPr>
        <w:t>названия, основ</w:t>
      </w:r>
      <w:r w:rsidRPr="00863412">
        <w:rPr>
          <w:rFonts w:ascii="Bookman Old Style" w:hAnsi="Bookman Old Style"/>
          <w:color w:val="000000"/>
          <w:spacing w:val="2"/>
          <w:sz w:val="24"/>
          <w:szCs w:val="24"/>
        </w:rPr>
        <w:softHyphen/>
      </w:r>
      <w:r w:rsidRPr="00863412">
        <w:rPr>
          <w:rFonts w:ascii="Bookman Old Style" w:hAnsi="Bookman Old Style"/>
          <w:color w:val="000000"/>
          <w:spacing w:val="-1"/>
          <w:sz w:val="24"/>
          <w:szCs w:val="24"/>
        </w:rPr>
        <w:t xml:space="preserve">ное содержание </w:t>
      </w:r>
      <w:r w:rsidRPr="00863412">
        <w:rPr>
          <w:rFonts w:ascii="Bookman Old Style" w:hAnsi="Bookman Old Style"/>
          <w:color w:val="000000"/>
          <w:spacing w:val="-3"/>
          <w:sz w:val="24"/>
          <w:szCs w:val="24"/>
        </w:rPr>
        <w:t>изученных литера</w:t>
      </w:r>
      <w:r w:rsidRPr="00863412">
        <w:rPr>
          <w:rFonts w:ascii="Bookman Old Style" w:hAnsi="Bookman Old Style"/>
          <w:color w:val="000000"/>
          <w:spacing w:val="-3"/>
          <w:sz w:val="24"/>
          <w:szCs w:val="24"/>
        </w:rPr>
        <w:softHyphen/>
      </w:r>
      <w:r w:rsidRPr="00863412">
        <w:rPr>
          <w:rFonts w:ascii="Bookman Old Style" w:hAnsi="Bookman Old Style"/>
          <w:color w:val="000000"/>
          <w:spacing w:val="-2"/>
          <w:sz w:val="24"/>
          <w:szCs w:val="24"/>
        </w:rPr>
        <w:t>турных произведе</w:t>
      </w:r>
      <w:r w:rsidRPr="00863412">
        <w:rPr>
          <w:rFonts w:ascii="Bookman Old Style" w:hAnsi="Bookman Old Style"/>
          <w:color w:val="000000"/>
          <w:spacing w:val="-2"/>
          <w:sz w:val="24"/>
          <w:szCs w:val="24"/>
        </w:rPr>
        <w:softHyphen/>
      </w:r>
      <w:r w:rsidRPr="00863412">
        <w:rPr>
          <w:rFonts w:ascii="Bookman Old Style" w:hAnsi="Bookman Old Style"/>
          <w:color w:val="000000"/>
          <w:spacing w:val="-5"/>
          <w:sz w:val="24"/>
          <w:szCs w:val="24"/>
        </w:rPr>
        <w:t xml:space="preserve">ний; </w:t>
      </w:r>
      <w:r w:rsidRPr="00863412">
        <w:rPr>
          <w:rFonts w:ascii="Bookman Old Style" w:hAnsi="Bookman Old Style"/>
          <w:sz w:val="24"/>
          <w:szCs w:val="24"/>
        </w:rPr>
        <w:t xml:space="preserve"> имена, фамилии </w:t>
      </w:r>
      <w:r w:rsidRPr="00863412">
        <w:rPr>
          <w:rFonts w:ascii="Bookman Old Style" w:hAnsi="Bookman Old Style"/>
          <w:spacing w:val="-2"/>
          <w:sz w:val="24"/>
          <w:szCs w:val="24"/>
        </w:rPr>
        <w:t>их авторов; основные литературоведческие понятия: рифм, рифма;  изобразительные художественные средства: сравнения, эпитеты.</w:t>
      </w:r>
    </w:p>
    <w:p w:rsidR="008F2646" w:rsidRPr="00863412" w:rsidRDefault="008F2646" w:rsidP="008F2646">
      <w:pPr>
        <w:pStyle w:val="a6"/>
        <w:spacing w:after="0"/>
        <w:jc w:val="both"/>
        <w:rPr>
          <w:rFonts w:ascii="Bookman Old Style" w:hAnsi="Bookman Old Style"/>
          <w:color w:val="000000"/>
          <w:spacing w:val="-1"/>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color w:val="000000"/>
          <w:spacing w:val="1"/>
          <w:sz w:val="24"/>
          <w:szCs w:val="24"/>
        </w:rPr>
        <w:t>читать сти</w:t>
      </w:r>
      <w:r w:rsidRPr="00863412">
        <w:rPr>
          <w:rFonts w:ascii="Bookman Old Style" w:hAnsi="Bookman Old Style"/>
          <w:color w:val="000000"/>
          <w:spacing w:val="1"/>
          <w:sz w:val="24"/>
          <w:szCs w:val="24"/>
        </w:rPr>
        <w:softHyphen/>
      </w:r>
      <w:r w:rsidRPr="00863412">
        <w:rPr>
          <w:rFonts w:ascii="Bookman Old Style" w:hAnsi="Bookman Old Style"/>
          <w:color w:val="000000"/>
          <w:spacing w:val="-1"/>
          <w:sz w:val="24"/>
          <w:szCs w:val="24"/>
        </w:rPr>
        <w:t>хотворные произ</w:t>
      </w:r>
      <w:r w:rsidRPr="00863412">
        <w:rPr>
          <w:rFonts w:ascii="Bookman Old Style" w:hAnsi="Bookman Old Style"/>
          <w:color w:val="000000"/>
          <w:spacing w:val="-1"/>
          <w:sz w:val="24"/>
          <w:szCs w:val="24"/>
        </w:rPr>
        <w:softHyphen/>
        <w:t>ведения наизусть (по выбору); находить  в тексте слова и выражения для изображения действующих лиц, природы и описания событий; понимать образные выражения, используемые в произведениях.</w:t>
      </w:r>
    </w:p>
    <w:p w:rsidR="008F2646" w:rsidRPr="00863412" w:rsidRDefault="008F2646" w:rsidP="008F2646">
      <w:pPr>
        <w:pStyle w:val="a6"/>
        <w:spacing w:after="0"/>
        <w:jc w:val="both"/>
        <w:rPr>
          <w:rFonts w:ascii="Bookman Old Style" w:hAnsi="Bookman Old Style"/>
          <w:color w:val="000000"/>
          <w:spacing w:val="-1"/>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«ВЕЛИКИЕ РУССКИЕ ПИСАТЕЛИ» </w:t>
      </w:r>
    </w:p>
    <w:p w:rsidR="008F2646" w:rsidRPr="00863412" w:rsidRDefault="008F2646" w:rsidP="008F2646">
      <w:pPr>
        <w:pStyle w:val="a6"/>
        <w:spacing w:after="0"/>
        <w:jc w:val="both"/>
        <w:rPr>
          <w:rFonts w:ascii="Bookman Old Style" w:hAnsi="Bookman Old Style"/>
          <w:color w:val="000000"/>
          <w:spacing w:val="-2"/>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2"/>
          <w:sz w:val="24"/>
          <w:szCs w:val="24"/>
        </w:rPr>
        <w:t>названия, основ</w:t>
      </w:r>
      <w:r w:rsidRPr="00863412">
        <w:rPr>
          <w:rFonts w:ascii="Bookman Old Style" w:hAnsi="Bookman Old Style"/>
          <w:color w:val="000000"/>
          <w:spacing w:val="2"/>
          <w:sz w:val="24"/>
          <w:szCs w:val="24"/>
        </w:rPr>
        <w:softHyphen/>
      </w:r>
      <w:r w:rsidRPr="00863412">
        <w:rPr>
          <w:rFonts w:ascii="Bookman Old Style" w:hAnsi="Bookman Old Style"/>
          <w:color w:val="000000"/>
          <w:spacing w:val="-1"/>
          <w:sz w:val="24"/>
          <w:szCs w:val="24"/>
        </w:rPr>
        <w:t xml:space="preserve">ное содержание </w:t>
      </w:r>
      <w:r w:rsidRPr="00863412">
        <w:rPr>
          <w:rFonts w:ascii="Bookman Old Style" w:hAnsi="Bookman Old Style"/>
          <w:color w:val="000000"/>
          <w:spacing w:val="-3"/>
          <w:sz w:val="24"/>
          <w:szCs w:val="24"/>
        </w:rPr>
        <w:t>изученных литера</w:t>
      </w:r>
      <w:r w:rsidRPr="00863412">
        <w:rPr>
          <w:rFonts w:ascii="Bookman Old Style" w:hAnsi="Bookman Old Style"/>
          <w:color w:val="000000"/>
          <w:spacing w:val="-3"/>
          <w:sz w:val="24"/>
          <w:szCs w:val="24"/>
        </w:rPr>
        <w:softHyphen/>
      </w:r>
      <w:r w:rsidRPr="00863412">
        <w:rPr>
          <w:rFonts w:ascii="Bookman Old Style" w:hAnsi="Bookman Old Style"/>
          <w:color w:val="000000"/>
          <w:spacing w:val="-2"/>
          <w:sz w:val="24"/>
          <w:szCs w:val="24"/>
        </w:rPr>
        <w:t>турных произведе</w:t>
      </w:r>
      <w:r w:rsidRPr="00863412">
        <w:rPr>
          <w:rFonts w:ascii="Bookman Old Style" w:hAnsi="Bookman Old Style"/>
          <w:color w:val="000000"/>
          <w:spacing w:val="-2"/>
          <w:sz w:val="24"/>
          <w:szCs w:val="24"/>
        </w:rPr>
        <w:softHyphen/>
      </w:r>
      <w:r w:rsidRPr="00863412">
        <w:rPr>
          <w:rFonts w:ascii="Bookman Old Style" w:hAnsi="Bookman Old Style"/>
          <w:color w:val="000000"/>
          <w:spacing w:val="-5"/>
          <w:sz w:val="24"/>
          <w:szCs w:val="24"/>
        </w:rPr>
        <w:t xml:space="preserve">ний; </w:t>
      </w:r>
      <w:r w:rsidRPr="00863412">
        <w:rPr>
          <w:rFonts w:ascii="Bookman Old Style" w:hAnsi="Bookman Old Style"/>
          <w:color w:val="000000"/>
          <w:spacing w:val="2"/>
          <w:sz w:val="24"/>
          <w:szCs w:val="24"/>
        </w:rPr>
        <w:t xml:space="preserve"> имена, фамилии </w:t>
      </w:r>
      <w:r w:rsidRPr="00863412">
        <w:rPr>
          <w:rFonts w:ascii="Bookman Old Style" w:hAnsi="Bookman Old Style"/>
          <w:color w:val="000000"/>
          <w:spacing w:val="-2"/>
          <w:sz w:val="24"/>
          <w:szCs w:val="24"/>
        </w:rPr>
        <w:t>их авторов.</w:t>
      </w:r>
    </w:p>
    <w:p w:rsidR="008F2646" w:rsidRPr="00863412" w:rsidRDefault="008F2646" w:rsidP="008F2646">
      <w:pPr>
        <w:pStyle w:val="a6"/>
        <w:spacing w:after="0"/>
        <w:jc w:val="both"/>
        <w:rPr>
          <w:rFonts w:ascii="Bookman Old Style" w:hAnsi="Bookman Old Style"/>
          <w:color w:val="000000"/>
          <w:spacing w:val="-2"/>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color w:val="000000"/>
          <w:spacing w:val="-3"/>
          <w:sz w:val="24"/>
          <w:szCs w:val="24"/>
        </w:rPr>
        <w:t>заучивать стихо</w:t>
      </w:r>
      <w:r w:rsidRPr="00863412">
        <w:rPr>
          <w:rFonts w:ascii="Bookman Old Style" w:hAnsi="Bookman Old Style"/>
          <w:color w:val="000000"/>
          <w:spacing w:val="-3"/>
          <w:sz w:val="24"/>
          <w:szCs w:val="24"/>
        </w:rPr>
        <w:softHyphen/>
      </w:r>
      <w:r w:rsidRPr="00863412">
        <w:rPr>
          <w:rFonts w:ascii="Bookman Old Style" w:hAnsi="Bookman Old Style"/>
          <w:color w:val="000000"/>
          <w:spacing w:val="-2"/>
          <w:sz w:val="24"/>
          <w:szCs w:val="24"/>
        </w:rPr>
        <w:t>творения с по</w:t>
      </w:r>
      <w:r w:rsidRPr="00863412">
        <w:rPr>
          <w:rFonts w:ascii="Bookman Old Style" w:hAnsi="Bookman Old Style"/>
          <w:color w:val="000000"/>
          <w:spacing w:val="-2"/>
          <w:sz w:val="24"/>
          <w:szCs w:val="24"/>
        </w:rPr>
        <w:softHyphen/>
      </w:r>
      <w:r w:rsidRPr="00863412">
        <w:rPr>
          <w:rFonts w:ascii="Bookman Old Style" w:hAnsi="Bookman Old Style"/>
          <w:color w:val="000000"/>
          <w:spacing w:val="-3"/>
          <w:sz w:val="24"/>
          <w:szCs w:val="24"/>
        </w:rPr>
        <w:t>мощью иллюст</w:t>
      </w:r>
      <w:r w:rsidRPr="00863412">
        <w:rPr>
          <w:rFonts w:ascii="Bookman Old Style" w:hAnsi="Bookman Old Style"/>
          <w:color w:val="000000"/>
          <w:spacing w:val="-3"/>
          <w:sz w:val="24"/>
          <w:szCs w:val="24"/>
        </w:rPr>
        <w:softHyphen/>
        <w:t>рации и опор</w:t>
      </w:r>
      <w:r w:rsidRPr="00863412">
        <w:rPr>
          <w:rFonts w:ascii="Bookman Old Style" w:hAnsi="Bookman Old Style"/>
          <w:color w:val="000000"/>
          <w:spacing w:val="-3"/>
          <w:sz w:val="24"/>
          <w:szCs w:val="24"/>
        </w:rPr>
        <w:softHyphen/>
        <w:t>ных слов; выра</w:t>
      </w:r>
      <w:r w:rsidRPr="00863412">
        <w:rPr>
          <w:rFonts w:ascii="Bookman Old Style" w:hAnsi="Bookman Old Style"/>
          <w:color w:val="000000"/>
          <w:spacing w:val="-3"/>
          <w:sz w:val="24"/>
          <w:szCs w:val="24"/>
        </w:rPr>
        <w:softHyphen/>
      </w:r>
      <w:r w:rsidRPr="00863412">
        <w:rPr>
          <w:rFonts w:ascii="Bookman Old Style" w:hAnsi="Bookman Old Style"/>
          <w:color w:val="000000"/>
          <w:spacing w:val="-2"/>
          <w:sz w:val="24"/>
          <w:szCs w:val="24"/>
        </w:rPr>
        <w:t xml:space="preserve">зительно читать </w:t>
      </w:r>
      <w:r w:rsidRPr="00863412">
        <w:rPr>
          <w:rFonts w:ascii="Bookman Old Style" w:hAnsi="Bookman Old Style"/>
          <w:color w:val="000000"/>
          <w:spacing w:val="-3"/>
          <w:sz w:val="24"/>
          <w:szCs w:val="24"/>
        </w:rPr>
        <w:t xml:space="preserve">по книге или </w:t>
      </w:r>
      <w:r w:rsidRPr="00863412">
        <w:rPr>
          <w:rFonts w:ascii="Bookman Old Style" w:hAnsi="Bookman Old Style"/>
          <w:color w:val="000000"/>
          <w:spacing w:val="-4"/>
          <w:sz w:val="24"/>
          <w:szCs w:val="24"/>
        </w:rPr>
        <w:t xml:space="preserve">наизусть стихи и </w:t>
      </w:r>
      <w:r w:rsidRPr="00863412">
        <w:rPr>
          <w:rFonts w:ascii="Bookman Old Style" w:hAnsi="Bookman Old Style"/>
          <w:color w:val="000000"/>
          <w:spacing w:val="-3"/>
          <w:sz w:val="24"/>
          <w:szCs w:val="24"/>
        </w:rPr>
        <w:t>басни перед ау</w:t>
      </w:r>
      <w:r w:rsidRPr="00863412">
        <w:rPr>
          <w:rFonts w:ascii="Bookman Old Style" w:hAnsi="Bookman Old Style"/>
          <w:color w:val="000000"/>
          <w:spacing w:val="-3"/>
          <w:sz w:val="24"/>
          <w:szCs w:val="24"/>
        </w:rPr>
        <w:softHyphen/>
      </w:r>
      <w:r w:rsidRPr="00863412">
        <w:rPr>
          <w:rFonts w:ascii="Bookman Old Style" w:hAnsi="Bookman Old Style"/>
          <w:color w:val="000000"/>
          <w:spacing w:val="-7"/>
          <w:sz w:val="24"/>
          <w:szCs w:val="24"/>
        </w:rPr>
        <w:t>диторией (с пред</w:t>
      </w:r>
      <w:r w:rsidRPr="00863412">
        <w:rPr>
          <w:rFonts w:ascii="Bookman Old Style" w:hAnsi="Bookman Old Style"/>
          <w:color w:val="000000"/>
          <w:spacing w:val="-7"/>
          <w:sz w:val="24"/>
          <w:szCs w:val="24"/>
        </w:rPr>
        <w:softHyphen/>
      </w:r>
      <w:r w:rsidRPr="00863412">
        <w:rPr>
          <w:rFonts w:ascii="Bookman Old Style" w:hAnsi="Bookman Old Style"/>
          <w:color w:val="000000"/>
          <w:spacing w:val="-3"/>
          <w:sz w:val="24"/>
          <w:szCs w:val="24"/>
        </w:rPr>
        <w:t>варительной са</w:t>
      </w:r>
      <w:r w:rsidRPr="00863412">
        <w:rPr>
          <w:rFonts w:ascii="Bookman Old Style" w:hAnsi="Bookman Old Style"/>
          <w:color w:val="000000"/>
          <w:spacing w:val="-3"/>
          <w:sz w:val="24"/>
          <w:szCs w:val="24"/>
        </w:rPr>
        <w:softHyphen/>
      </w:r>
      <w:r w:rsidRPr="00863412">
        <w:rPr>
          <w:rFonts w:ascii="Bookman Old Style" w:hAnsi="Bookman Old Style"/>
          <w:color w:val="000000"/>
          <w:spacing w:val="-2"/>
          <w:sz w:val="24"/>
          <w:szCs w:val="24"/>
        </w:rPr>
        <w:t xml:space="preserve">мостоятельной подготовкой); </w:t>
      </w:r>
      <w:r w:rsidRPr="00863412">
        <w:rPr>
          <w:rFonts w:ascii="Bookman Old Style" w:hAnsi="Bookman Old Style"/>
          <w:color w:val="000000"/>
          <w:spacing w:val="-1"/>
          <w:sz w:val="24"/>
          <w:szCs w:val="24"/>
        </w:rPr>
        <w:t>использовать приобретенные знания и умения в практической дея</w:t>
      </w:r>
      <w:r w:rsidRPr="00863412">
        <w:rPr>
          <w:rFonts w:ascii="Bookman Old Style" w:hAnsi="Bookman Old Style"/>
          <w:color w:val="000000"/>
          <w:spacing w:val="-1"/>
          <w:sz w:val="24"/>
          <w:szCs w:val="24"/>
        </w:rPr>
        <w:softHyphen/>
        <w:t>тельности и повсе</w:t>
      </w:r>
      <w:r w:rsidRPr="00863412">
        <w:rPr>
          <w:rFonts w:ascii="Bookman Old Style" w:hAnsi="Bookman Old Style"/>
          <w:color w:val="000000"/>
          <w:spacing w:val="-1"/>
          <w:sz w:val="24"/>
          <w:szCs w:val="24"/>
        </w:rPr>
        <w:softHyphen/>
        <w:t>дневной жизни: читать вслух текст, построенный на изученном языко</w:t>
      </w:r>
      <w:r w:rsidRPr="00863412">
        <w:rPr>
          <w:rFonts w:ascii="Bookman Old Style" w:hAnsi="Bookman Old Style"/>
          <w:color w:val="000000"/>
          <w:spacing w:val="-1"/>
          <w:sz w:val="24"/>
          <w:szCs w:val="24"/>
        </w:rPr>
        <w:softHyphen/>
        <w:t>вом материале, со</w:t>
      </w:r>
      <w:r w:rsidRPr="00863412">
        <w:rPr>
          <w:rFonts w:ascii="Bookman Old Style" w:hAnsi="Bookman Old Style"/>
          <w:color w:val="000000"/>
          <w:spacing w:val="-1"/>
          <w:sz w:val="24"/>
          <w:szCs w:val="24"/>
        </w:rPr>
        <w:softHyphen/>
      </w:r>
      <w:r w:rsidRPr="00863412">
        <w:rPr>
          <w:rFonts w:ascii="Bookman Old Style" w:hAnsi="Bookman Old Style"/>
          <w:color w:val="000000"/>
          <w:sz w:val="24"/>
          <w:szCs w:val="24"/>
        </w:rPr>
        <w:t xml:space="preserve">блюдая правила </w:t>
      </w:r>
      <w:r w:rsidRPr="00863412">
        <w:rPr>
          <w:rFonts w:ascii="Bookman Old Style" w:hAnsi="Bookman Old Style"/>
          <w:color w:val="000000"/>
          <w:spacing w:val="-1"/>
          <w:sz w:val="24"/>
          <w:szCs w:val="24"/>
        </w:rPr>
        <w:t xml:space="preserve">произношения и соответствующую </w:t>
      </w:r>
      <w:r w:rsidRPr="00863412">
        <w:rPr>
          <w:rFonts w:ascii="Bookman Old Style" w:hAnsi="Bookman Old Style"/>
          <w:color w:val="000000"/>
          <w:spacing w:val="-2"/>
          <w:sz w:val="24"/>
          <w:szCs w:val="24"/>
        </w:rPr>
        <w:t xml:space="preserve">интонацию; </w:t>
      </w:r>
      <w:r w:rsidRPr="00863412">
        <w:rPr>
          <w:rFonts w:ascii="Bookman Old Style" w:hAnsi="Bookman Old Style"/>
          <w:color w:val="000000"/>
          <w:spacing w:val="1"/>
          <w:sz w:val="24"/>
          <w:szCs w:val="24"/>
        </w:rPr>
        <w:t xml:space="preserve">читать осознанно </w:t>
      </w:r>
      <w:r w:rsidRPr="00863412">
        <w:rPr>
          <w:rFonts w:ascii="Bookman Old Style" w:hAnsi="Bookman Old Style"/>
          <w:color w:val="000000"/>
          <w:spacing w:val="-3"/>
          <w:sz w:val="24"/>
          <w:szCs w:val="24"/>
        </w:rPr>
        <w:t>текст художествен</w:t>
      </w:r>
      <w:r w:rsidRPr="00863412">
        <w:rPr>
          <w:rFonts w:ascii="Bookman Old Style" w:hAnsi="Bookman Old Style"/>
          <w:color w:val="000000"/>
          <w:spacing w:val="-3"/>
          <w:sz w:val="24"/>
          <w:szCs w:val="24"/>
        </w:rPr>
        <w:softHyphen/>
      </w:r>
      <w:r w:rsidRPr="00863412">
        <w:rPr>
          <w:rFonts w:ascii="Bookman Old Style" w:hAnsi="Bookman Old Style"/>
          <w:color w:val="000000"/>
          <w:spacing w:val="-1"/>
          <w:sz w:val="24"/>
          <w:szCs w:val="24"/>
        </w:rPr>
        <w:t xml:space="preserve">ного произведения «про себя» (без учета скорости); </w:t>
      </w:r>
      <w:r w:rsidRPr="00863412">
        <w:rPr>
          <w:rFonts w:ascii="Bookman Old Style" w:hAnsi="Bookman Old Style"/>
          <w:color w:val="000000"/>
          <w:spacing w:val="2"/>
          <w:sz w:val="24"/>
          <w:szCs w:val="24"/>
        </w:rPr>
        <w:t xml:space="preserve"> определять тему </w:t>
      </w:r>
      <w:r w:rsidRPr="00863412">
        <w:rPr>
          <w:rFonts w:ascii="Bookman Old Style" w:hAnsi="Bookman Old Style"/>
          <w:color w:val="000000"/>
          <w:spacing w:val="-2"/>
          <w:sz w:val="24"/>
          <w:szCs w:val="24"/>
        </w:rPr>
        <w:t xml:space="preserve">и главную мысль произведения; </w:t>
      </w:r>
      <w:r w:rsidRPr="00863412">
        <w:rPr>
          <w:rFonts w:ascii="Bookman Old Style" w:hAnsi="Bookman Old Style"/>
          <w:color w:val="000000"/>
          <w:spacing w:val="2"/>
          <w:sz w:val="24"/>
          <w:szCs w:val="24"/>
        </w:rPr>
        <w:t xml:space="preserve">пересказывать </w:t>
      </w:r>
      <w:r w:rsidRPr="00863412">
        <w:rPr>
          <w:rFonts w:ascii="Bookman Old Style" w:hAnsi="Bookman Old Style"/>
          <w:color w:val="000000"/>
          <w:spacing w:val="-1"/>
          <w:sz w:val="24"/>
          <w:szCs w:val="24"/>
        </w:rPr>
        <w:t>текст; п</w:t>
      </w:r>
      <w:r w:rsidRPr="00863412">
        <w:rPr>
          <w:rFonts w:ascii="Bookman Old Style" w:hAnsi="Bookman Old Style"/>
          <w:color w:val="000000"/>
          <w:spacing w:val="2"/>
          <w:sz w:val="24"/>
          <w:szCs w:val="24"/>
        </w:rPr>
        <w:t>риводить при</w:t>
      </w:r>
      <w:r w:rsidRPr="00863412">
        <w:rPr>
          <w:rFonts w:ascii="Bookman Old Style" w:hAnsi="Bookman Old Style"/>
          <w:color w:val="000000"/>
          <w:spacing w:val="2"/>
          <w:sz w:val="24"/>
          <w:szCs w:val="24"/>
        </w:rPr>
        <w:softHyphen/>
      </w:r>
      <w:r w:rsidRPr="00863412">
        <w:rPr>
          <w:rFonts w:ascii="Bookman Old Style" w:hAnsi="Bookman Old Style"/>
          <w:color w:val="000000"/>
          <w:spacing w:val="-3"/>
          <w:sz w:val="24"/>
          <w:szCs w:val="24"/>
        </w:rPr>
        <w:t>меры художествен</w:t>
      </w:r>
      <w:r w:rsidRPr="00863412">
        <w:rPr>
          <w:rFonts w:ascii="Bookman Old Style" w:hAnsi="Bookman Old Style"/>
          <w:color w:val="000000"/>
          <w:spacing w:val="-3"/>
          <w:sz w:val="24"/>
          <w:szCs w:val="24"/>
        </w:rPr>
        <w:softHyphen/>
      </w:r>
      <w:r w:rsidRPr="00863412">
        <w:rPr>
          <w:rFonts w:ascii="Bookman Old Style" w:hAnsi="Bookman Old Style"/>
          <w:color w:val="000000"/>
          <w:spacing w:val="-1"/>
          <w:sz w:val="24"/>
          <w:szCs w:val="24"/>
        </w:rPr>
        <w:t>ных произведений</w:t>
      </w:r>
      <w:r w:rsidRPr="00863412">
        <w:rPr>
          <w:rFonts w:ascii="Bookman Old Style" w:hAnsi="Bookman Old Style"/>
          <w:color w:val="000000"/>
          <w:spacing w:val="-3"/>
          <w:sz w:val="24"/>
          <w:szCs w:val="24"/>
        </w:rPr>
        <w:t xml:space="preserve"> разной тематики по </w:t>
      </w:r>
      <w:r w:rsidRPr="00863412">
        <w:rPr>
          <w:rFonts w:ascii="Bookman Old Style" w:hAnsi="Bookman Old Style"/>
          <w:color w:val="000000"/>
          <w:spacing w:val="-2"/>
          <w:sz w:val="24"/>
          <w:szCs w:val="24"/>
        </w:rPr>
        <w:t>изученному мате</w:t>
      </w:r>
      <w:r w:rsidRPr="00863412">
        <w:rPr>
          <w:rFonts w:ascii="Bookman Old Style" w:hAnsi="Bookman Old Style"/>
          <w:color w:val="000000"/>
          <w:spacing w:val="-2"/>
          <w:sz w:val="24"/>
          <w:szCs w:val="24"/>
        </w:rPr>
        <w:softHyphen/>
        <w:t xml:space="preserve">риалу; </w:t>
      </w:r>
      <w:r w:rsidRPr="00863412">
        <w:rPr>
          <w:rFonts w:ascii="Bookman Old Style" w:hAnsi="Bookman Old Style"/>
          <w:color w:val="000000"/>
          <w:spacing w:val="-3"/>
          <w:sz w:val="24"/>
          <w:szCs w:val="24"/>
        </w:rPr>
        <w:t xml:space="preserve">аргументировать </w:t>
      </w:r>
      <w:r w:rsidRPr="00863412">
        <w:rPr>
          <w:rFonts w:ascii="Bookman Old Style" w:hAnsi="Bookman Old Style"/>
          <w:color w:val="000000"/>
          <w:spacing w:val="-2"/>
          <w:sz w:val="24"/>
          <w:szCs w:val="24"/>
        </w:rPr>
        <w:t xml:space="preserve">свою позицию с </w:t>
      </w:r>
      <w:r w:rsidRPr="00863412">
        <w:rPr>
          <w:rFonts w:ascii="Bookman Old Style" w:hAnsi="Bookman Old Style"/>
          <w:color w:val="000000"/>
          <w:spacing w:val="-3"/>
          <w:sz w:val="24"/>
          <w:szCs w:val="24"/>
        </w:rPr>
        <w:t xml:space="preserve">привлечением </w:t>
      </w:r>
      <w:r w:rsidRPr="00863412">
        <w:rPr>
          <w:rFonts w:ascii="Bookman Old Style" w:hAnsi="Bookman Old Style"/>
          <w:color w:val="000000"/>
          <w:spacing w:val="-2"/>
          <w:sz w:val="24"/>
          <w:szCs w:val="24"/>
        </w:rPr>
        <w:t>текста произве</w:t>
      </w:r>
      <w:r w:rsidRPr="00863412">
        <w:rPr>
          <w:rFonts w:ascii="Bookman Old Style" w:hAnsi="Bookman Old Style"/>
          <w:color w:val="000000"/>
          <w:spacing w:val="-2"/>
          <w:sz w:val="24"/>
          <w:szCs w:val="24"/>
        </w:rPr>
        <w:softHyphen/>
        <w:t>дения.</w:t>
      </w:r>
    </w:p>
    <w:p w:rsidR="008F2646" w:rsidRPr="00863412" w:rsidRDefault="008F2646" w:rsidP="008F2646">
      <w:pPr>
        <w:pStyle w:val="a6"/>
        <w:spacing w:after="0"/>
        <w:jc w:val="both"/>
        <w:rPr>
          <w:rFonts w:ascii="Bookman Old Style" w:hAnsi="Bookman Old Style"/>
          <w:color w:val="000000"/>
          <w:spacing w:val="-2"/>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«ПОЭТИЧЕСКАЯ ТЕТРАДЬ»</w:t>
      </w:r>
    </w:p>
    <w:p w:rsidR="008F2646" w:rsidRPr="00863412" w:rsidRDefault="008F2646" w:rsidP="008F2646">
      <w:pPr>
        <w:pStyle w:val="a6"/>
        <w:spacing w:after="0"/>
        <w:jc w:val="both"/>
        <w:rPr>
          <w:rStyle w:val="FontStyle44"/>
          <w:rFonts w:ascii="Bookman Old Style" w:hAnsi="Bookman Old Style"/>
          <w:b w:val="0"/>
          <w:i w:val="0"/>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2"/>
          <w:sz w:val="24"/>
          <w:szCs w:val="24"/>
        </w:rPr>
        <w:t>названия, основ</w:t>
      </w:r>
      <w:r w:rsidRPr="00863412">
        <w:rPr>
          <w:rFonts w:ascii="Bookman Old Style" w:hAnsi="Bookman Old Style"/>
          <w:color w:val="000000"/>
          <w:spacing w:val="2"/>
          <w:sz w:val="24"/>
          <w:szCs w:val="24"/>
        </w:rPr>
        <w:softHyphen/>
      </w:r>
      <w:r w:rsidRPr="00863412">
        <w:rPr>
          <w:rFonts w:ascii="Bookman Old Style" w:hAnsi="Bookman Old Style"/>
          <w:color w:val="000000"/>
          <w:spacing w:val="-1"/>
          <w:sz w:val="24"/>
          <w:szCs w:val="24"/>
        </w:rPr>
        <w:t xml:space="preserve">ное содержание </w:t>
      </w:r>
      <w:r w:rsidRPr="00863412">
        <w:rPr>
          <w:rFonts w:ascii="Bookman Old Style" w:hAnsi="Bookman Old Style"/>
          <w:color w:val="000000"/>
          <w:spacing w:val="-3"/>
          <w:sz w:val="24"/>
          <w:szCs w:val="24"/>
        </w:rPr>
        <w:t>изученных литера</w:t>
      </w:r>
      <w:r w:rsidRPr="00863412">
        <w:rPr>
          <w:rFonts w:ascii="Bookman Old Style" w:hAnsi="Bookman Old Style"/>
          <w:color w:val="000000"/>
          <w:spacing w:val="-3"/>
          <w:sz w:val="24"/>
          <w:szCs w:val="24"/>
        </w:rPr>
        <w:softHyphen/>
      </w:r>
      <w:r w:rsidRPr="00863412">
        <w:rPr>
          <w:rFonts w:ascii="Bookman Old Style" w:hAnsi="Bookman Old Style"/>
          <w:color w:val="000000"/>
          <w:spacing w:val="-2"/>
          <w:sz w:val="24"/>
          <w:szCs w:val="24"/>
        </w:rPr>
        <w:t>турных произведе</w:t>
      </w:r>
      <w:r w:rsidRPr="00863412">
        <w:rPr>
          <w:rFonts w:ascii="Bookman Old Style" w:hAnsi="Bookman Old Style"/>
          <w:color w:val="000000"/>
          <w:spacing w:val="-2"/>
          <w:sz w:val="24"/>
          <w:szCs w:val="24"/>
        </w:rPr>
        <w:softHyphen/>
      </w:r>
      <w:r w:rsidRPr="00863412">
        <w:rPr>
          <w:rFonts w:ascii="Bookman Old Style" w:hAnsi="Bookman Old Style"/>
          <w:color w:val="000000"/>
          <w:spacing w:val="-5"/>
          <w:sz w:val="24"/>
          <w:szCs w:val="24"/>
        </w:rPr>
        <w:t xml:space="preserve">ний; </w:t>
      </w:r>
      <w:r w:rsidRPr="00863412">
        <w:rPr>
          <w:rFonts w:ascii="Bookman Old Style" w:hAnsi="Bookman Old Style"/>
          <w:sz w:val="24"/>
          <w:szCs w:val="24"/>
        </w:rPr>
        <w:t xml:space="preserve">имена, фамилии </w:t>
      </w:r>
      <w:r w:rsidRPr="00863412">
        <w:rPr>
          <w:rFonts w:ascii="Bookman Old Style" w:hAnsi="Bookman Old Style"/>
          <w:spacing w:val="-2"/>
          <w:sz w:val="24"/>
          <w:szCs w:val="24"/>
        </w:rPr>
        <w:t>их авторов; основные литературоведческие понятия: рифм, рифма;  изобразительные художественные средства.</w:t>
      </w:r>
    </w:p>
    <w:p w:rsidR="008F2646" w:rsidRPr="00863412" w:rsidRDefault="008F2646" w:rsidP="008F2646">
      <w:pPr>
        <w:pStyle w:val="a6"/>
        <w:spacing w:after="0"/>
        <w:jc w:val="both"/>
        <w:rPr>
          <w:rFonts w:ascii="Bookman Old Style" w:hAnsi="Bookman Old Style"/>
          <w:color w:val="000000"/>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color w:val="000000"/>
          <w:spacing w:val="2"/>
          <w:sz w:val="24"/>
          <w:szCs w:val="24"/>
        </w:rPr>
        <w:t xml:space="preserve">отвечать на </w:t>
      </w:r>
      <w:r w:rsidRPr="00863412">
        <w:rPr>
          <w:rFonts w:ascii="Bookman Old Style" w:hAnsi="Bookman Old Style"/>
          <w:color w:val="000000"/>
          <w:spacing w:val="-1"/>
          <w:sz w:val="24"/>
          <w:szCs w:val="24"/>
        </w:rPr>
        <w:t>вопросы по содер</w:t>
      </w:r>
      <w:r w:rsidRPr="00863412">
        <w:rPr>
          <w:rFonts w:ascii="Bookman Old Style" w:hAnsi="Bookman Old Style"/>
          <w:color w:val="000000"/>
          <w:spacing w:val="-1"/>
          <w:sz w:val="24"/>
          <w:szCs w:val="24"/>
        </w:rPr>
        <w:softHyphen/>
      </w:r>
      <w:r w:rsidRPr="00863412">
        <w:rPr>
          <w:rFonts w:ascii="Bookman Old Style" w:hAnsi="Bookman Old Style"/>
          <w:color w:val="000000"/>
          <w:sz w:val="24"/>
          <w:szCs w:val="24"/>
        </w:rPr>
        <w:t>жанию произведе</w:t>
      </w:r>
      <w:r w:rsidRPr="00863412">
        <w:rPr>
          <w:rFonts w:ascii="Bookman Old Style" w:hAnsi="Bookman Old Style"/>
          <w:color w:val="000000"/>
          <w:sz w:val="24"/>
          <w:szCs w:val="24"/>
        </w:rPr>
        <w:softHyphen/>
      </w:r>
      <w:r w:rsidRPr="00863412">
        <w:rPr>
          <w:rFonts w:ascii="Bookman Old Style" w:hAnsi="Bookman Old Style"/>
          <w:color w:val="000000"/>
          <w:spacing w:val="-1"/>
          <w:sz w:val="24"/>
          <w:szCs w:val="24"/>
        </w:rPr>
        <w:t>ния; характеризо</w:t>
      </w:r>
      <w:r w:rsidRPr="00863412">
        <w:rPr>
          <w:rFonts w:ascii="Bookman Old Style" w:hAnsi="Bookman Old Style"/>
          <w:color w:val="000000"/>
          <w:spacing w:val="-1"/>
          <w:sz w:val="24"/>
          <w:szCs w:val="24"/>
        </w:rPr>
        <w:softHyphen/>
      </w:r>
      <w:r w:rsidRPr="00863412">
        <w:rPr>
          <w:rFonts w:ascii="Bookman Old Style" w:hAnsi="Bookman Old Style"/>
          <w:color w:val="000000"/>
          <w:spacing w:val="-3"/>
          <w:sz w:val="24"/>
          <w:szCs w:val="24"/>
        </w:rPr>
        <w:t xml:space="preserve">вать выразительные </w:t>
      </w:r>
      <w:r w:rsidRPr="00863412">
        <w:rPr>
          <w:rFonts w:ascii="Bookman Old Style" w:hAnsi="Bookman Old Style"/>
          <w:color w:val="000000"/>
          <w:sz w:val="24"/>
          <w:szCs w:val="24"/>
        </w:rPr>
        <w:t xml:space="preserve">средства; </w:t>
      </w:r>
      <w:r w:rsidRPr="00863412">
        <w:rPr>
          <w:rFonts w:ascii="Bookman Old Style" w:hAnsi="Bookman Old Style"/>
          <w:color w:val="000000"/>
          <w:spacing w:val="1"/>
          <w:sz w:val="24"/>
          <w:szCs w:val="24"/>
        </w:rPr>
        <w:t>читать сти</w:t>
      </w:r>
      <w:r w:rsidRPr="00863412">
        <w:rPr>
          <w:rFonts w:ascii="Bookman Old Style" w:hAnsi="Bookman Old Style"/>
          <w:color w:val="000000"/>
          <w:spacing w:val="1"/>
          <w:sz w:val="24"/>
          <w:szCs w:val="24"/>
        </w:rPr>
        <w:softHyphen/>
      </w:r>
      <w:r w:rsidRPr="00863412">
        <w:rPr>
          <w:rFonts w:ascii="Bookman Old Style" w:hAnsi="Bookman Old Style"/>
          <w:color w:val="000000"/>
          <w:spacing w:val="-1"/>
          <w:sz w:val="24"/>
          <w:szCs w:val="24"/>
        </w:rPr>
        <w:t>хотворные произ</w:t>
      </w:r>
      <w:r w:rsidRPr="00863412">
        <w:rPr>
          <w:rFonts w:ascii="Bookman Old Style" w:hAnsi="Bookman Old Style"/>
          <w:color w:val="000000"/>
          <w:spacing w:val="-1"/>
          <w:sz w:val="24"/>
          <w:szCs w:val="24"/>
        </w:rPr>
        <w:softHyphen/>
        <w:t xml:space="preserve">ведения наизусть (по выбору); </w:t>
      </w:r>
      <w:r w:rsidRPr="00863412">
        <w:rPr>
          <w:rFonts w:ascii="Bookman Old Style" w:hAnsi="Bookman Old Style"/>
          <w:color w:val="000000"/>
          <w:sz w:val="24"/>
          <w:szCs w:val="24"/>
        </w:rPr>
        <w:t xml:space="preserve"> заучивать сти</w:t>
      </w:r>
      <w:r w:rsidRPr="00863412">
        <w:rPr>
          <w:rFonts w:ascii="Bookman Old Style" w:hAnsi="Bookman Old Style"/>
          <w:color w:val="000000"/>
          <w:sz w:val="24"/>
          <w:szCs w:val="24"/>
        </w:rPr>
        <w:softHyphen/>
        <w:t xml:space="preserve">хотворение с </w:t>
      </w:r>
      <w:r w:rsidRPr="00863412">
        <w:rPr>
          <w:rFonts w:ascii="Bookman Old Style" w:hAnsi="Bookman Old Style"/>
          <w:color w:val="000000"/>
          <w:spacing w:val="-2"/>
          <w:sz w:val="24"/>
          <w:szCs w:val="24"/>
        </w:rPr>
        <w:t>помощью иллю</w:t>
      </w:r>
      <w:r w:rsidRPr="00863412">
        <w:rPr>
          <w:rFonts w:ascii="Bookman Old Style" w:hAnsi="Bookman Old Style"/>
          <w:color w:val="000000"/>
          <w:spacing w:val="-2"/>
          <w:sz w:val="24"/>
          <w:szCs w:val="24"/>
        </w:rPr>
        <w:softHyphen/>
      </w:r>
      <w:r w:rsidRPr="00863412">
        <w:rPr>
          <w:rFonts w:ascii="Bookman Old Style" w:hAnsi="Bookman Old Style"/>
          <w:color w:val="000000"/>
          <w:sz w:val="24"/>
          <w:szCs w:val="24"/>
        </w:rPr>
        <w:t>страций и опор</w:t>
      </w:r>
      <w:r w:rsidRPr="00863412">
        <w:rPr>
          <w:rFonts w:ascii="Bookman Old Style" w:hAnsi="Bookman Old Style"/>
          <w:color w:val="000000"/>
          <w:sz w:val="24"/>
          <w:szCs w:val="24"/>
        </w:rPr>
        <w:softHyphen/>
        <w:t>ных слов; выра</w:t>
      </w:r>
      <w:r w:rsidRPr="00863412">
        <w:rPr>
          <w:rFonts w:ascii="Bookman Old Style" w:hAnsi="Bookman Old Style"/>
          <w:color w:val="000000"/>
          <w:sz w:val="24"/>
          <w:szCs w:val="24"/>
        </w:rPr>
        <w:softHyphen/>
      </w:r>
      <w:r w:rsidRPr="00863412">
        <w:rPr>
          <w:rFonts w:ascii="Bookman Old Style" w:hAnsi="Bookman Old Style"/>
          <w:color w:val="000000"/>
          <w:spacing w:val="-2"/>
          <w:sz w:val="24"/>
          <w:szCs w:val="24"/>
        </w:rPr>
        <w:t xml:space="preserve">зительно читать </w:t>
      </w:r>
      <w:r w:rsidRPr="00863412">
        <w:rPr>
          <w:rFonts w:ascii="Bookman Old Style" w:hAnsi="Bookman Old Style"/>
          <w:color w:val="000000"/>
          <w:sz w:val="24"/>
          <w:szCs w:val="24"/>
        </w:rPr>
        <w:t xml:space="preserve">по книге или </w:t>
      </w:r>
      <w:r w:rsidRPr="00863412">
        <w:rPr>
          <w:rFonts w:ascii="Bookman Old Style" w:hAnsi="Bookman Old Style"/>
          <w:color w:val="000000"/>
          <w:spacing w:val="-1"/>
          <w:sz w:val="24"/>
          <w:szCs w:val="24"/>
        </w:rPr>
        <w:t xml:space="preserve">наизусть стихи </w:t>
      </w:r>
      <w:r w:rsidRPr="00863412">
        <w:rPr>
          <w:rFonts w:ascii="Bookman Old Style" w:hAnsi="Bookman Old Style"/>
          <w:color w:val="000000"/>
          <w:spacing w:val="-3"/>
          <w:sz w:val="24"/>
          <w:szCs w:val="24"/>
        </w:rPr>
        <w:t>перед аудитори</w:t>
      </w:r>
      <w:r w:rsidRPr="00863412">
        <w:rPr>
          <w:rFonts w:ascii="Bookman Old Style" w:hAnsi="Bookman Old Style"/>
          <w:color w:val="000000"/>
          <w:spacing w:val="-3"/>
          <w:sz w:val="24"/>
          <w:szCs w:val="24"/>
        </w:rPr>
        <w:softHyphen/>
      </w:r>
      <w:r w:rsidRPr="00863412">
        <w:rPr>
          <w:rFonts w:ascii="Bookman Old Style" w:hAnsi="Bookman Old Style"/>
          <w:color w:val="000000"/>
          <w:sz w:val="24"/>
          <w:szCs w:val="24"/>
        </w:rPr>
        <w:t>ей (с предвари</w:t>
      </w:r>
      <w:r w:rsidRPr="00863412">
        <w:rPr>
          <w:rFonts w:ascii="Bookman Old Style" w:hAnsi="Bookman Old Style"/>
          <w:color w:val="000000"/>
          <w:sz w:val="24"/>
          <w:szCs w:val="24"/>
        </w:rPr>
        <w:softHyphen/>
        <w:t>тельной само</w:t>
      </w:r>
      <w:r w:rsidRPr="00863412">
        <w:rPr>
          <w:rFonts w:ascii="Bookman Old Style" w:hAnsi="Bookman Old Style"/>
          <w:color w:val="000000"/>
          <w:sz w:val="24"/>
          <w:szCs w:val="24"/>
        </w:rPr>
        <w:softHyphen/>
      </w:r>
      <w:r w:rsidRPr="00863412">
        <w:rPr>
          <w:rFonts w:ascii="Bookman Old Style" w:hAnsi="Bookman Old Style"/>
          <w:color w:val="000000"/>
          <w:spacing w:val="-1"/>
          <w:sz w:val="24"/>
          <w:szCs w:val="24"/>
        </w:rPr>
        <w:t xml:space="preserve">стоятельной </w:t>
      </w:r>
      <w:r w:rsidRPr="00863412">
        <w:rPr>
          <w:rFonts w:ascii="Bookman Old Style" w:hAnsi="Bookman Old Style"/>
          <w:color w:val="000000"/>
          <w:sz w:val="24"/>
          <w:szCs w:val="24"/>
        </w:rPr>
        <w:t>подготовкой).</w:t>
      </w:r>
    </w:p>
    <w:p w:rsidR="008F2646" w:rsidRPr="00863412" w:rsidRDefault="008F2646" w:rsidP="008F2646">
      <w:pPr>
        <w:pStyle w:val="a6"/>
        <w:spacing w:after="0"/>
        <w:jc w:val="both"/>
        <w:rPr>
          <w:rFonts w:ascii="Bookman Old Style" w:hAnsi="Bookman Old Style"/>
          <w:color w:val="000000"/>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«ЛИТЕРАТУРНЫЕ СКАЗКИ» </w:t>
      </w:r>
    </w:p>
    <w:p w:rsidR="008F2646" w:rsidRPr="00863412" w:rsidRDefault="008F2646" w:rsidP="008F2646">
      <w:pPr>
        <w:pStyle w:val="a6"/>
        <w:spacing w:after="0"/>
        <w:jc w:val="both"/>
        <w:rPr>
          <w:rFonts w:ascii="Bookman Old Style" w:hAnsi="Bookman Old Style"/>
          <w:bCs/>
          <w:iCs/>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1"/>
          <w:sz w:val="24"/>
          <w:szCs w:val="24"/>
        </w:rPr>
        <w:t xml:space="preserve">названия, основное </w:t>
      </w:r>
      <w:r w:rsidRPr="00863412">
        <w:rPr>
          <w:rFonts w:ascii="Bookman Old Style" w:hAnsi="Bookman Old Style"/>
          <w:color w:val="000000"/>
          <w:spacing w:val="-3"/>
          <w:sz w:val="24"/>
          <w:szCs w:val="24"/>
        </w:rPr>
        <w:t>содержание изучен</w:t>
      </w:r>
      <w:r w:rsidRPr="00863412">
        <w:rPr>
          <w:rFonts w:ascii="Bookman Old Style" w:hAnsi="Bookman Old Style"/>
          <w:color w:val="000000"/>
          <w:spacing w:val="-3"/>
          <w:sz w:val="24"/>
          <w:szCs w:val="24"/>
        </w:rPr>
        <w:softHyphen/>
      </w:r>
      <w:r w:rsidRPr="00863412">
        <w:rPr>
          <w:rFonts w:ascii="Bookman Old Style" w:hAnsi="Bookman Old Style"/>
          <w:color w:val="000000"/>
          <w:spacing w:val="-6"/>
          <w:sz w:val="24"/>
          <w:szCs w:val="24"/>
        </w:rPr>
        <w:t xml:space="preserve">ных литературных </w:t>
      </w:r>
      <w:r w:rsidRPr="00863412">
        <w:rPr>
          <w:rFonts w:ascii="Bookman Old Style" w:hAnsi="Bookman Old Style"/>
          <w:color w:val="000000"/>
          <w:spacing w:val="-7"/>
          <w:sz w:val="24"/>
          <w:szCs w:val="24"/>
        </w:rPr>
        <w:t xml:space="preserve">произведений; отличие литературной сказки от фольклорной; </w:t>
      </w:r>
      <w:r w:rsidRPr="00863412">
        <w:rPr>
          <w:rFonts w:ascii="Bookman Old Style" w:hAnsi="Bookman Old Style"/>
          <w:spacing w:val="-4"/>
          <w:sz w:val="24"/>
          <w:szCs w:val="24"/>
        </w:rPr>
        <w:t xml:space="preserve">имена, фамилии </w:t>
      </w:r>
      <w:r w:rsidRPr="00863412">
        <w:rPr>
          <w:rFonts w:ascii="Bookman Old Style" w:hAnsi="Bookman Old Style"/>
          <w:spacing w:val="-6"/>
          <w:sz w:val="24"/>
          <w:szCs w:val="24"/>
        </w:rPr>
        <w:t xml:space="preserve">их авторов; </w:t>
      </w:r>
    </w:p>
    <w:p w:rsidR="008F2646" w:rsidRPr="00863412" w:rsidRDefault="008F2646" w:rsidP="008F2646">
      <w:pPr>
        <w:pStyle w:val="a6"/>
        <w:spacing w:after="0"/>
        <w:jc w:val="both"/>
        <w:rPr>
          <w:rFonts w:ascii="Bookman Old Style" w:hAnsi="Bookman Old Style"/>
          <w:color w:val="000000"/>
          <w:spacing w:val="-8"/>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color w:val="000000"/>
          <w:sz w:val="24"/>
          <w:szCs w:val="24"/>
        </w:rPr>
        <w:t>составлять не</w:t>
      </w:r>
      <w:r w:rsidRPr="00863412">
        <w:rPr>
          <w:rFonts w:ascii="Bookman Old Style" w:hAnsi="Bookman Old Style"/>
          <w:color w:val="000000"/>
          <w:sz w:val="24"/>
          <w:szCs w:val="24"/>
        </w:rPr>
        <w:softHyphen/>
      </w:r>
      <w:r w:rsidRPr="00863412">
        <w:rPr>
          <w:rFonts w:ascii="Bookman Old Style" w:hAnsi="Bookman Old Style"/>
          <w:color w:val="000000"/>
          <w:spacing w:val="-6"/>
          <w:sz w:val="24"/>
          <w:szCs w:val="24"/>
        </w:rPr>
        <w:t>большое монологи</w:t>
      </w:r>
      <w:r w:rsidRPr="00863412">
        <w:rPr>
          <w:rFonts w:ascii="Bookman Old Style" w:hAnsi="Bookman Old Style"/>
          <w:color w:val="000000"/>
          <w:spacing w:val="-6"/>
          <w:sz w:val="24"/>
          <w:szCs w:val="24"/>
        </w:rPr>
        <w:softHyphen/>
      </w:r>
      <w:r w:rsidRPr="00863412">
        <w:rPr>
          <w:rFonts w:ascii="Bookman Old Style" w:hAnsi="Bookman Old Style"/>
          <w:color w:val="000000"/>
          <w:spacing w:val="-8"/>
          <w:sz w:val="24"/>
          <w:szCs w:val="24"/>
        </w:rPr>
        <w:t xml:space="preserve">ческое высказывание </w:t>
      </w:r>
      <w:r w:rsidRPr="00863412">
        <w:rPr>
          <w:rFonts w:ascii="Bookman Old Style" w:hAnsi="Bookman Old Style"/>
          <w:color w:val="000000"/>
          <w:spacing w:val="-7"/>
          <w:sz w:val="24"/>
          <w:szCs w:val="24"/>
        </w:rPr>
        <w:t>с опорой на автор</w:t>
      </w:r>
      <w:r w:rsidRPr="00863412">
        <w:rPr>
          <w:rFonts w:ascii="Bookman Old Style" w:hAnsi="Bookman Old Style"/>
          <w:color w:val="000000"/>
          <w:spacing w:val="-7"/>
          <w:sz w:val="24"/>
          <w:szCs w:val="24"/>
        </w:rPr>
        <w:softHyphen/>
        <w:t xml:space="preserve">ский текст; </w:t>
      </w:r>
      <w:r w:rsidRPr="00863412">
        <w:rPr>
          <w:rFonts w:ascii="Bookman Old Style" w:hAnsi="Bookman Old Style"/>
          <w:color w:val="000000"/>
          <w:spacing w:val="-4"/>
          <w:sz w:val="24"/>
          <w:szCs w:val="24"/>
        </w:rPr>
        <w:t>оценивать собы</w:t>
      </w:r>
      <w:r w:rsidRPr="00863412">
        <w:rPr>
          <w:rFonts w:ascii="Bookman Old Style" w:hAnsi="Bookman Old Style"/>
          <w:color w:val="000000"/>
          <w:spacing w:val="-4"/>
          <w:sz w:val="24"/>
          <w:szCs w:val="24"/>
        </w:rPr>
        <w:softHyphen/>
      </w:r>
      <w:r w:rsidRPr="00863412">
        <w:rPr>
          <w:rFonts w:ascii="Bookman Old Style" w:hAnsi="Bookman Old Style"/>
          <w:color w:val="000000"/>
          <w:spacing w:val="-7"/>
          <w:sz w:val="24"/>
          <w:szCs w:val="24"/>
        </w:rPr>
        <w:t>тия, героев произве</w:t>
      </w:r>
      <w:r w:rsidRPr="00863412">
        <w:rPr>
          <w:rFonts w:ascii="Bookman Old Style" w:hAnsi="Bookman Old Style"/>
          <w:color w:val="000000"/>
          <w:spacing w:val="-7"/>
          <w:sz w:val="24"/>
          <w:szCs w:val="24"/>
        </w:rPr>
        <w:softHyphen/>
      </w:r>
      <w:r w:rsidRPr="00863412">
        <w:rPr>
          <w:rFonts w:ascii="Bookman Old Style" w:hAnsi="Bookman Old Style"/>
          <w:color w:val="000000"/>
          <w:spacing w:val="-8"/>
          <w:sz w:val="24"/>
          <w:szCs w:val="24"/>
        </w:rPr>
        <w:t xml:space="preserve">дения; </w:t>
      </w:r>
      <w:r w:rsidRPr="00863412">
        <w:rPr>
          <w:rFonts w:ascii="Bookman Old Style" w:hAnsi="Bookman Old Style"/>
          <w:color w:val="000000"/>
          <w:spacing w:val="-2"/>
          <w:sz w:val="24"/>
          <w:szCs w:val="24"/>
        </w:rPr>
        <w:t>создавать неболь</w:t>
      </w:r>
      <w:r w:rsidRPr="00863412">
        <w:rPr>
          <w:rFonts w:ascii="Bookman Old Style" w:hAnsi="Bookman Old Style"/>
          <w:color w:val="000000"/>
          <w:spacing w:val="-2"/>
          <w:sz w:val="24"/>
          <w:szCs w:val="24"/>
        </w:rPr>
        <w:softHyphen/>
      </w:r>
      <w:r w:rsidRPr="00863412">
        <w:rPr>
          <w:rFonts w:ascii="Bookman Old Style" w:hAnsi="Bookman Old Style"/>
          <w:color w:val="000000"/>
          <w:spacing w:val="-8"/>
          <w:sz w:val="24"/>
          <w:szCs w:val="24"/>
        </w:rPr>
        <w:t xml:space="preserve">шой устный текст на </w:t>
      </w:r>
      <w:r w:rsidRPr="00863412">
        <w:rPr>
          <w:rFonts w:ascii="Bookman Old Style" w:hAnsi="Bookman Old Style"/>
          <w:color w:val="000000"/>
          <w:spacing w:val="-7"/>
          <w:sz w:val="24"/>
          <w:szCs w:val="24"/>
        </w:rPr>
        <w:t xml:space="preserve">заданную тему;  </w:t>
      </w:r>
      <w:r w:rsidRPr="00863412">
        <w:rPr>
          <w:rFonts w:ascii="Bookman Old Style" w:hAnsi="Bookman Old Style"/>
          <w:color w:val="000000"/>
          <w:spacing w:val="-4"/>
          <w:sz w:val="24"/>
          <w:szCs w:val="24"/>
        </w:rPr>
        <w:t xml:space="preserve">различать жанры </w:t>
      </w:r>
      <w:r w:rsidRPr="00863412">
        <w:rPr>
          <w:rFonts w:ascii="Bookman Old Style" w:hAnsi="Bookman Old Style"/>
          <w:color w:val="000000"/>
          <w:spacing w:val="-7"/>
          <w:sz w:val="24"/>
          <w:szCs w:val="24"/>
        </w:rPr>
        <w:t>художественной ли</w:t>
      </w:r>
      <w:r w:rsidRPr="00863412">
        <w:rPr>
          <w:rFonts w:ascii="Bookman Old Style" w:hAnsi="Bookman Old Style"/>
          <w:color w:val="000000"/>
          <w:spacing w:val="-7"/>
          <w:sz w:val="24"/>
          <w:szCs w:val="24"/>
        </w:rPr>
        <w:softHyphen/>
      </w:r>
      <w:r w:rsidRPr="00863412">
        <w:rPr>
          <w:rFonts w:ascii="Bookman Old Style" w:hAnsi="Bookman Old Style"/>
          <w:color w:val="000000"/>
          <w:spacing w:val="-6"/>
          <w:sz w:val="24"/>
          <w:szCs w:val="24"/>
        </w:rPr>
        <w:t xml:space="preserve">тературы (сказка, </w:t>
      </w:r>
      <w:r w:rsidRPr="00863412">
        <w:rPr>
          <w:rFonts w:ascii="Bookman Old Style" w:hAnsi="Bookman Old Style"/>
          <w:color w:val="000000"/>
          <w:spacing w:val="-8"/>
          <w:sz w:val="24"/>
          <w:szCs w:val="24"/>
        </w:rPr>
        <w:t>рассказ, басня),</w:t>
      </w:r>
    </w:p>
    <w:p w:rsidR="008F2646" w:rsidRPr="00863412" w:rsidRDefault="008F2646" w:rsidP="008F2646">
      <w:pPr>
        <w:pStyle w:val="a6"/>
        <w:spacing w:after="0"/>
        <w:jc w:val="both"/>
        <w:rPr>
          <w:rFonts w:ascii="Bookman Old Style" w:hAnsi="Bookman Old Style"/>
          <w:i/>
          <w:sz w:val="24"/>
          <w:szCs w:val="24"/>
        </w:rPr>
      </w:pPr>
      <w:r w:rsidRPr="00863412">
        <w:rPr>
          <w:rFonts w:ascii="Bookman Old Style" w:hAnsi="Bookman Old Style"/>
          <w:color w:val="000000"/>
          <w:spacing w:val="-8"/>
          <w:sz w:val="24"/>
          <w:szCs w:val="24"/>
        </w:rPr>
        <w:t xml:space="preserve"> сказ</w:t>
      </w:r>
      <w:r w:rsidRPr="00863412">
        <w:rPr>
          <w:rFonts w:ascii="Bookman Old Style" w:hAnsi="Bookman Old Style"/>
          <w:color w:val="000000"/>
          <w:spacing w:val="-8"/>
          <w:sz w:val="24"/>
          <w:szCs w:val="24"/>
        </w:rPr>
        <w:softHyphen/>
      </w:r>
      <w:r w:rsidRPr="00863412">
        <w:rPr>
          <w:rFonts w:ascii="Bookman Old Style" w:hAnsi="Bookman Old Style"/>
          <w:color w:val="000000"/>
          <w:spacing w:val="-7"/>
          <w:sz w:val="24"/>
          <w:szCs w:val="24"/>
        </w:rPr>
        <w:t>ки народные и лите</w:t>
      </w:r>
      <w:r w:rsidRPr="00863412">
        <w:rPr>
          <w:rFonts w:ascii="Bookman Old Style" w:hAnsi="Bookman Old Style"/>
          <w:color w:val="000000"/>
          <w:spacing w:val="-7"/>
          <w:sz w:val="24"/>
          <w:szCs w:val="24"/>
        </w:rPr>
        <w:softHyphen/>
        <w:t>ратурные; восстанавливать  авторский  текст по опорным словам; соотносить пословицы с характеристикой  героя произведения.</w:t>
      </w:r>
    </w:p>
    <w:p w:rsidR="008F2646" w:rsidRPr="00863412" w:rsidRDefault="008F2646" w:rsidP="008F2646">
      <w:pPr>
        <w:pStyle w:val="a6"/>
        <w:spacing w:after="0"/>
        <w:jc w:val="both"/>
        <w:rPr>
          <w:rFonts w:ascii="Bookman Old Style" w:hAnsi="Bookman Old Style"/>
          <w:i/>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«БЫЛИ – НЕБЫЛИЦЫ» </w:t>
      </w:r>
    </w:p>
    <w:p w:rsidR="008F2646" w:rsidRPr="00863412" w:rsidRDefault="008F2646" w:rsidP="008F2646">
      <w:pPr>
        <w:pStyle w:val="a6"/>
        <w:spacing w:after="0"/>
        <w:jc w:val="both"/>
        <w:rPr>
          <w:rFonts w:ascii="Bookman Old Style" w:hAnsi="Bookman Old Style"/>
          <w:color w:val="000000"/>
          <w:spacing w:val="-7"/>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4"/>
          <w:sz w:val="24"/>
          <w:szCs w:val="24"/>
        </w:rPr>
        <w:t xml:space="preserve">названия, основное </w:t>
      </w:r>
      <w:r w:rsidRPr="00863412">
        <w:rPr>
          <w:rFonts w:ascii="Bookman Old Style" w:hAnsi="Bookman Old Style"/>
          <w:color w:val="000000"/>
          <w:spacing w:val="-3"/>
          <w:sz w:val="24"/>
          <w:szCs w:val="24"/>
        </w:rPr>
        <w:t>содержание изу</w:t>
      </w:r>
      <w:r w:rsidRPr="00863412">
        <w:rPr>
          <w:rFonts w:ascii="Bookman Old Style" w:hAnsi="Bookman Old Style"/>
          <w:color w:val="000000"/>
          <w:spacing w:val="-3"/>
          <w:sz w:val="24"/>
          <w:szCs w:val="24"/>
        </w:rPr>
        <w:softHyphen/>
        <w:t>ченных литератур</w:t>
      </w:r>
      <w:r w:rsidRPr="00863412">
        <w:rPr>
          <w:rFonts w:ascii="Bookman Old Style" w:hAnsi="Bookman Old Style"/>
          <w:color w:val="000000"/>
          <w:spacing w:val="-3"/>
          <w:sz w:val="24"/>
          <w:szCs w:val="24"/>
        </w:rPr>
        <w:softHyphen/>
        <w:t xml:space="preserve">ных произведений, </w:t>
      </w:r>
      <w:r w:rsidRPr="00863412">
        <w:rPr>
          <w:rFonts w:ascii="Bookman Old Style" w:hAnsi="Bookman Old Style"/>
          <w:color w:val="000000"/>
          <w:spacing w:val="-4"/>
          <w:sz w:val="24"/>
          <w:szCs w:val="24"/>
        </w:rPr>
        <w:t xml:space="preserve">их авторов; </w:t>
      </w:r>
      <w:r w:rsidRPr="00863412">
        <w:rPr>
          <w:rFonts w:ascii="Bookman Old Style" w:hAnsi="Bookman Old Style"/>
          <w:color w:val="000000"/>
          <w:spacing w:val="-7"/>
          <w:sz w:val="24"/>
          <w:szCs w:val="24"/>
        </w:rPr>
        <w:t>отличие литературной сказки от фольклорной.</w:t>
      </w:r>
    </w:p>
    <w:p w:rsidR="008F2646" w:rsidRPr="00863412" w:rsidRDefault="008F2646" w:rsidP="008F2646">
      <w:pPr>
        <w:pStyle w:val="a6"/>
        <w:spacing w:after="0"/>
        <w:jc w:val="both"/>
        <w:rPr>
          <w:rFonts w:ascii="Bookman Old Style" w:hAnsi="Bookman Old Style"/>
          <w:color w:val="000000"/>
          <w:spacing w:val="-6"/>
          <w:sz w:val="24"/>
          <w:szCs w:val="24"/>
        </w:rPr>
      </w:pPr>
      <w:r w:rsidRPr="00863412">
        <w:rPr>
          <w:rStyle w:val="FontStyle44"/>
          <w:rFonts w:ascii="Bookman Old Style" w:hAnsi="Bookman Old Style"/>
          <w:i w:val="0"/>
          <w:sz w:val="24"/>
          <w:szCs w:val="24"/>
        </w:rPr>
        <w:lastRenderedPageBreak/>
        <w:t xml:space="preserve">уметь: </w:t>
      </w:r>
      <w:r w:rsidRPr="00863412">
        <w:rPr>
          <w:rFonts w:ascii="Bookman Old Style" w:hAnsi="Bookman Old Style"/>
          <w:color w:val="000000"/>
          <w:spacing w:val="-2"/>
          <w:sz w:val="24"/>
          <w:szCs w:val="24"/>
        </w:rPr>
        <w:t xml:space="preserve">составлять </w:t>
      </w:r>
      <w:r w:rsidRPr="00863412">
        <w:rPr>
          <w:rFonts w:ascii="Bookman Old Style" w:hAnsi="Bookman Old Style"/>
          <w:color w:val="000000"/>
          <w:spacing w:val="-5"/>
          <w:sz w:val="24"/>
          <w:szCs w:val="24"/>
        </w:rPr>
        <w:t>небольшое моноло</w:t>
      </w:r>
      <w:r w:rsidRPr="00863412">
        <w:rPr>
          <w:rFonts w:ascii="Bookman Old Style" w:hAnsi="Bookman Old Style"/>
          <w:color w:val="000000"/>
          <w:spacing w:val="-5"/>
          <w:sz w:val="24"/>
          <w:szCs w:val="24"/>
        </w:rPr>
        <w:softHyphen/>
      </w:r>
      <w:r w:rsidRPr="00863412">
        <w:rPr>
          <w:rFonts w:ascii="Bookman Old Style" w:hAnsi="Bookman Old Style"/>
          <w:color w:val="000000"/>
          <w:spacing w:val="-3"/>
          <w:sz w:val="24"/>
          <w:szCs w:val="24"/>
        </w:rPr>
        <w:t>гическое высказы</w:t>
      </w:r>
      <w:r w:rsidRPr="00863412">
        <w:rPr>
          <w:rFonts w:ascii="Bookman Old Style" w:hAnsi="Bookman Old Style"/>
          <w:color w:val="000000"/>
          <w:spacing w:val="-3"/>
          <w:sz w:val="24"/>
          <w:szCs w:val="24"/>
        </w:rPr>
        <w:softHyphen/>
        <w:t xml:space="preserve">вание с опорой  на авторский текст; </w:t>
      </w:r>
      <w:r w:rsidRPr="00863412">
        <w:rPr>
          <w:rFonts w:ascii="Bookman Old Style" w:hAnsi="Bookman Old Style"/>
          <w:color w:val="000000"/>
          <w:sz w:val="24"/>
          <w:szCs w:val="24"/>
        </w:rPr>
        <w:t>оценивать собы</w:t>
      </w:r>
      <w:r w:rsidRPr="00863412">
        <w:rPr>
          <w:rFonts w:ascii="Bookman Old Style" w:hAnsi="Bookman Old Style"/>
          <w:color w:val="000000"/>
          <w:sz w:val="24"/>
          <w:szCs w:val="24"/>
        </w:rPr>
        <w:softHyphen/>
      </w:r>
      <w:r w:rsidRPr="00863412">
        <w:rPr>
          <w:rFonts w:ascii="Bookman Old Style" w:hAnsi="Bookman Old Style"/>
          <w:color w:val="000000"/>
          <w:spacing w:val="-2"/>
          <w:sz w:val="24"/>
          <w:szCs w:val="24"/>
        </w:rPr>
        <w:t>тия, героев произ</w:t>
      </w:r>
      <w:r w:rsidRPr="00863412">
        <w:rPr>
          <w:rFonts w:ascii="Bookman Old Style" w:hAnsi="Bookman Old Style"/>
          <w:color w:val="000000"/>
          <w:spacing w:val="-2"/>
          <w:sz w:val="24"/>
          <w:szCs w:val="24"/>
        </w:rPr>
        <w:softHyphen/>
      </w:r>
      <w:r w:rsidRPr="00863412">
        <w:rPr>
          <w:rFonts w:ascii="Bookman Old Style" w:hAnsi="Bookman Old Style"/>
          <w:color w:val="000000"/>
          <w:spacing w:val="-5"/>
          <w:sz w:val="24"/>
          <w:szCs w:val="24"/>
        </w:rPr>
        <w:t xml:space="preserve">ведения; </w:t>
      </w:r>
      <w:r w:rsidRPr="00863412">
        <w:rPr>
          <w:rFonts w:ascii="Bookman Old Style" w:hAnsi="Bookman Old Style"/>
          <w:color w:val="000000"/>
          <w:spacing w:val="-4"/>
          <w:sz w:val="24"/>
          <w:szCs w:val="24"/>
        </w:rPr>
        <w:t>воспринимать на слух и понимать</w:t>
      </w:r>
      <w:r w:rsidRPr="00863412">
        <w:rPr>
          <w:rFonts w:ascii="Bookman Old Style" w:hAnsi="Bookman Old Style"/>
          <w:color w:val="000000"/>
          <w:spacing w:val="-5"/>
          <w:sz w:val="24"/>
          <w:szCs w:val="24"/>
        </w:rPr>
        <w:t xml:space="preserve"> художест</w:t>
      </w:r>
      <w:r w:rsidRPr="00863412">
        <w:rPr>
          <w:rFonts w:ascii="Bookman Old Style" w:hAnsi="Bookman Old Style"/>
          <w:color w:val="000000"/>
          <w:spacing w:val="-5"/>
          <w:sz w:val="24"/>
          <w:szCs w:val="24"/>
        </w:rPr>
        <w:softHyphen/>
        <w:t>венные произве</w:t>
      </w:r>
      <w:r w:rsidRPr="00863412">
        <w:rPr>
          <w:rFonts w:ascii="Bookman Old Style" w:hAnsi="Bookman Old Style"/>
          <w:color w:val="000000"/>
          <w:spacing w:val="-5"/>
          <w:sz w:val="24"/>
          <w:szCs w:val="24"/>
        </w:rPr>
        <w:softHyphen/>
      </w:r>
      <w:r w:rsidRPr="00863412">
        <w:rPr>
          <w:rFonts w:ascii="Bookman Old Style" w:hAnsi="Bookman Old Style"/>
          <w:color w:val="000000"/>
          <w:spacing w:val="-3"/>
          <w:sz w:val="24"/>
          <w:szCs w:val="24"/>
        </w:rPr>
        <w:t xml:space="preserve">дения разных </w:t>
      </w:r>
      <w:r w:rsidRPr="00863412">
        <w:rPr>
          <w:rFonts w:ascii="Bookman Old Style" w:hAnsi="Bookman Old Style"/>
          <w:color w:val="000000"/>
          <w:spacing w:val="-4"/>
          <w:sz w:val="24"/>
          <w:szCs w:val="24"/>
        </w:rPr>
        <w:t>жанров; передавать их содержа</w:t>
      </w:r>
      <w:r w:rsidRPr="00863412">
        <w:rPr>
          <w:rFonts w:ascii="Bookman Old Style" w:hAnsi="Bookman Old Style"/>
          <w:color w:val="000000"/>
          <w:spacing w:val="-4"/>
          <w:sz w:val="24"/>
          <w:szCs w:val="24"/>
        </w:rPr>
        <w:softHyphen/>
      </w:r>
      <w:r w:rsidRPr="00863412">
        <w:rPr>
          <w:rFonts w:ascii="Bookman Old Style" w:hAnsi="Bookman Old Style"/>
          <w:color w:val="000000"/>
          <w:spacing w:val="-6"/>
          <w:sz w:val="24"/>
          <w:szCs w:val="24"/>
        </w:rPr>
        <w:t>ние по вопросам; уметь различать жанры художественных произведений.</w:t>
      </w:r>
    </w:p>
    <w:p w:rsidR="008F2646" w:rsidRPr="00863412" w:rsidRDefault="008F2646" w:rsidP="008F2646">
      <w:pPr>
        <w:pStyle w:val="a6"/>
        <w:spacing w:after="0"/>
        <w:jc w:val="both"/>
        <w:rPr>
          <w:rFonts w:ascii="Bookman Old Style" w:hAnsi="Bookman Old Style"/>
          <w:color w:val="000000"/>
          <w:spacing w:val="-6"/>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«ПОЭТИЧЕСКАЯ ТЕТРАДЬ» </w:t>
      </w:r>
    </w:p>
    <w:p w:rsidR="008F2646" w:rsidRPr="00863412" w:rsidRDefault="008F2646" w:rsidP="008F2646">
      <w:pPr>
        <w:pStyle w:val="a6"/>
        <w:spacing w:after="0"/>
        <w:jc w:val="both"/>
        <w:rPr>
          <w:rFonts w:ascii="Bookman Old Style" w:hAnsi="Bookman Old Style"/>
          <w:color w:val="000000"/>
          <w:spacing w:val="-2"/>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2"/>
          <w:sz w:val="24"/>
          <w:szCs w:val="24"/>
        </w:rPr>
        <w:t>названия, основ</w:t>
      </w:r>
      <w:r w:rsidRPr="00863412">
        <w:rPr>
          <w:rFonts w:ascii="Bookman Old Style" w:hAnsi="Bookman Old Style"/>
          <w:color w:val="000000"/>
          <w:spacing w:val="2"/>
          <w:sz w:val="24"/>
          <w:szCs w:val="24"/>
        </w:rPr>
        <w:softHyphen/>
      </w:r>
      <w:r w:rsidRPr="00863412">
        <w:rPr>
          <w:rFonts w:ascii="Bookman Old Style" w:hAnsi="Bookman Old Style"/>
          <w:color w:val="000000"/>
          <w:spacing w:val="-1"/>
          <w:sz w:val="24"/>
          <w:szCs w:val="24"/>
        </w:rPr>
        <w:t xml:space="preserve">ное содержание </w:t>
      </w:r>
      <w:r w:rsidRPr="00863412">
        <w:rPr>
          <w:rFonts w:ascii="Bookman Old Style" w:hAnsi="Bookman Old Style"/>
          <w:color w:val="000000"/>
          <w:spacing w:val="-3"/>
          <w:sz w:val="24"/>
          <w:szCs w:val="24"/>
        </w:rPr>
        <w:t>изученных литера</w:t>
      </w:r>
      <w:r w:rsidRPr="00863412">
        <w:rPr>
          <w:rFonts w:ascii="Bookman Old Style" w:hAnsi="Bookman Old Style"/>
          <w:color w:val="000000"/>
          <w:spacing w:val="-3"/>
          <w:sz w:val="24"/>
          <w:szCs w:val="24"/>
        </w:rPr>
        <w:softHyphen/>
      </w:r>
      <w:r w:rsidRPr="00863412">
        <w:rPr>
          <w:rFonts w:ascii="Bookman Old Style" w:hAnsi="Bookman Old Style"/>
          <w:color w:val="000000"/>
          <w:spacing w:val="-2"/>
          <w:sz w:val="24"/>
          <w:szCs w:val="24"/>
        </w:rPr>
        <w:t>турных произведе</w:t>
      </w:r>
      <w:r w:rsidRPr="00863412">
        <w:rPr>
          <w:rFonts w:ascii="Bookman Old Style" w:hAnsi="Bookman Old Style"/>
          <w:color w:val="000000"/>
          <w:spacing w:val="-2"/>
          <w:sz w:val="24"/>
          <w:szCs w:val="24"/>
        </w:rPr>
        <w:softHyphen/>
      </w:r>
      <w:r w:rsidRPr="00863412">
        <w:rPr>
          <w:rFonts w:ascii="Bookman Old Style" w:hAnsi="Bookman Old Style"/>
          <w:color w:val="000000"/>
          <w:spacing w:val="-5"/>
          <w:sz w:val="24"/>
          <w:szCs w:val="24"/>
        </w:rPr>
        <w:t xml:space="preserve">ний; </w:t>
      </w:r>
    </w:p>
    <w:p w:rsidR="008F2646" w:rsidRPr="00863412" w:rsidRDefault="008F2646" w:rsidP="008F2646">
      <w:pPr>
        <w:pStyle w:val="a6"/>
        <w:spacing w:after="0"/>
        <w:jc w:val="both"/>
        <w:rPr>
          <w:rStyle w:val="FontStyle44"/>
          <w:rFonts w:ascii="Bookman Old Style" w:hAnsi="Bookman Old Style"/>
          <w:b w:val="0"/>
          <w:i w:val="0"/>
          <w:sz w:val="24"/>
          <w:szCs w:val="24"/>
        </w:rPr>
      </w:pPr>
      <w:r w:rsidRPr="00863412">
        <w:rPr>
          <w:rFonts w:ascii="Bookman Old Style" w:hAnsi="Bookman Old Style"/>
          <w:sz w:val="24"/>
          <w:szCs w:val="24"/>
        </w:rPr>
        <w:t xml:space="preserve">имена, фамилии </w:t>
      </w:r>
      <w:r w:rsidRPr="00863412">
        <w:rPr>
          <w:rFonts w:ascii="Bookman Old Style" w:hAnsi="Bookman Old Style"/>
          <w:spacing w:val="-2"/>
          <w:sz w:val="24"/>
          <w:szCs w:val="24"/>
        </w:rPr>
        <w:t>их авторов; основные литературоведческие понятия: рифм, рифма;  изобразительные художественные средства.</w:t>
      </w:r>
    </w:p>
    <w:p w:rsidR="008F2646" w:rsidRPr="00863412" w:rsidRDefault="008F2646" w:rsidP="008F2646">
      <w:pPr>
        <w:pStyle w:val="a6"/>
        <w:spacing w:after="0"/>
        <w:jc w:val="both"/>
        <w:rPr>
          <w:rFonts w:ascii="Bookman Old Style" w:hAnsi="Bookman Old Style"/>
          <w:color w:val="000000"/>
          <w:spacing w:val="-2"/>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color w:val="000000"/>
          <w:spacing w:val="2"/>
          <w:sz w:val="24"/>
          <w:szCs w:val="24"/>
        </w:rPr>
        <w:t xml:space="preserve">использовать </w:t>
      </w:r>
      <w:r w:rsidRPr="00863412">
        <w:rPr>
          <w:rFonts w:ascii="Bookman Old Style" w:hAnsi="Bookman Old Style"/>
          <w:color w:val="000000"/>
          <w:spacing w:val="-1"/>
          <w:sz w:val="24"/>
          <w:szCs w:val="24"/>
        </w:rPr>
        <w:t>приобретенные знания и умения в практической деятельности и повсе</w:t>
      </w:r>
      <w:r w:rsidRPr="00863412">
        <w:rPr>
          <w:rFonts w:ascii="Bookman Old Style" w:hAnsi="Bookman Old Style"/>
          <w:color w:val="000000"/>
          <w:spacing w:val="-1"/>
          <w:sz w:val="24"/>
          <w:szCs w:val="24"/>
        </w:rPr>
        <w:softHyphen/>
      </w:r>
      <w:r w:rsidRPr="00863412">
        <w:rPr>
          <w:rFonts w:ascii="Bookman Old Style" w:hAnsi="Bookman Old Style"/>
          <w:color w:val="000000"/>
          <w:sz w:val="24"/>
          <w:szCs w:val="24"/>
        </w:rPr>
        <w:t xml:space="preserve">дневной жизни; </w:t>
      </w:r>
      <w:r w:rsidRPr="00863412">
        <w:rPr>
          <w:rFonts w:ascii="Bookman Old Style" w:hAnsi="Bookman Old Style"/>
          <w:color w:val="000000"/>
          <w:spacing w:val="3"/>
          <w:sz w:val="24"/>
          <w:szCs w:val="24"/>
        </w:rPr>
        <w:t xml:space="preserve">читать вслух </w:t>
      </w:r>
      <w:r w:rsidRPr="00863412">
        <w:rPr>
          <w:rFonts w:ascii="Bookman Old Style" w:hAnsi="Bookman Old Style"/>
          <w:color w:val="000000"/>
          <w:sz w:val="24"/>
          <w:szCs w:val="24"/>
        </w:rPr>
        <w:t xml:space="preserve">текст, соблюдая </w:t>
      </w:r>
      <w:r w:rsidRPr="00863412">
        <w:rPr>
          <w:rFonts w:ascii="Bookman Old Style" w:hAnsi="Bookman Old Style"/>
          <w:color w:val="000000"/>
          <w:spacing w:val="-1"/>
          <w:sz w:val="24"/>
          <w:szCs w:val="24"/>
        </w:rPr>
        <w:t>правила произно</w:t>
      </w:r>
      <w:r w:rsidRPr="00863412">
        <w:rPr>
          <w:rFonts w:ascii="Bookman Old Style" w:hAnsi="Bookman Old Style"/>
          <w:color w:val="000000"/>
          <w:spacing w:val="-2"/>
          <w:sz w:val="24"/>
          <w:szCs w:val="24"/>
        </w:rPr>
        <w:t>шения и соответст</w:t>
      </w:r>
      <w:r w:rsidRPr="00863412">
        <w:rPr>
          <w:rFonts w:ascii="Bookman Old Style" w:hAnsi="Bookman Old Style"/>
          <w:color w:val="000000"/>
          <w:spacing w:val="-2"/>
          <w:sz w:val="24"/>
          <w:szCs w:val="24"/>
        </w:rPr>
        <w:softHyphen/>
      </w:r>
      <w:r w:rsidRPr="00863412">
        <w:rPr>
          <w:rFonts w:ascii="Bookman Old Style" w:hAnsi="Bookman Old Style"/>
          <w:color w:val="000000"/>
          <w:spacing w:val="-1"/>
          <w:sz w:val="24"/>
          <w:szCs w:val="24"/>
        </w:rPr>
        <w:t>вующую интона</w:t>
      </w:r>
      <w:r w:rsidRPr="00863412">
        <w:rPr>
          <w:rFonts w:ascii="Bookman Old Style" w:hAnsi="Bookman Old Style"/>
          <w:color w:val="000000"/>
          <w:spacing w:val="-1"/>
          <w:sz w:val="24"/>
          <w:szCs w:val="24"/>
        </w:rPr>
        <w:softHyphen/>
      </w:r>
      <w:r w:rsidRPr="00863412">
        <w:rPr>
          <w:rFonts w:ascii="Bookman Old Style" w:hAnsi="Bookman Old Style"/>
          <w:color w:val="000000"/>
          <w:spacing w:val="-4"/>
          <w:sz w:val="24"/>
          <w:szCs w:val="24"/>
        </w:rPr>
        <w:t>цию; ч</w:t>
      </w:r>
      <w:r w:rsidRPr="00863412">
        <w:rPr>
          <w:rFonts w:ascii="Bookman Old Style" w:hAnsi="Bookman Old Style"/>
          <w:color w:val="000000"/>
          <w:spacing w:val="-1"/>
          <w:sz w:val="24"/>
          <w:szCs w:val="24"/>
        </w:rPr>
        <w:t>итать сти</w:t>
      </w:r>
      <w:r w:rsidRPr="00863412">
        <w:rPr>
          <w:rFonts w:ascii="Bookman Old Style" w:hAnsi="Bookman Old Style"/>
          <w:color w:val="000000"/>
          <w:spacing w:val="-1"/>
          <w:sz w:val="24"/>
          <w:szCs w:val="24"/>
        </w:rPr>
        <w:softHyphen/>
        <w:t>хотворные произ</w:t>
      </w:r>
      <w:r w:rsidRPr="00863412">
        <w:rPr>
          <w:rFonts w:ascii="Bookman Old Style" w:hAnsi="Bookman Old Style"/>
          <w:color w:val="000000"/>
          <w:spacing w:val="-1"/>
          <w:sz w:val="24"/>
          <w:szCs w:val="24"/>
        </w:rPr>
        <w:softHyphen/>
      </w:r>
      <w:r w:rsidRPr="00863412">
        <w:rPr>
          <w:rFonts w:ascii="Bookman Old Style" w:hAnsi="Bookman Old Style"/>
          <w:color w:val="000000"/>
          <w:spacing w:val="-2"/>
          <w:sz w:val="24"/>
          <w:szCs w:val="24"/>
        </w:rPr>
        <w:t>ведения наизусть.</w:t>
      </w:r>
    </w:p>
    <w:p w:rsidR="008F2646" w:rsidRPr="007E0AFE" w:rsidRDefault="008F2646" w:rsidP="008F2646">
      <w:pPr>
        <w:pStyle w:val="a6"/>
        <w:spacing w:after="0"/>
        <w:jc w:val="both"/>
        <w:rPr>
          <w:rFonts w:ascii="Bookman Old Style" w:hAnsi="Bookman Old Style"/>
          <w:color w:val="00B050"/>
          <w:spacing w:val="-2"/>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«ЛЮБИ ЖИВОЕ»  </w:t>
      </w:r>
    </w:p>
    <w:p w:rsidR="008F2646" w:rsidRPr="00863412" w:rsidRDefault="008F2646" w:rsidP="008F2646">
      <w:pPr>
        <w:pStyle w:val="a6"/>
        <w:spacing w:after="0"/>
        <w:jc w:val="both"/>
        <w:rPr>
          <w:rFonts w:ascii="Bookman Old Style" w:hAnsi="Bookman Old Style"/>
          <w:color w:val="000000"/>
          <w:spacing w:val="-3"/>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2"/>
          <w:sz w:val="24"/>
          <w:szCs w:val="24"/>
        </w:rPr>
        <w:t>основное содержа</w:t>
      </w:r>
      <w:r w:rsidRPr="00863412">
        <w:rPr>
          <w:rFonts w:ascii="Bookman Old Style" w:hAnsi="Bookman Old Style"/>
          <w:color w:val="000000"/>
          <w:spacing w:val="-3"/>
          <w:sz w:val="24"/>
          <w:szCs w:val="24"/>
        </w:rPr>
        <w:t>ние текста, их авторов; стили текстов, их различия.</w:t>
      </w:r>
    </w:p>
    <w:p w:rsidR="008F2646" w:rsidRPr="00863412" w:rsidRDefault="008F2646" w:rsidP="008F2646">
      <w:pPr>
        <w:pStyle w:val="a6"/>
        <w:spacing w:after="0"/>
        <w:jc w:val="both"/>
        <w:rPr>
          <w:rFonts w:ascii="Bookman Old Style" w:hAnsi="Bookman Old Style"/>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color w:val="000000"/>
          <w:sz w:val="24"/>
          <w:szCs w:val="24"/>
        </w:rPr>
        <w:t>использовать</w:t>
      </w:r>
      <w:r w:rsidRPr="00863412">
        <w:rPr>
          <w:rFonts w:ascii="Bookman Old Style" w:hAnsi="Bookman Old Style"/>
          <w:color w:val="000000"/>
          <w:spacing w:val="-3"/>
          <w:sz w:val="24"/>
          <w:szCs w:val="24"/>
        </w:rPr>
        <w:t>приобретенные</w:t>
      </w:r>
      <w:r w:rsidRPr="00863412">
        <w:rPr>
          <w:rFonts w:ascii="Bookman Old Style" w:hAnsi="Bookman Old Style"/>
          <w:color w:val="000000"/>
          <w:spacing w:val="-2"/>
          <w:sz w:val="24"/>
          <w:szCs w:val="24"/>
        </w:rPr>
        <w:t xml:space="preserve"> знания и умения в</w:t>
      </w:r>
      <w:r w:rsidRPr="00863412">
        <w:rPr>
          <w:rFonts w:ascii="Bookman Old Style" w:hAnsi="Bookman Old Style"/>
          <w:color w:val="000000"/>
          <w:spacing w:val="-3"/>
          <w:sz w:val="24"/>
          <w:szCs w:val="24"/>
        </w:rPr>
        <w:t xml:space="preserve"> практическойдея</w:t>
      </w:r>
      <w:r w:rsidRPr="00863412">
        <w:rPr>
          <w:rFonts w:ascii="Bookman Old Style" w:hAnsi="Bookman Old Style"/>
          <w:color w:val="000000"/>
          <w:spacing w:val="-1"/>
          <w:sz w:val="24"/>
          <w:szCs w:val="24"/>
        </w:rPr>
        <w:t>тельности и повсе</w:t>
      </w:r>
      <w:r w:rsidRPr="00863412">
        <w:rPr>
          <w:rFonts w:ascii="Bookman Old Style" w:hAnsi="Bookman Old Style"/>
          <w:color w:val="000000"/>
          <w:spacing w:val="-2"/>
          <w:sz w:val="24"/>
          <w:szCs w:val="24"/>
        </w:rPr>
        <w:t xml:space="preserve">дневной жизни для </w:t>
      </w:r>
      <w:r w:rsidRPr="00863412">
        <w:rPr>
          <w:rFonts w:ascii="Bookman Old Style" w:hAnsi="Bookman Old Style"/>
          <w:color w:val="000000"/>
          <w:spacing w:val="-3"/>
          <w:sz w:val="24"/>
          <w:szCs w:val="24"/>
        </w:rPr>
        <w:t>высказывания оценочныхсуждений опрочитанном про</w:t>
      </w:r>
      <w:r w:rsidRPr="00863412">
        <w:rPr>
          <w:rFonts w:ascii="Bookman Old Style" w:hAnsi="Bookman Old Style"/>
          <w:color w:val="000000"/>
          <w:spacing w:val="-2"/>
          <w:sz w:val="24"/>
          <w:szCs w:val="24"/>
        </w:rPr>
        <w:t xml:space="preserve">изведении (герое, событии); </w:t>
      </w:r>
      <w:r w:rsidRPr="00863412">
        <w:rPr>
          <w:rFonts w:ascii="Bookman Old Style" w:hAnsi="Bookman Old Style"/>
          <w:sz w:val="24"/>
          <w:szCs w:val="24"/>
        </w:rPr>
        <w:t>уметь пересказывать текст; составлять небольшое монологическое высказывание с опорой на авторский текст; создавать небольшой устный текст на заданную тему.</w:t>
      </w:r>
    </w:p>
    <w:p w:rsidR="008F2646" w:rsidRPr="00863412" w:rsidRDefault="008F2646" w:rsidP="008F2646">
      <w:pPr>
        <w:pStyle w:val="a6"/>
        <w:spacing w:after="0"/>
        <w:jc w:val="both"/>
        <w:rPr>
          <w:rFonts w:ascii="Bookman Old Style" w:hAnsi="Bookman Old Style"/>
          <w:i/>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«ПОЭТИЧЕСКАЯ ТЕТРАДЬ» </w:t>
      </w:r>
    </w:p>
    <w:p w:rsidR="008F2646" w:rsidRPr="00863412" w:rsidRDefault="008F2646" w:rsidP="008F2646">
      <w:pPr>
        <w:pStyle w:val="a6"/>
        <w:spacing w:after="0"/>
        <w:jc w:val="both"/>
        <w:rPr>
          <w:rStyle w:val="FontStyle44"/>
          <w:rFonts w:ascii="Bookman Old Style" w:hAnsi="Bookman Old Style"/>
          <w:b w:val="0"/>
          <w:i w:val="0"/>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spacing w:val="-4"/>
          <w:sz w:val="24"/>
          <w:szCs w:val="24"/>
        </w:rPr>
        <w:t xml:space="preserve">названия, основное </w:t>
      </w:r>
      <w:r w:rsidRPr="00863412">
        <w:rPr>
          <w:rFonts w:ascii="Bookman Old Style" w:hAnsi="Bookman Old Style"/>
          <w:sz w:val="24"/>
          <w:szCs w:val="24"/>
        </w:rPr>
        <w:t>содержание изу</w:t>
      </w:r>
      <w:r w:rsidRPr="00863412">
        <w:rPr>
          <w:rFonts w:ascii="Bookman Old Style" w:hAnsi="Bookman Old Style"/>
          <w:sz w:val="24"/>
          <w:szCs w:val="24"/>
        </w:rPr>
        <w:softHyphen/>
        <w:t>ченных литератур</w:t>
      </w:r>
      <w:r w:rsidRPr="00863412">
        <w:rPr>
          <w:rFonts w:ascii="Bookman Old Style" w:hAnsi="Bookman Old Style"/>
          <w:sz w:val="24"/>
          <w:szCs w:val="24"/>
        </w:rPr>
        <w:softHyphen/>
        <w:t xml:space="preserve">ных произведений, </w:t>
      </w:r>
      <w:r w:rsidRPr="00863412">
        <w:rPr>
          <w:rFonts w:ascii="Bookman Old Style" w:hAnsi="Bookman Old Style"/>
          <w:spacing w:val="-4"/>
          <w:sz w:val="24"/>
          <w:szCs w:val="24"/>
        </w:rPr>
        <w:t>их авторов</w:t>
      </w:r>
      <w:r w:rsidRPr="00863412">
        <w:rPr>
          <w:rFonts w:ascii="Bookman Old Style" w:hAnsi="Bookman Old Style"/>
          <w:spacing w:val="-1"/>
          <w:sz w:val="24"/>
          <w:szCs w:val="24"/>
        </w:rPr>
        <w:t xml:space="preserve">; </w:t>
      </w:r>
      <w:r w:rsidRPr="00863412">
        <w:rPr>
          <w:rFonts w:ascii="Bookman Old Style" w:hAnsi="Bookman Old Style"/>
          <w:sz w:val="24"/>
          <w:szCs w:val="24"/>
        </w:rPr>
        <w:t xml:space="preserve">имена, фамилии </w:t>
      </w:r>
      <w:r w:rsidRPr="00863412">
        <w:rPr>
          <w:rFonts w:ascii="Bookman Old Style" w:hAnsi="Bookman Old Style"/>
          <w:spacing w:val="-2"/>
          <w:sz w:val="24"/>
          <w:szCs w:val="24"/>
        </w:rPr>
        <w:t>их авторов; основные литературоведческие понятия: ритм, рифма; изобразительные художественные средства.</w:t>
      </w:r>
    </w:p>
    <w:p w:rsidR="008F2646" w:rsidRPr="00863412" w:rsidRDefault="008F2646" w:rsidP="008F2646">
      <w:pPr>
        <w:pStyle w:val="a6"/>
        <w:spacing w:after="0"/>
        <w:jc w:val="both"/>
        <w:rPr>
          <w:rFonts w:ascii="Bookman Old Style" w:hAnsi="Bookman Old Style"/>
          <w:spacing w:val="-1"/>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spacing w:val="2"/>
          <w:sz w:val="24"/>
          <w:szCs w:val="24"/>
        </w:rPr>
        <w:t>читать сти</w:t>
      </w:r>
      <w:r w:rsidRPr="00863412">
        <w:rPr>
          <w:rFonts w:ascii="Bookman Old Style" w:hAnsi="Bookman Old Style"/>
          <w:spacing w:val="2"/>
          <w:sz w:val="24"/>
          <w:szCs w:val="24"/>
        </w:rPr>
        <w:softHyphen/>
      </w:r>
      <w:r w:rsidRPr="00863412">
        <w:rPr>
          <w:rFonts w:ascii="Bookman Old Style" w:hAnsi="Bookman Old Style"/>
          <w:spacing w:val="-1"/>
          <w:sz w:val="24"/>
          <w:szCs w:val="24"/>
        </w:rPr>
        <w:t>хотворные произ</w:t>
      </w:r>
      <w:r w:rsidRPr="00863412">
        <w:rPr>
          <w:rFonts w:ascii="Bookman Old Style" w:hAnsi="Bookman Old Style"/>
          <w:spacing w:val="-1"/>
          <w:sz w:val="24"/>
          <w:szCs w:val="24"/>
        </w:rPr>
        <w:softHyphen/>
        <w:t xml:space="preserve">ведения наизусть </w:t>
      </w:r>
      <w:r w:rsidRPr="00863412">
        <w:rPr>
          <w:rFonts w:ascii="Bookman Old Style" w:hAnsi="Bookman Old Style"/>
          <w:sz w:val="24"/>
          <w:szCs w:val="24"/>
        </w:rPr>
        <w:t>(по выбору); вырази</w:t>
      </w:r>
      <w:r w:rsidRPr="00863412">
        <w:rPr>
          <w:rFonts w:ascii="Bookman Old Style" w:hAnsi="Bookman Old Style"/>
          <w:sz w:val="24"/>
          <w:szCs w:val="24"/>
        </w:rPr>
        <w:softHyphen/>
        <w:t xml:space="preserve">тельно читать </w:t>
      </w:r>
      <w:r w:rsidRPr="00863412">
        <w:rPr>
          <w:rFonts w:ascii="Bookman Old Style" w:hAnsi="Bookman Old Style"/>
          <w:spacing w:val="-1"/>
          <w:sz w:val="24"/>
          <w:szCs w:val="24"/>
        </w:rPr>
        <w:t xml:space="preserve">по книге или наизусть стихи </w:t>
      </w:r>
      <w:r w:rsidRPr="00863412">
        <w:rPr>
          <w:rFonts w:ascii="Bookman Old Style" w:hAnsi="Bookman Old Style"/>
          <w:sz w:val="24"/>
          <w:szCs w:val="24"/>
        </w:rPr>
        <w:t>перед аудитори</w:t>
      </w:r>
      <w:r w:rsidRPr="00863412">
        <w:rPr>
          <w:rFonts w:ascii="Bookman Old Style" w:hAnsi="Bookman Old Style"/>
          <w:sz w:val="24"/>
          <w:szCs w:val="24"/>
        </w:rPr>
        <w:softHyphen/>
      </w:r>
      <w:r w:rsidRPr="00863412">
        <w:rPr>
          <w:rFonts w:ascii="Bookman Old Style" w:hAnsi="Bookman Old Style"/>
          <w:spacing w:val="-1"/>
          <w:sz w:val="24"/>
          <w:szCs w:val="24"/>
        </w:rPr>
        <w:t>ей (с предвари</w:t>
      </w:r>
      <w:r w:rsidRPr="00863412">
        <w:rPr>
          <w:rFonts w:ascii="Bookman Old Style" w:hAnsi="Bookman Old Style"/>
          <w:spacing w:val="-1"/>
          <w:sz w:val="24"/>
          <w:szCs w:val="24"/>
        </w:rPr>
        <w:softHyphen/>
        <w:t>тельной самостоятельной подготовкой).</w:t>
      </w:r>
    </w:p>
    <w:p w:rsidR="008F2646" w:rsidRPr="00863412" w:rsidRDefault="008F2646" w:rsidP="008F2646">
      <w:pPr>
        <w:pStyle w:val="a6"/>
        <w:spacing w:after="0"/>
        <w:jc w:val="both"/>
        <w:rPr>
          <w:rFonts w:ascii="Bookman Old Style" w:hAnsi="Bookman Old Style"/>
          <w:spacing w:val="-1"/>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«СОБИРАЙ ПО ЯГОДКЕ – НАБЕРЕШЬ КУЗОВОК»</w:t>
      </w:r>
    </w:p>
    <w:p w:rsidR="008F2646" w:rsidRPr="00863412" w:rsidRDefault="008F2646" w:rsidP="008F2646">
      <w:pPr>
        <w:pStyle w:val="a6"/>
        <w:spacing w:after="0"/>
        <w:jc w:val="both"/>
        <w:rPr>
          <w:rFonts w:ascii="Bookman Old Style" w:hAnsi="Bookman Old Style"/>
          <w:color w:val="000000"/>
          <w:spacing w:val="-2"/>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4"/>
          <w:sz w:val="24"/>
          <w:szCs w:val="24"/>
        </w:rPr>
        <w:t xml:space="preserve">названия, основное </w:t>
      </w:r>
      <w:r w:rsidRPr="00863412">
        <w:rPr>
          <w:rFonts w:ascii="Bookman Old Style" w:hAnsi="Bookman Old Style"/>
          <w:color w:val="000000"/>
          <w:spacing w:val="-3"/>
          <w:sz w:val="24"/>
          <w:szCs w:val="24"/>
        </w:rPr>
        <w:t>содержание изу</w:t>
      </w:r>
      <w:r w:rsidRPr="00863412">
        <w:rPr>
          <w:rFonts w:ascii="Bookman Old Style" w:hAnsi="Bookman Old Style"/>
          <w:color w:val="000000"/>
          <w:spacing w:val="-3"/>
          <w:sz w:val="24"/>
          <w:szCs w:val="24"/>
        </w:rPr>
        <w:softHyphen/>
        <w:t>ченных литератур</w:t>
      </w:r>
      <w:r w:rsidRPr="00863412">
        <w:rPr>
          <w:rFonts w:ascii="Bookman Old Style" w:hAnsi="Bookman Old Style"/>
          <w:color w:val="000000"/>
          <w:spacing w:val="-3"/>
          <w:sz w:val="24"/>
          <w:szCs w:val="24"/>
        </w:rPr>
        <w:softHyphen/>
        <w:t xml:space="preserve">ных  произведений, </w:t>
      </w:r>
      <w:r w:rsidRPr="00863412">
        <w:rPr>
          <w:rFonts w:ascii="Bookman Old Style" w:hAnsi="Bookman Old Style"/>
          <w:color w:val="000000"/>
          <w:spacing w:val="-4"/>
          <w:sz w:val="24"/>
          <w:szCs w:val="24"/>
        </w:rPr>
        <w:t xml:space="preserve">их авторов; </w:t>
      </w:r>
      <w:r w:rsidRPr="00863412">
        <w:rPr>
          <w:rFonts w:ascii="Bookman Old Style" w:hAnsi="Bookman Old Style"/>
          <w:color w:val="000000"/>
          <w:spacing w:val="-2"/>
          <w:sz w:val="24"/>
          <w:szCs w:val="24"/>
        </w:rPr>
        <w:t xml:space="preserve">понимать </w:t>
      </w:r>
      <w:r w:rsidRPr="00863412">
        <w:rPr>
          <w:rFonts w:ascii="Bookman Old Style" w:hAnsi="Bookman Old Style"/>
          <w:color w:val="000000"/>
          <w:spacing w:val="-1"/>
          <w:sz w:val="24"/>
          <w:szCs w:val="24"/>
        </w:rPr>
        <w:t>эмоционально-</w:t>
      </w:r>
      <w:r w:rsidRPr="00863412">
        <w:rPr>
          <w:rFonts w:ascii="Bookman Old Style" w:hAnsi="Bookman Old Style"/>
          <w:color w:val="000000"/>
          <w:spacing w:val="-2"/>
          <w:sz w:val="24"/>
          <w:szCs w:val="24"/>
        </w:rPr>
        <w:t>нравственных переживания героев  произведений;</w:t>
      </w:r>
    </w:p>
    <w:p w:rsidR="008F2646" w:rsidRPr="00863412" w:rsidRDefault="008F2646" w:rsidP="008F2646">
      <w:pPr>
        <w:pStyle w:val="a6"/>
        <w:spacing w:after="0"/>
        <w:jc w:val="both"/>
        <w:rPr>
          <w:rFonts w:ascii="Bookman Old Style" w:hAnsi="Bookman Old Style"/>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color w:val="000000"/>
          <w:spacing w:val="-8"/>
          <w:sz w:val="24"/>
          <w:szCs w:val="24"/>
        </w:rPr>
        <w:t>участвовать в диало</w:t>
      </w:r>
      <w:r w:rsidRPr="00863412">
        <w:rPr>
          <w:rFonts w:ascii="Bookman Old Style" w:hAnsi="Bookman Old Style"/>
          <w:color w:val="000000"/>
          <w:spacing w:val="-8"/>
          <w:sz w:val="24"/>
          <w:szCs w:val="24"/>
        </w:rPr>
        <w:softHyphen/>
      </w:r>
      <w:r w:rsidRPr="00863412">
        <w:rPr>
          <w:rFonts w:ascii="Bookman Old Style" w:hAnsi="Bookman Old Style"/>
          <w:color w:val="000000"/>
          <w:spacing w:val="-7"/>
          <w:sz w:val="24"/>
          <w:szCs w:val="24"/>
        </w:rPr>
        <w:t>ге при обсужде</w:t>
      </w:r>
      <w:r w:rsidRPr="00863412">
        <w:rPr>
          <w:rFonts w:ascii="Bookman Old Style" w:hAnsi="Bookman Old Style"/>
          <w:color w:val="000000"/>
          <w:spacing w:val="-7"/>
          <w:sz w:val="24"/>
          <w:szCs w:val="24"/>
        </w:rPr>
        <w:softHyphen/>
        <w:t>нии произведе</w:t>
      </w:r>
      <w:r w:rsidRPr="00863412">
        <w:rPr>
          <w:rFonts w:ascii="Bookman Old Style" w:hAnsi="Bookman Old Style"/>
          <w:color w:val="000000"/>
          <w:spacing w:val="-7"/>
          <w:sz w:val="24"/>
          <w:szCs w:val="24"/>
        </w:rPr>
        <w:softHyphen/>
        <w:t xml:space="preserve">ния; строить небольшие монологические </w:t>
      </w:r>
      <w:r w:rsidRPr="00863412">
        <w:rPr>
          <w:rFonts w:ascii="Bookman Old Style" w:hAnsi="Bookman Old Style"/>
          <w:color w:val="000000"/>
          <w:spacing w:val="-8"/>
          <w:sz w:val="24"/>
          <w:szCs w:val="24"/>
        </w:rPr>
        <w:t xml:space="preserve">высказывания: </w:t>
      </w:r>
      <w:r w:rsidRPr="00863412">
        <w:rPr>
          <w:rFonts w:ascii="Bookman Old Style" w:hAnsi="Bookman Old Style"/>
          <w:color w:val="000000"/>
          <w:spacing w:val="-7"/>
          <w:sz w:val="24"/>
          <w:szCs w:val="24"/>
        </w:rPr>
        <w:t xml:space="preserve">рассказ о своих впечатлениях по прочитанному </w:t>
      </w:r>
      <w:r w:rsidRPr="00863412">
        <w:rPr>
          <w:rFonts w:ascii="Bookman Old Style" w:hAnsi="Bookman Old Style"/>
          <w:color w:val="000000"/>
          <w:spacing w:val="-8"/>
          <w:sz w:val="24"/>
          <w:szCs w:val="24"/>
        </w:rPr>
        <w:t xml:space="preserve">произведению (о </w:t>
      </w:r>
      <w:r w:rsidRPr="00863412">
        <w:rPr>
          <w:rFonts w:ascii="Bookman Old Style" w:hAnsi="Bookman Old Style"/>
          <w:color w:val="000000"/>
          <w:spacing w:val="-7"/>
          <w:sz w:val="24"/>
          <w:szCs w:val="24"/>
        </w:rPr>
        <w:t>героях, событи</w:t>
      </w:r>
      <w:r w:rsidRPr="00863412">
        <w:rPr>
          <w:rFonts w:ascii="Bookman Old Style" w:hAnsi="Bookman Old Style"/>
          <w:color w:val="000000"/>
          <w:spacing w:val="-7"/>
          <w:sz w:val="24"/>
          <w:szCs w:val="24"/>
        </w:rPr>
        <w:softHyphen/>
      </w:r>
      <w:r w:rsidRPr="00863412">
        <w:rPr>
          <w:rFonts w:ascii="Bookman Old Style" w:hAnsi="Bookman Old Style"/>
          <w:color w:val="000000"/>
          <w:spacing w:val="-5"/>
          <w:sz w:val="24"/>
          <w:szCs w:val="24"/>
        </w:rPr>
        <w:t xml:space="preserve">ях); </w:t>
      </w:r>
      <w:r w:rsidRPr="00863412">
        <w:rPr>
          <w:rFonts w:ascii="Bookman Old Style" w:hAnsi="Bookman Old Style"/>
          <w:color w:val="000000"/>
          <w:spacing w:val="-1"/>
          <w:sz w:val="24"/>
          <w:szCs w:val="24"/>
        </w:rPr>
        <w:t>участ</w:t>
      </w:r>
      <w:r w:rsidRPr="00863412">
        <w:rPr>
          <w:rFonts w:ascii="Bookman Old Style" w:hAnsi="Bookman Old Style"/>
          <w:color w:val="000000"/>
          <w:spacing w:val="-1"/>
          <w:sz w:val="24"/>
          <w:szCs w:val="24"/>
        </w:rPr>
        <w:softHyphen/>
      </w:r>
      <w:r w:rsidRPr="00863412">
        <w:rPr>
          <w:rFonts w:ascii="Bookman Old Style" w:hAnsi="Bookman Old Style"/>
          <w:color w:val="000000"/>
          <w:spacing w:val="-2"/>
          <w:sz w:val="24"/>
          <w:szCs w:val="24"/>
        </w:rPr>
        <w:t>вовать в литера</w:t>
      </w:r>
      <w:r w:rsidRPr="00863412">
        <w:rPr>
          <w:rFonts w:ascii="Bookman Old Style" w:hAnsi="Bookman Old Style"/>
          <w:color w:val="000000"/>
          <w:spacing w:val="-2"/>
          <w:sz w:val="24"/>
          <w:szCs w:val="24"/>
        </w:rPr>
        <w:softHyphen/>
      </w:r>
      <w:r w:rsidRPr="00863412">
        <w:rPr>
          <w:rFonts w:ascii="Bookman Old Style" w:hAnsi="Bookman Old Style"/>
          <w:color w:val="000000"/>
          <w:spacing w:val="1"/>
          <w:sz w:val="24"/>
          <w:szCs w:val="24"/>
        </w:rPr>
        <w:t xml:space="preserve">турных играх </w:t>
      </w:r>
      <w:r w:rsidRPr="00863412">
        <w:rPr>
          <w:rFonts w:ascii="Bookman Old Style" w:hAnsi="Bookman Old Style"/>
          <w:color w:val="000000"/>
          <w:spacing w:val="-1"/>
          <w:sz w:val="24"/>
          <w:szCs w:val="24"/>
        </w:rPr>
        <w:t>(инсценирова</w:t>
      </w:r>
      <w:r w:rsidRPr="00863412">
        <w:rPr>
          <w:rFonts w:ascii="Bookman Old Style" w:hAnsi="Bookman Old Style"/>
          <w:color w:val="000000"/>
          <w:spacing w:val="-1"/>
          <w:sz w:val="24"/>
          <w:szCs w:val="24"/>
        </w:rPr>
        <w:softHyphen/>
        <w:t xml:space="preserve">ние); </w:t>
      </w:r>
      <w:r w:rsidRPr="00863412">
        <w:rPr>
          <w:rFonts w:ascii="Bookman Old Style" w:hAnsi="Bookman Old Style"/>
          <w:color w:val="000000"/>
          <w:spacing w:val="2"/>
          <w:sz w:val="24"/>
          <w:szCs w:val="24"/>
        </w:rPr>
        <w:t>оценивать собы</w:t>
      </w:r>
      <w:r w:rsidRPr="00863412">
        <w:rPr>
          <w:rFonts w:ascii="Bookman Old Style" w:hAnsi="Bookman Old Style"/>
          <w:color w:val="000000"/>
          <w:spacing w:val="2"/>
          <w:sz w:val="24"/>
          <w:szCs w:val="24"/>
        </w:rPr>
        <w:softHyphen/>
      </w:r>
      <w:r w:rsidRPr="00863412">
        <w:rPr>
          <w:rFonts w:ascii="Bookman Old Style" w:hAnsi="Bookman Old Style"/>
          <w:color w:val="000000"/>
          <w:sz w:val="24"/>
          <w:szCs w:val="24"/>
        </w:rPr>
        <w:t>тия, героев произ</w:t>
      </w:r>
      <w:r w:rsidRPr="00863412">
        <w:rPr>
          <w:rFonts w:ascii="Bookman Old Style" w:hAnsi="Bookman Old Style"/>
          <w:color w:val="000000"/>
          <w:sz w:val="24"/>
          <w:szCs w:val="24"/>
        </w:rPr>
        <w:softHyphen/>
      </w:r>
      <w:r w:rsidRPr="00863412">
        <w:rPr>
          <w:rFonts w:ascii="Bookman Old Style" w:hAnsi="Bookman Old Style"/>
          <w:color w:val="000000"/>
          <w:spacing w:val="-2"/>
          <w:sz w:val="24"/>
          <w:szCs w:val="24"/>
        </w:rPr>
        <w:t xml:space="preserve">ведения; </w:t>
      </w:r>
      <w:r w:rsidRPr="00863412">
        <w:rPr>
          <w:rFonts w:ascii="Bookman Old Style" w:hAnsi="Bookman Old Style"/>
          <w:spacing w:val="3"/>
          <w:sz w:val="24"/>
          <w:szCs w:val="24"/>
        </w:rPr>
        <w:t xml:space="preserve">использовать </w:t>
      </w:r>
      <w:r w:rsidRPr="00863412">
        <w:rPr>
          <w:rFonts w:ascii="Bookman Old Style" w:hAnsi="Bookman Old Style"/>
          <w:sz w:val="24"/>
          <w:szCs w:val="24"/>
        </w:rPr>
        <w:t xml:space="preserve">приобретенные знания и умения в </w:t>
      </w:r>
      <w:r w:rsidRPr="00863412">
        <w:rPr>
          <w:rFonts w:ascii="Bookman Old Style" w:hAnsi="Bookman Old Style"/>
          <w:sz w:val="24"/>
          <w:szCs w:val="24"/>
        </w:rPr>
        <w:lastRenderedPageBreak/>
        <w:t>практической дея</w:t>
      </w:r>
      <w:r w:rsidRPr="00863412">
        <w:rPr>
          <w:rFonts w:ascii="Bookman Old Style" w:hAnsi="Bookman Old Style"/>
          <w:sz w:val="24"/>
          <w:szCs w:val="24"/>
        </w:rPr>
        <w:softHyphen/>
        <w:t>тельности и повсе</w:t>
      </w:r>
      <w:r w:rsidRPr="00863412">
        <w:rPr>
          <w:rFonts w:ascii="Bookman Old Style" w:hAnsi="Bookman Old Style"/>
          <w:sz w:val="24"/>
          <w:szCs w:val="24"/>
        </w:rPr>
        <w:softHyphen/>
        <w:t>дневной жизни для высказывания оце</w:t>
      </w:r>
      <w:r w:rsidRPr="00863412">
        <w:rPr>
          <w:rFonts w:ascii="Bookman Old Style" w:hAnsi="Bookman Old Style"/>
          <w:sz w:val="24"/>
          <w:szCs w:val="24"/>
        </w:rPr>
        <w:softHyphen/>
      </w:r>
      <w:r w:rsidRPr="00863412">
        <w:rPr>
          <w:rFonts w:ascii="Bookman Old Style" w:hAnsi="Bookman Old Style"/>
          <w:spacing w:val="-2"/>
          <w:sz w:val="24"/>
          <w:szCs w:val="24"/>
        </w:rPr>
        <w:t xml:space="preserve">ночных суждений о </w:t>
      </w:r>
      <w:r w:rsidRPr="00863412">
        <w:rPr>
          <w:rFonts w:ascii="Bookman Old Style" w:hAnsi="Bookman Old Style"/>
          <w:sz w:val="24"/>
          <w:szCs w:val="24"/>
        </w:rPr>
        <w:t>прочитанном про</w:t>
      </w:r>
      <w:r w:rsidRPr="00863412">
        <w:rPr>
          <w:rFonts w:ascii="Bookman Old Style" w:hAnsi="Bookman Old Style"/>
          <w:sz w:val="24"/>
          <w:szCs w:val="24"/>
        </w:rPr>
        <w:softHyphen/>
        <w:t>изведении (герое произведения, со</w:t>
      </w:r>
      <w:r w:rsidRPr="00863412">
        <w:rPr>
          <w:rFonts w:ascii="Bookman Old Style" w:hAnsi="Bookman Old Style"/>
          <w:sz w:val="24"/>
          <w:szCs w:val="24"/>
        </w:rPr>
        <w:softHyphen/>
        <w:t>бытии).</w:t>
      </w:r>
    </w:p>
    <w:p w:rsidR="008F2646" w:rsidRPr="00863412" w:rsidRDefault="008F2646" w:rsidP="008F2646">
      <w:pPr>
        <w:pStyle w:val="a6"/>
        <w:spacing w:after="0"/>
        <w:jc w:val="both"/>
        <w:rPr>
          <w:rFonts w:ascii="Bookman Old Style" w:hAnsi="Bookman Old Style"/>
          <w:sz w:val="24"/>
          <w:szCs w:val="24"/>
        </w:rPr>
      </w:pPr>
    </w:p>
    <w:p w:rsidR="008F2646" w:rsidRPr="007E0AFE" w:rsidRDefault="008F2646" w:rsidP="008F2646">
      <w:pPr>
        <w:pStyle w:val="a6"/>
        <w:spacing w:after="0"/>
        <w:jc w:val="both"/>
        <w:rPr>
          <w:rFonts w:ascii="Bookman Old Style" w:hAnsi="Bookman Old Style"/>
          <w:i/>
          <w:color w:val="00B050"/>
          <w:sz w:val="24"/>
          <w:szCs w:val="24"/>
        </w:rPr>
      </w:pPr>
      <w:r w:rsidRPr="007E0AFE">
        <w:rPr>
          <w:rFonts w:ascii="Bookman Old Style" w:hAnsi="Bookman Old Style"/>
          <w:i/>
          <w:color w:val="00B050"/>
          <w:sz w:val="24"/>
          <w:szCs w:val="24"/>
        </w:rPr>
        <w:t xml:space="preserve">«ПО СТРАНИЦАМ ЖУРНАЛОВ» </w:t>
      </w:r>
    </w:p>
    <w:p w:rsidR="008F2646" w:rsidRPr="00863412" w:rsidRDefault="008F2646" w:rsidP="008F2646">
      <w:pPr>
        <w:pStyle w:val="a6"/>
        <w:spacing w:after="0"/>
        <w:jc w:val="both"/>
        <w:rPr>
          <w:rFonts w:ascii="Bookman Old Style" w:hAnsi="Bookman Old Style"/>
          <w:color w:val="000000"/>
          <w:spacing w:val="-1"/>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4"/>
          <w:sz w:val="24"/>
          <w:szCs w:val="24"/>
        </w:rPr>
        <w:t xml:space="preserve">названия, основное </w:t>
      </w:r>
      <w:r w:rsidRPr="00863412">
        <w:rPr>
          <w:rFonts w:ascii="Bookman Old Style" w:hAnsi="Bookman Old Style"/>
          <w:color w:val="000000"/>
          <w:spacing w:val="-3"/>
          <w:sz w:val="24"/>
          <w:szCs w:val="24"/>
        </w:rPr>
        <w:t>содержание изу</w:t>
      </w:r>
      <w:r w:rsidRPr="00863412">
        <w:rPr>
          <w:rFonts w:ascii="Bookman Old Style" w:hAnsi="Bookman Old Style"/>
          <w:color w:val="000000"/>
          <w:spacing w:val="-3"/>
          <w:sz w:val="24"/>
          <w:szCs w:val="24"/>
        </w:rPr>
        <w:softHyphen/>
        <w:t>ченных литератур</w:t>
      </w:r>
      <w:r w:rsidRPr="00863412">
        <w:rPr>
          <w:rFonts w:ascii="Bookman Old Style" w:hAnsi="Bookman Old Style"/>
          <w:color w:val="000000"/>
          <w:spacing w:val="-3"/>
          <w:sz w:val="24"/>
          <w:szCs w:val="24"/>
        </w:rPr>
        <w:softHyphen/>
        <w:t xml:space="preserve">ных произведений, </w:t>
      </w:r>
      <w:r w:rsidRPr="00863412">
        <w:rPr>
          <w:rFonts w:ascii="Bookman Old Style" w:hAnsi="Bookman Old Style"/>
          <w:color w:val="000000"/>
          <w:spacing w:val="-4"/>
          <w:sz w:val="24"/>
          <w:szCs w:val="24"/>
        </w:rPr>
        <w:t>их авторов; названия нескольких детских периодических изданий; отличие журналов от книги.</w:t>
      </w:r>
    </w:p>
    <w:p w:rsidR="008F2646" w:rsidRPr="00863412" w:rsidRDefault="008F2646" w:rsidP="008F2646">
      <w:pPr>
        <w:pStyle w:val="a6"/>
        <w:spacing w:after="0"/>
        <w:jc w:val="both"/>
        <w:rPr>
          <w:rFonts w:ascii="Bookman Old Style" w:hAnsi="Bookman Old Style"/>
          <w:color w:val="000000"/>
          <w:spacing w:val="-1"/>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sz w:val="24"/>
          <w:szCs w:val="24"/>
        </w:rPr>
        <w:t xml:space="preserve">читать вслух </w:t>
      </w:r>
      <w:r w:rsidRPr="00863412">
        <w:rPr>
          <w:rFonts w:ascii="Bookman Old Style" w:hAnsi="Bookman Old Style"/>
          <w:spacing w:val="-3"/>
          <w:sz w:val="24"/>
          <w:szCs w:val="24"/>
        </w:rPr>
        <w:t xml:space="preserve">текст, построенный </w:t>
      </w:r>
      <w:r w:rsidRPr="00863412">
        <w:rPr>
          <w:rFonts w:ascii="Bookman Old Style" w:hAnsi="Bookman Old Style"/>
          <w:spacing w:val="-2"/>
          <w:sz w:val="24"/>
          <w:szCs w:val="24"/>
        </w:rPr>
        <w:t>на изученном язы</w:t>
      </w:r>
      <w:r w:rsidRPr="00863412">
        <w:rPr>
          <w:rFonts w:ascii="Bookman Old Style" w:hAnsi="Bookman Old Style"/>
          <w:spacing w:val="-2"/>
          <w:sz w:val="24"/>
          <w:szCs w:val="24"/>
        </w:rPr>
        <w:softHyphen/>
        <w:t xml:space="preserve">ковом материале, </w:t>
      </w:r>
      <w:r w:rsidRPr="00863412">
        <w:rPr>
          <w:rFonts w:ascii="Bookman Old Style" w:hAnsi="Bookman Old Style"/>
          <w:sz w:val="24"/>
          <w:szCs w:val="24"/>
        </w:rPr>
        <w:t xml:space="preserve">соблюдая правила </w:t>
      </w:r>
      <w:r w:rsidRPr="00863412">
        <w:rPr>
          <w:rFonts w:ascii="Bookman Old Style" w:hAnsi="Bookman Old Style"/>
          <w:spacing w:val="-2"/>
          <w:sz w:val="24"/>
          <w:szCs w:val="24"/>
        </w:rPr>
        <w:t xml:space="preserve">произношения и </w:t>
      </w:r>
      <w:r w:rsidRPr="00863412">
        <w:rPr>
          <w:rFonts w:ascii="Bookman Old Style" w:hAnsi="Bookman Old Style"/>
          <w:sz w:val="24"/>
          <w:szCs w:val="24"/>
        </w:rPr>
        <w:t xml:space="preserve">соответствующую </w:t>
      </w:r>
      <w:r w:rsidRPr="00863412">
        <w:rPr>
          <w:rFonts w:ascii="Bookman Old Style" w:hAnsi="Bookman Old Style"/>
          <w:spacing w:val="-3"/>
          <w:sz w:val="24"/>
          <w:szCs w:val="24"/>
        </w:rPr>
        <w:t xml:space="preserve">интонацию; </w:t>
      </w:r>
      <w:r w:rsidRPr="00863412">
        <w:rPr>
          <w:rFonts w:ascii="Bookman Old Style" w:hAnsi="Bookman Old Style"/>
          <w:color w:val="000000"/>
          <w:sz w:val="24"/>
          <w:szCs w:val="24"/>
        </w:rPr>
        <w:t>читать осоз</w:t>
      </w:r>
      <w:r w:rsidRPr="00863412">
        <w:rPr>
          <w:rFonts w:ascii="Bookman Old Style" w:hAnsi="Bookman Old Style"/>
          <w:color w:val="000000"/>
          <w:spacing w:val="-2"/>
          <w:sz w:val="24"/>
          <w:szCs w:val="24"/>
        </w:rPr>
        <w:t>нанно текст худо</w:t>
      </w:r>
      <w:r w:rsidRPr="00863412">
        <w:rPr>
          <w:rFonts w:ascii="Bookman Old Style" w:hAnsi="Bookman Old Style"/>
          <w:color w:val="000000"/>
          <w:spacing w:val="-2"/>
          <w:sz w:val="24"/>
          <w:szCs w:val="24"/>
        </w:rPr>
        <w:softHyphen/>
      </w:r>
      <w:r w:rsidRPr="00863412">
        <w:rPr>
          <w:rFonts w:ascii="Bookman Old Style" w:hAnsi="Bookman Old Style"/>
          <w:color w:val="000000"/>
          <w:spacing w:val="-1"/>
          <w:sz w:val="24"/>
          <w:szCs w:val="24"/>
        </w:rPr>
        <w:t>жественного про</w:t>
      </w:r>
      <w:r w:rsidRPr="00863412">
        <w:rPr>
          <w:rFonts w:ascii="Bookman Old Style" w:hAnsi="Bookman Old Style"/>
          <w:color w:val="000000"/>
          <w:spacing w:val="-1"/>
          <w:sz w:val="24"/>
          <w:szCs w:val="24"/>
        </w:rPr>
        <w:softHyphen/>
      </w:r>
      <w:r w:rsidRPr="00863412">
        <w:rPr>
          <w:rFonts w:ascii="Bookman Old Style" w:hAnsi="Bookman Old Style"/>
          <w:color w:val="000000"/>
          <w:spacing w:val="-2"/>
          <w:sz w:val="24"/>
          <w:szCs w:val="24"/>
        </w:rPr>
        <w:t>изведения «про се</w:t>
      </w:r>
      <w:r w:rsidRPr="00863412">
        <w:rPr>
          <w:rFonts w:ascii="Bookman Old Style" w:hAnsi="Bookman Old Style"/>
          <w:color w:val="000000"/>
          <w:spacing w:val="-2"/>
          <w:sz w:val="24"/>
          <w:szCs w:val="24"/>
        </w:rPr>
        <w:softHyphen/>
      </w:r>
      <w:r w:rsidRPr="00863412">
        <w:rPr>
          <w:rFonts w:ascii="Bookman Old Style" w:hAnsi="Bookman Old Style"/>
          <w:color w:val="000000"/>
          <w:spacing w:val="-4"/>
          <w:sz w:val="24"/>
          <w:szCs w:val="24"/>
        </w:rPr>
        <w:t xml:space="preserve">бя»; </w:t>
      </w:r>
      <w:r w:rsidRPr="00863412">
        <w:rPr>
          <w:rFonts w:ascii="Bookman Old Style" w:hAnsi="Bookman Old Style"/>
          <w:color w:val="000000"/>
          <w:spacing w:val="-1"/>
          <w:sz w:val="24"/>
          <w:szCs w:val="24"/>
        </w:rPr>
        <w:t>создавать не</w:t>
      </w:r>
      <w:r w:rsidRPr="00863412">
        <w:rPr>
          <w:rFonts w:ascii="Bookman Old Style" w:hAnsi="Bookman Old Style"/>
          <w:color w:val="000000"/>
          <w:spacing w:val="-1"/>
          <w:sz w:val="24"/>
          <w:szCs w:val="24"/>
        </w:rPr>
        <w:softHyphen/>
        <w:t>большие пись</w:t>
      </w:r>
      <w:r w:rsidRPr="00863412">
        <w:rPr>
          <w:rFonts w:ascii="Bookman Old Style" w:hAnsi="Bookman Old Style"/>
          <w:color w:val="000000"/>
          <w:spacing w:val="-1"/>
          <w:sz w:val="24"/>
          <w:szCs w:val="24"/>
        </w:rPr>
        <w:softHyphen/>
      </w:r>
      <w:r w:rsidRPr="00863412">
        <w:rPr>
          <w:rFonts w:ascii="Bookman Old Style" w:hAnsi="Bookman Old Style"/>
          <w:color w:val="000000"/>
          <w:spacing w:val="-3"/>
          <w:sz w:val="24"/>
          <w:szCs w:val="24"/>
        </w:rPr>
        <w:t xml:space="preserve">менные ответы </w:t>
      </w:r>
      <w:r w:rsidRPr="00863412">
        <w:rPr>
          <w:rFonts w:ascii="Bookman Old Style" w:hAnsi="Bookman Old Style"/>
          <w:color w:val="000000"/>
          <w:spacing w:val="-1"/>
          <w:sz w:val="24"/>
          <w:szCs w:val="24"/>
        </w:rPr>
        <w:t>на поставлен</w:t>
      </w:r>
      <w:r w:rsidRPr="00863412">
        <w:rPr>
          <w:rFonts w:ascii="Bookman Old Style" w:hAnsi="Bookman Old Style"/>
          <w:color w:val="000000"/>
          <w:spacing w:val="-1"/>
          <w:sz w:val="24"/>
          <w:szCs w:val="24"/>
        </w:rPr>
        <w:softHyphen/>
        <w:t>ный вопрос по прочитанному произведению;  ориентироваться  в журналах.</w:t>
      </w:r>
    </w:p>
    <w:p w:rsidR="008F2646" w:rsidRPr="00863412" w:rsidRDefault="008F2646" w:rsidP="008F2646">
      <w:pPr>
        <w:pStyle w:val="a6"/>
        <w:spacing w:after="0"/>
        <w:jc w:val="both"/>
        <w:rPr>
          <w:rFonts w:ascii="Bookman Old Style" w:hAnsi="Bookman Old Style"/>
          <w:color w:val="000000"/>
          <w:spacing w:val="-1"/>
          <w:sz w:val="24"/>
          <w:szCs w:val="24"/>
        </w:rPr>
      </w:pPr>
    </w:p>
    <w:p w:rsidR="008F2646" w:rsidRPr="007E0AFE" w:rsidRDefault="008F2646" w:rsidP="008F2646">
      <w:pPr>
        <w:pStyle w:val="a6"/>
        <w:spacing w:after="0"/>
        <w:jc w:val="both"/>
        <w:rPr>
          <w:rFonts w:ascii="Bookman Old Style" w:hAnsi="Bookman Old Style"/>
          <w:i/>
          <w:color w:val="00B050"/>
          <w:spacing w:val="-1"/>
          <w:sz w:val="24"/>
          <w:szCs w:val="24"/>
        </w:rPr>
      </w:pPr>
      <w:r w:rsidRPr="007E0AFE">
        <w:rPr>
          <w:rFonts w:ascii="Bookman Old Style" w:hAnsi="Bookman Old Style"/>
          <w:i/>
          <w:color w:val="00B050"/>
          <w:spacing w:val="-1"/>
          <w:sz w:val="24"/>
          <w:szCs w:val="24"/>
        </w:rPr>
        <w:t>«ЗАРУБЕЖНАЯ ЛИТЕРАТУРА»</w:t>
      </w:r>
    </w:p>
    <w:p w:rsidR="008F2646" w:rsidRPr="00863412" w:rsidRDefault="008F2646" w:rsidP="008F2646">
      <w:pPr>
        <w:pStyle w:val="a6"/>
        <w:spacing w:after="0"/>
        <w:jc w:val="both"/>
        <w:rPr>
          <w:rFonts w:ascii="Bookman Old Style" w:hAnsi="Bookman Old Style"/>
          <w:color w:val="000000"/>
          <w:spacing w:val="-3"/>
          <w:sz w:val="24"/>
          <w:szCs w:val="24"/>
        </w:rPr>
      </w:pPr>
      <w:r w:rsidRPr="00863412">
        <w:rPr>
          <w:rStyle w:val="FontStyle44"/>
          <w:rFonts w:ascii="Bookman Old Style" w:hAnsi="Bookman Old Style"/>
          <w:i w:val="0"/>
          <w:sz w:val="24"/>
          <w:szCs w:val="24"/>
        </w:rPr>
        <w:t xml:space="preserve">знать: </w:t>
      </w:r>
      <w:r w:rsidRPr="00863412">
        <w:rPr>
          <w:rFonts w:ascii="Bookman Old Style" w:hAnsi="Bookman Old Style"/>
          <w:color w:val="000000"/>
          <w:spacing w:val="-4"/>
          <w:sz w:val="24"/>
          <w:szCs w:val="24"/>
        </w:rPr>
        <w:t xml:space="preserve">названия, основное </w:t>
      </w:r>
      <w:r w:rsidRPr="00863412">
        <w:rPr>
          <w:rFonts w:ascii="Bookman Old Style" w:hAnsi="Bookman Old Style"/>
          <w:color w:val="000000"/>
          <w:spacing w:val="-3"/>
          <w:sz w:val="24"/>
          <w:szCs w:val="24"/>
        </w:rPr>
        <w:t>содержание изу</w:t>
      </w:r>
      <w:r w:rsidRPr="00863412">
        <w:rPr>
          <w:rFonts w:ascii="Bookman Old Style" w:hAnsi="Bookman Old Style"/>
          <w:color w:val="000000"/>
          <w:spacing w:val="-3"/>
          <w:sz w:val="24"/>
          <w:szCs w:val="24"/>
        </w:rPr>
        <w:softHyphen/>
        <w:t>ченных литератур</w:t>
      </w:r>
      <w:r w:rsidRPr="00863412">
        <w:rPr>
          <w:rFonts w:ascii="Bookman Old Style" w:hAnsi="Bookman Old Style"/>
          <w:color w:val="000000"/>
          <w:spacing w:val="-3"/>
          <w:sz w:val="24"/>
          <w:szCs w:val="24"/>
        </w:rPr>
        <w:softHyphen/>
        <w:t>ных произведений, их авторов.</w:t>
      </w:r>
    </w:p>
    <w:p w:rsidR="008F2646" w:rsidRPr="00863412" w:rsidRDefault="008F2646" w:rsidP="008F2646">
      <w:pPr>
        <w:pStyle w:val="a6"/>
        <w:spacing w:after="0"/>
        <w:jc w:val="both"/>
        <w:rPr>
          <w:rFonts w:ascii="Bookman Old Style" w:hAnsi="Bookman Old Style"/>
          <w:sz w:val="24"/>
          <w:szCs w:val="24"/>
        </w:rPr>
      </w:pPr>
      <w:r w:rsidRPr="00863412">
        <w:rPr>
          <w:rStyle w:val="FontStyle44"/>
          <w:rFonts w:ascii="Bookman Old Style" w:hAnsi="Bookman Old Style"/>
          <w:i w:val="0"/>
          <w:sz w:val="24"/>
          <w:szCs w:val="24"/>
        </w:rPr>
        <w:t xml:space="preserve">уметь: </w:t>
      </w:r>
      <w:r w:rsidRPr="00863412">
        <w:rPr>
          <w:rFonts w:ascii="Bookman Old Style" w:hAnsi="Bookman Old Style"/>
          <w:color w:val="000000"/>
          <w:spacing w:val="-3"/>
          <w:sz w:val="24"/>
          <w:szCs w:val="24"/>
        </w:rPr>
        <w:t>самостоятельно и по заданию</w:t>
      </w:r>
      <w:r w:rsidRPr="00863412">
        <w:rPr>
          <w:rFonts w:ascii="Bookman Old Style" w:hAnsi="Bookman Old Style"/>
          <w:color w:val="000000"/>
          <w:spacing w:val="-2"/>
          <w:sz w:val="24"/>
          <w:szCs w:val="24"/>
        </w:rPr>
        <w:t xml:space="preserve"> находить в тексте с определенной целью</w:t>
      </w:r>
      <w:r w:rsidRPr="00863412">
        <w:rPr>
          <w:rFonts w:ascii="Bookman Old Style" w:hAnsi="Bookman Old Style"/>
          <w:color w:val="000000"/>
          <w:spacing w:val="-3"/>
          <w:sz w:val="24"/>
          <w:szCs w:val="24"/>
        </w:rPr>
        <w:t xml:space="preserve"> отдельные отрывки, эпизоды,</w:t>
      </w:r>
      <w:r w:rsidRPr="00863412">
        <w:rPr>
          <w:rFonts w:ascii="Bookman Old Style" w:hAnsi="Bookman Old Style"/>
          <w:color w:val="000000"/>
          <w:spacing w:val="-4"/>
          <w:sz w:val="24"/>
          <w:szCs w:val="24"/>
        </w:rPr>
        <w:t xml:space="preserve"> выражения,</w:t>
      </w:r>
      <w:r w:rsidRPr="00863412">
        <w:rPr>
          <w:rFonts w:ascii="Bookman Old Style" w:hAnsi="Bookman Old Style"/>
          <w:color w:val="000000"/>
          <w:spacing w:val="-3"/>
          <w:sz w:val="24"/>
          <w:szCs w:val="24"/>
        </w:rPr>
        <w:t xml:space="preserve"> слова (выборочное чтение)</w:t>
      </w:r>
      <w:r w:rsidRPr="00863412">
        <w:rPr>
          <w:rFonts w:ascii="Bookman Old Style" w:hAnsi="Bookman Old Style"/>
          <w:color w:val="000000"/>
          <w:spacing w:val="-2"/>
          <w:sz w:val="24"/>
          <w:szCs w:val="24"/>
        </w:rPr>
        <w:t>; инсце</w:t>
      </w:r>
      <w:r w:rsidRPr="00863412">
        <w:rPr>
          <w:rFonts w:ascii="Bookman Old Style" w:hAnsi="Bookman Old Style"/>
          <w:color w:val="000000"/>
          <w:spacing w:val="-3"/>
          <w:sz w:val="24"/>
          <w:szCs w:val="24"/>
        </w:rPr>
        <w:t>нировать и пересказывать полюбившиеся эпизо</w:t>
      </w:r>
      <w:r w:rsidRPr="00863412">
        <w:rPr>
          <w:rFonts w:ascii="Bookman Old Style" w:hAnsi="Bookman Old Style"/>
          <w:color w:val="000000"/>
          <w:spacing w:val="-2"/>
          <w:sz w:val="24"/>
          <w:szCs w:val="24"/>
        </w:rPr>
        <w:t xml:space="preserve">ды; проявлять артистичность, эмоциональность, выразительность при чтении и инсценировании зарубежной литературы; </w:t>
      </w:r>
      <w:r w:rsidRPr="00863412">
        <w:rPr>
          <w:rFonts w:ascii="Bookman Old Style" w:hAnsi="Bookman Old Style"/>
          <w:color w:val="000000"/>
          <w:spacing w:val="-3"/>
          <w:sz w:val="24"/>
          <w:szCs w:val="24"/>
        </w:rPr>
        <w:t xml:space="preserve">создавать письменные ответы на поставленные вопросы; </w:t>
      </w:r>
      <w:r w:rsidRPr="00863412">
        <w:rPr>
          <w:rFonts w:ascii="Bookman Old Style" w:hAnsi="Bookman Old Style"/>
          <w:sz w:val="24"/>
          <w:szCs w:val="24"/>
        </w:rPr>
        <w:t>выделять в тексте главное, анализировать, находить ответы на вопросы; четко, ясно, развернуто излагать свои мысли в устной и письменной форме.</w:t>
      </w:r>
    </w:p>
    <w:p w:rsidR="008F2646" w:rsidRPr="00863412" w:rsidRDefault="008F2646" w:rsidP="008F2646">
      <w:pPr>
        <w:pStyle w:val="a6"/>
        <w:spacing w:after="0"/>
        <w:jc w:val="both"/>
        <w:rPr>
          <w:rFonts w:ascii="Bookman Old Style" w:hAnsi="Bookman Old Style"/>
          <w:i/>
          <w:sz w:val="24"/>
          <w:szCs w:val="24"/>
        </w:rPr>
      </w:pPr>
    </w:p>
    <w:p w:rsidR="008F2646" w:rsidRPr="00863412" w:rsidRDefault="008F2646" w:rsidP="008F2646">
      <w:pPr>
        <w:pStyle w:val="a6"/>
        <w:spacing w:after="0"/>
        <w:jc w:val="both"/>
        <w:rPr>
          <w:rStyle w:val="FontStyle44"/>
          <w:rFonts w:ascii="Bookman Old Style" w:hAnsi="Bookman Old Style"/>
          <w:b w:val="0"/>
          <w:i w:val="0"/>
          <w:sz w:val="24"/>
          <w:szCs w:val="24"/>
        </w:rPr>
      </w:pPr>
    </w:p>
    <w:p w:rsidR="008F2646" w:rsidRPr="00863412" w:rsidRDefault="008F2646" w:rsidP="008F2646">
      <w:pPr>
        <w:pStyle w:val="a6"/>
        <w:spacing w:after="0"/>
        <w:ind w:firstLine="709"/>
        <w:jc w:val="both"/>
        <w:rPr>
          <w:rFonts w:ascii="Bookman Old Style" w:hAnsi="Bookman Old Style"/>
          <w:sz w:val="24"/>
          <w:szCs w:val="24"/>
        </w:rPr>
      </w:pPr>
      <w:r w:rsidRPr="007E0AFE">
        <w:rPr>
          <w:rFonts w:ascii="Bookman Old Style" w:hAnsi="Bookman Old Style"/>
          <w:b/>
          <w:color w:val="0070C0"/>
          <w:sz w:val="24"/>
          <w:szCs w:val="24"/>
        </w:rPr>
        <w:t xml:space="preserve">Для организации учебно-познавательной деятельности используются следующие технологии: </w:t>
      </w:r>
      <w:r w:rsidRPr="00863412">
        <w:rPr>
          <w:rFonts w:ascii="Bookman Old Style" w:hAnsi="Bookman Old Style"/>
          <w:sz w:val="24"/>
          <w:szCs w:val="24"/>
        </w:rPr>
        <w:t>адаптивного обучения, игровая, коммуникативная, ИКТ, проектная, исследовательская, здоровьесберегающая.</w:t>
      </w:r>
    </w:p>
    <w:p w:rsidR="008F2646" w:rsidRPr="007E0AFE" w:rsidRDefault="008F2646" w:rsidP="008F2646">
      <w:pPr>
        <w:pStyle w:val="a6"/>
        <w:spacing w:after="0"/>
        <w:ind w:firstLine="709"/>
        <w:jc w:val="both"/>
        <w:rPr>
          <w:rStyle w:val="FontStyle44"/>
          <w:rFonts w:ascii="Bookman Old Style" w:hAnsi="Bookman Old Style"/>
          <w:bCs w:val="0"/>
          <w:i w:val="0"/>
          <w:iCs w:val="0"/>
          <w:color w:val="CC9900"/>
          <w:sz w:val="24"/>
          <w:szCs w:val="24"/>
        </w:rPr>
      </w:pPr>
      <w:r w:rsidRPr="00863412">
        <w:rPr>
          <w:rStyle w:val="a5"/>
          <w:rFonts w:ascii="Bookman Old Style" w:hAnsi="Bookman Old Style" w:cs="Times New Roman"/>
          <w:b w:val="0"/>
          <w:sz w:val="24"/>
          <w:szCs w:val="24"/>
        </w:rPr>
        <w:t xml:space="preserve">Для формирования ключевых образовательных компетенций используются такие </w:t>
      </w:r>
      <w:r w:rsidRPr="007E0AFE">
        <w:rPr>
          <w:rStyle w:val="a5"/>
          <w:rFonts w:ascii="Bookman Old Style" w:hAnsi="Bookman Old Style" w:cs="Times New Roman"/>
          <w:color w:val="FF0000"/>
          <w:sz w:val="24"/>
          <w:szCs w:val="24"/>
        </w:rPr>
        <w:t>средства, формы и приемы обучения</w:t>
      </w:r>
      <w:r w:rsidRPr="007E0AFE">
        <w:rPr>
          <w:rStyle w:val="a5"/>
          <w:rFonts w:ascii="Bookman Old Style" w:hAnsi="Bookman Old Style" w:cs="Times New Roman"/>
          <w:b w:val="0"/>
          <w:color w:val="FF0000"/>
          <w:sz w:val="24"/>
          <w:szCs w:val="24"/>
        </w:rPr>
        <w:t>,</w:t>
      </w:r>
      <w:r w:rsidRPr="00863412">
        <w:rPr>
          <w:rStyle w:val="a5"/>
          <w:rFonts w:ascii="Bookman Old Style" w:hAnsi="Bookman Old Style" w:cs="Times New Roman"/>
          <w:b w:val="0"/>
          <w:sz w:val="24"/>
          <w:szCs w:val="24"/>
        </w:rPr>
        <w:t xml:space="preserve"> как: </w:t>
      </w:r>
      <w:r w:rsidRPr="007E0AFE">
        <w:rPr>
          <w:rStyle w:val="a5"/>
          <w:rFonts w:ascii="Bookman Old Style" w:hAnsi="Bookman Old Style" w:cs="Times New Roman"/>
          <w:color w:val="CC9900"/>
          <w:sz w:val="24"/>
          <w:szCs w:val="24"/>
        </w:rPr>
        <w:t xml:space="preserve">метод сотрудничества, методики проектирования, дифференцированный подход, деятельностный подход, работа по алгоритму и др. </w:t>
      </w:r>
    </w:p>
    <w:p w:rsidR="008F2646" w:rsidRPr="00863412" w:rsidRDefault="008F2646" w:rsidP="008F2646">
      <w:pPr>
        <w:pStyle w:val="a6"/>
        <w:spacing w:after="0"/>
        <w:ind w:firstLine="708"/>
        <w:jc w:val="both"/>
        <w:rPr>
          <w:rFonts w:ascii="Bookman Old Style" w:hAnsi="Bookman Old Style"/>
          <w:sz w:val="24"/>
          <w:szCs w:val="24"/>
        </w:rPr>
      </w:pPr>
      <w:r w:rsidRPr="007E0AFE">
        <w:rPr>
          <w:rFonts w:ascii="Bookman Old Style" w:hAnsi="Bookman Old Style"/>
          <w:b/>
          <w:color w:val="FF0000"/>
          <w:sz w:val="24"/>
          <w:szCs w:val="24"/>
        </w:rPr>
        <w:t>Виды контроля</w:t>
      </w:r>
      <w:r w:rsidRPr="00863412">
        <w:rPr>
          <w:rFonts w:ascii="Bookman Old Style" w:hAnsi="Bookman Old Style"/>
          <w:b/>
          <w:sz w:val="24"/>
          <w:szCs w:val="24"/>
        </w:rPr>
        <w:t>:</w:t>
      </w:r>
      <w:r w:rsidRPr="007E0AFE">
        <w:rPr>
          <w:rFonts w:ascii="Bookman Old Style" w:hAnsi="Bookman Old Style"/>
          <w:b/>
          <w:color w:val="FFC000"/>
          <w:sz w:val="24"/>
          <w:szCs w:val="24"/>
        </w:rPr>
        <w:t>текущий, тематический и итоговый контроль</w:t>
      </w:r>
      <w:r w:rsidRPr="00863412">
        <w:rPr>
          <w:rFonts w:ascii="Bookman Old Style" w:hAnsi="Bookman Old Style"/>
          <w:sz w:val="24"/>
          <w:szCs w:val="24"/>
        </w:rPr>
        <w:t>.</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u w:val="single"/>
        </w:rPr>
        <w:t>Текущий контроль</w:t>
      </w:r>
      <w:r w:rsidRPr="00863412">
        <w:rPr>
          <w:rFonts w:ascii="Bookman Old Style" w:hAnsi="Bookman Old Style"/>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Текущий контроль осуществляется на материале изучаемых программных произведений в основном в устной форме. Возможны небольшие по объему письменные работы, а также самостоятельные работы с книгой, иллюстрациями и оглавлением. Целесообразно для этого использовать и тестовые задания.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u w:val="single"/>
        </w:rPr>
        <w:lastRenderedPageBreak/>
        <w:t xml:space="preserve"> Тематический контроль</w:t>
      </w:r>
      <w:r w:rsidRPr="00863412">
        <w:rPr>
          <w:rFonts w:ascii="Bookman Old Style" w:hAnsi="Bookman Old Style"/>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u w:val="single"/>
        </w:rPr>
        <w:t xml:space="preserve"> Итоговый контроль</w:t>
      </w:r>
      <w:r w:rsidRPr="00863412">
        <w:rPr>
          <w:rFonts w:ascii="Bookman Old Style" w:hAnsi="Bookman Old Style"/>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которым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схемой. </w:t>
      </w:r>
    </w:p>
    <w:p w:rsidR="008F2646" w:rsidRPr="00863412" w:rsidRDefault="008F2646" w:rsidP="008F2646">
      <w:pPr>
        <w:pStyle w:val="a6"/>
        <w:spacing w:after="0"/>
        <w:ind w:firstLine="709"/>
        <w:jc w:val="both"/>
        <w:rPr>
          <w:rStyle w:val="FontStyle44"/>
          <w:rFonts w:ascii="Bookman Old Style" w:hAnsi="Bookman Old Style"/>
          <w:b w:val="0"/>
          <w:i w:val="0"/>
          <w:sz w:val="24"/>
          <w:szCs w:val="24"/>
        </w:rPr>
      </w:pPr>
    </w:p>
    <w:p w:rsidR="008F2646" w:rsidRPr="007E0AFE" w:rsidRDefault="008F2646" w:rsidP="008F2646">
      <w:pPr>
        <w:pStyle w:val="a6"/>
        <w:spacing w:after="0"/>
        <w:ind w:firstLine="709"/>
        <w:jc w:val="both"/>
        <w:rPr>
          <w:rFonts w:ascii="Bookman Old Style" w:hAnsi="Bookman Old Style"/>
          <w:b/>
          <w:bCs/>
          <w:color w:val="0070C0"/>
          <w:sz w:val="24"/>
          <w:szCs w:val="24"/>
        </w:rPr>
      </w:pPr>
      <w:r w:rsidRPr="007E0AFE">
        <w:rPr>
          <w:rFonts w:ascii="Bookman Old Style" w:hAnsi="Bookman Old Style"/>
          <w:b/>
          <w:bCs/>
          <w:color w:val="0070C0"/>
          <w:sz w:val="24"/>
          <w:szCs w:val="24"/>
        </w:rPr>
        <w:t xml:space="preserve">ТРЕБОВАНИЯ  К   УРОВНЮ  ПОДГОТОВКИ    УЧАЩИХСЯ К КОНЦУ   3 КЛАССА:                                    </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i/>
          <w:sz w:val="24"/>
          <w:szCs w:val="24"/>
        </w:rPr>
        <w:t xml:space="preserve">  Обучающиеся должны: </w:t>
      </w:r>
      <w:r w:rsidRPr="00863412">
        <w:rPr>
          <w:rFonts w:ascii="Bookman Old Style" w:hAnsi="Bookman Old Style"/>
          <w:sz w:val="24"/>
          <w:szCs w:val="24"/>
        </w:rPr>
        <w:t>владеть навыками правильного, сознательного,  достаточно беглого и выразительного чтения целыми словами при темпе громкого чтения 75 – 80 слов в минуту, соотносить интонацию с содержанием читаемого текста;</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 xml:space="preserve">понимать содержание прочитанного произведения, определять с помощью учителя тему и смысл всего произведения в целом. </w:t>
      </w:r>
    </w:p>
    <w:p w:rsidR="008F2646" w:rsidRPr="00863412"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i/>
          <w:sz w:val="24"/>
          <w:szCs w:val="24"/>
        </w:rPr>
        <w:t xml:space="preserve">      Обучающиеся должны уметь: </w:t>
      </w:r>
      <w:r w:rsidRPr="00863412">
        <w:rPr>
          <w:rFonts w:ascii="Bookman Old Style" w:hAnsi="Bookman Old Style"/>
          <w:sz w:val="24"/>
          <w:szCs w:val="24"/>
        </w:rPr>
        <w:t>устанавливать последовательность действия в произведении и осмысливать взаимосвязь описываемых в нем событий, подкреплять правильные ответы на вопросы выборочным чтением; самостоятельно делить текст на законченные по смыслу части и выделять в них главное; составлять план прочитанного и краткий пересказ его содержания с помощью учителя, словесно рисовать картины к художественным текстам; самостоятельно находить в тексте слова и выражения, которые использует автор для изображения  действующих лиц, природы и описания событий; сопоставлять и осмысливать поступки героев, мотивов их поведения, чувств и мыслей действующих лиц, оценивать их поступки (с помощью учителя);</w:t>
      </w:r>
    </w:p>
    <w:p w:rsidR="008F2646" w:rsidRPr="00863412" w:rsidRDefault="008F2646" w:rsidP="008F2646">
      <w:pPr>
        <w:pStyle w:val="a6"/>
        <w:spacing w:after="0" w:line="240" w:lineRule="auto"/>
        <w:ind w:firstLine="709"/>
        <w:jc w:val="both"/>
        <w:rPr>
          <w:rFonts w:ascii="Bookman Old Style" w:hAnsi="Bookman Old Style"/>
          <w:sz w:val="24"/>
          <w:szCs w:val="24"/>
        </w:rPr>
      </w:pPr>
      <w:r w:rsidRPr="00863412">
        <w:rPr>
          <w:rFonts w:ascii="Bookman Old Style" w:hAnsi="Bookman Old Style"/>
          <w:sz w:val="24"/>
          <w:szCs w:val="24"/>
        </w:rPr>
        <w:t>подробно, выборочно пересказывать прочитанное с использованием приемов устного рисования и иллюстраций; ориентироваться в учебной книге: самостоятельно находить произведение по его названию в содержании, отыскивать в учебной книге произведения, близкие по тематике; 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8F2646" w:rsidRPr="00863412" w:rsidRDefault="008F2646" w:rsidP="008F2646">
      <w:pPr>
        <w:pStyle w:val="a6"/>
        <w:spacing w:after="0"/>
        <w:ind w:firstLine="709"/>
        <w:jc w:val="both"/>
        <w:rPr>
          <w:rFonts w:ascii="Bookman Old Style" w:hAnsi="Bookman Old Style"/>
          <w:sz w:val="24"/>
          <w:szCs w:val="24"/>
        </w:rPr>
      </w:pPr>
      <w:r w:rsidRPr="00252453">
        <w:rPr>
          <w:rFonts w:ascii="Bookman Old Style" w:hAnsi="Bookman Old Style"/>
          <w:b/>
          <w:i/>
          <w:color w:val="E36C0A" w:themeColor="accent6" w:themeShade="BF"/>
          <w:sz w:val="24"/>
          <w:szCs w:val="24"/>
        </w:rPr>
        <w:lastRenderedPageBreak/>
        <w:t xml:space="preserve">Обучающиеся </w:t>
      </w:r>
      <w:r w:rsidRPr="003942DD">
        <w:rPr>
          <w:rFonts w:ascii="Bookman Old Style" w:hAnsi="Bookman Old Style"/>
          <w:b/>
          <w:i/>
          <w:color w:val="E36C0A" w:themeColor="accent6" w:themeShade="BF"/>
          <w:sz w:val="24"/>
          <w:szCs w:val="24"/>
        </w:rPr>
        <w:t>должны знать</w:t>
      </w:r>
      <w:r w:rsidRPr="00252453">
        <w:rPr>
          <w:rFonts w:ascii="Bookman Old Style" w:hAnsi="Bookman Old Style"/>
          <w:i/>
          <w:color w:val="E36C0A" w:themeColor="accent6" w:themeShade="BF"/>
          <w:sz w:val="24"/>
          <w:szCs w:val="24"/>
        </w:rPr>
        <w:t>:</w:t>
      </w:r>
      <w:r w:rsidRPr="00863412">
        <w:rPr>
          <w:rFonts w:ascii="Bookman Old Style" w:hAnsi="Bookman Old Style"/>
          <w:sz w:val="24"/>
          <w:szCs w:val="24"/>
        </w:rPr>
        <w:t>наизусть стихотворения классиков отечественной и зарубежной литературы; названия, темы и сюжеты  произведений больших фольклорных жанров, а также литературных произведений классических писателей;</w:t>
      </w:r>
    </w:p>
    <w:p w:rsidR="008F2646" w:rsidRDefault="008F2646" w:rsidP="008F2646">
      <w:pPr>
        <w:pStyle w:val="a6"/>
        <w:spacing w:after="0"/>
        <w:ind w:firstLine="709"/>
        <w:jc w:val="both"/>
        <w:rPr>
          <w:rFonts w:ascii="Bookman Old Style" w:hAnsi="Bookman Old Style"/>
          <w:sz w:val="24"/>
          <w:szCs w:val="24"/>
        </w:rPr>
      </w:pPr>
      <w:r w:rsidRPr="00863412">
        <w:rPr>
          <w:rFonts w:ascii="Bookman Old Style" w:hAnsi="Bookman Old Style"/>
          <w:sz w:val="24"/>
          <w:szCs w:val="24"/>
        </w:rPr>
        <w:t>народные сказки (уметь их пересказать), знать пословицы.</w:t>
      </w:r>
    </w:p>
    <w:p w:rsidR="00AB71C7" w:rsidRDefault="00AB71C7" w:rsidP="008F2646">
      <w:pPr>
        <w:pStyle w:val="a6"/>
        <w:spacing w:after="0"/>
        <w:ind w:firstLine="709"/>
        <w:jc w:val="both"/>
        <w:rPr>
          <w:rFonts w:ascii="Bookman Old Style" w:hAnsi="Bookman Old Style"/>
          <w:sz w:val="24"/>
          <w:szCs w:val="24"/>
        </w:rPr>
      </w:pPr>
    </w:p>
    <w:p w:rsidR="00AB71C7" w:rsidRDefault="00AB71C7" w:rsidP="008F2646">
      <w:pPr>
        <w:pStyle w:val="a6"/>
        <w:spacing w:after="0"/>
        <w:ind w:firstLine="709"/>
        <w:jc w:val="both"/>
        <w:rPr>
          <w:rFonts w:ascii="Bookman Old Style" w:hAnsi="Bookman Old Style"/>
          <w:sz w:val="24"/>
          <w:szCs w:val="24"/>
        </w:rPr>
      </w:pPr>
    </w:p>
    <w:p w:rsidR="00AB71C7" w:rsidRDefault="00252453" w:rsidP="008F2646">
      <w:pPr>
        <w:pStyle w:val="a6"/>
        <w:spacing w:after="0"/>
        <w:ind w:firstLine="709"/>
        <w:jc w:val="both"/>
        <w:rPr>
          <w:rFonts w:ascii="Bookman Old Style" w:hAnsi="Bookman Old Style"/>
          <w:sz w:val="24"/>
          <w:szCs w:val="24"/>
        </w:rPr>
      </w:pPr>
      <w:r w:rsidRPr="00252453">
        <w:rPr>
          <w:rFonts w:ascii="Bookman Old Style" w:hAnsi="Bookman Old Style"/>
          <w:noProof/>
          <w:sz w:val="24"/>
          <w:szCs w:val="24"/>
          <w:lang w:eastAsia="ru-RU"/>
        </w:rPr>
        <w:drawing>
          <wp:anchor distT="0" distB="0" distL="114300" distR="114300" simplePos="0" relativeHeight="251662336" behindDoc="0" locked="0" layoutInCell="1" allowOverlap="1">
            <wp:simplePos x="1166327" y="1866122"/>
            <wp:positionH relativeFrom="margin">
              <wp:align>left</wp:align>
            </wp:positionH>
            <wp:positionV relativeFrom="margin">
              <wp:align>top</wp:align>
            </wp:positionV>
            <wp:extent cx="2743200" cy="2062066"/>
            <wp:effectExtent l="152400" t="0" r="0" b="0"/>
            <wp:wrapSquare wrapText="bothSides"/>
            <wp:docPr id="6" name="Рисунок 1" descr="C:\Users\Администратор\Desktop\Chte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Chtenie.png"/>
                    <pic:cNvPicPr>
                      <a:picLocks noChangeAspect="1" noChangeArrowheads="1"/>
                    </pic:cNvPicPr>
                  </pic:nvPicPr>
                  <pic:blipFill>
                    <a:blip r:embed="rId5" cstate="print"/>
                    <a:srcRect/>
                    <a:stretch>
                      <a:fillRect/>
                    </a:stretch>
                  </pic:blipFill>
                  <pic:spPr bwMode="auto">
                    <a:xfrm>
                      <a:off x="0" y="0"/>
                      <a:ext cx="2743200" cy="2062066"/>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p>
    <w:p w:rsidR="00252453" w:rsidRDefault="00E47771" w:rsidP="00AB71C7">
      <w:pPr>
        <w:autoSpaceDE w:val="0"/>
        <w:autoSpaceDN w:val="0"/>
        <w:adjustRightInd w:val="0"/>
        <w:jc w:val="center"/>
        <w:outlineLvl w:val="0"/>
        <w:rPr>
          <w:rFonts w:ascii="Georgia" w:hAnsi="Georgia"/>
          <w:b/>
          <w:bCs/>
          <w:caps/>
          <w:color w:val="FF0000"/>
          <w:sz w:val="32"/>
        </w:rPr>
      </w:pPr>
      <w:r w:rsidRPr="00E47771">
        <w:rPr>
          <w:rFonts w:ascii="Georgia" w:hAnsi="Georgia"/>
          <w:b/>
          <w:bCs/>
          <w:caps/>
          <w:color w:val="FF0000"/>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4.2pt;height:44.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ЛИТЕРАТУРНОЕ ЧТЕНИЕ  "/>
          </v:shape>
        </w:pict>
      </w:r>
    </w:p>
    <w:p w:rsidR="00AB71C7" w:rsidRPr="00663D68" w:rsidRDefault="00E47771" w:rsidP="00AB71C7">
      <w:pPr>
        <w:autoSpaceDE w:val="0"/>
        <w:autoSpaceDN w:val="0"/>
        <w:adjustRightInd w:val="0"/>
        <w:jc w:val="center"/>
        <w:outlineLvl w:val="0"/>
        <w:rPr>
          <w:rFonts w:ascii="Georgia" w:hAnsi="Georgia"/>
          <w:b/>
          <w:bCs/>
          <w:color w:val="0033CC"/>
        </w:rPr>
      </w:pPr>
      <w:r w:rsidRPr="00E47771">
        <w:rPr>
          <w:rFonts w:ascii="Georgia" w:hAnsi="Georgia"/>
          <w:b/>
          <w:bCs/>
          <w:caps/>
          <w:color w:val="0033CC"/>
          <w:sz w:val="44"/>
        </w:rPr>
        <w:pict>
          <v:shape id="_x0000_i1026" type="#_x0000_t136" style="width:261.95pt;height:36pt" fillcolor="#369" stroked="f">
            <v:shadow on="t" color="#b2b2b2" opacity="52429f" offset="3pt"/>
            <v:textpath style="font-family:&quot;Times New Roman&quot;;font-size:28pt;v-text-kern:t" trim="t" fitpath="t" string="3 КЛАСС ФГОС &#10; «ШКОЛА РОССИИ» "/>
          </v:shape>
        </w:pict>
      </w:r>
    </w:p>
    <w:p w:rsidR="00AB71C7" w:rsidRPr="00663D68" w:rsidRDefault="00AB71C7" w:rsidP="00AB71C7">
      <w:pPr>
        <w:autoSpaceDE w:val="0"/>
        <w:autoSpaceDN w:val="0"/>
        <w:adjustRightInd w:val="0"/>
        <w:jc w:val="center"/>
        <w:rPr>
          <w:rFonts w:ascii="Georgia" w:hAnsi="Georgia"/>
          <w:b/>
          <w:bCs/>
          <w:caps/>
          <w:color w:val="0033CC"/>
        </w:rPr>
      </w:pPr>
    </w:p>
    <w:p w:rsidR="00AB71C7" w:rsidRPr="00252453" w:rsidRDefault="00AB71C7" w:rsidP="00AB71C7">
      <w:pPr>
        <w:autoSpaceDE w:val="0"/>
        <w:autoSpaceDN w:val="0"/>
        <w:adjustRightInd w:val="0"/>
        <w:spacing w:after="75"/>
        <w:jc w:val="center"/>
        <w:outlineLvl w:val="0"/>
        <w:rPr>
          <w:rFonts w:ascii="Georgia" w:hAnsi="Georgia"/>
          <w:b/>
          <w:bCs/>
          <w:i/>
          <w:color w:val="C0504D"/>
          <w:sz w:val="44"/>
        </w:rPr>
      </w:pPr>
      <w:r w:rsidRPr="00252453">
        <w:rPr>
          <w:rFonts w:ascii="Georgia" w:hAnsi="Georgia"/>
          <w:b/>
          <w:bCs/>
          <w:i/>
          <w:color w:val="C0504D"/>
          <w:sz w:val="44"/>
        </w:rPr>
        <w:t>Тематическое планирование</w:t>
      </w:r>
    </w:p>
    <w:p w:rsidR="00AB71C7" w:rsidRPr="00252453" w:rsidRDefault="00AB71C7" w:rsidP="00AB71C7">
      <w:pPr>
        <w:autoSpaceDE w:val="0"/>
        <w:autoSpaceDN w:val="0"/>
        <w:adjustRightInd w:val="0"/>
        <w:spacing w:after="75"/>
        <w:jc w:val="center"/>
        <w:rPr>
          <w:rFonts w:ascii="Georgia" w:hAnsi="Georgia"/>
          <w:b/>
          <w:bCs/>
          <w:i/>
          <w:sz w:val="32"/>
        </w:rPr>
      </w:pPr>
    </w:p>
    <w:tbl>
      <w:tblPr>
        <w:tblW w:w="3018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1275"/>
        <w:gridCol w:w="15"/>
        <w:gridCol w:w="31"/>
        <w:gridCol w:w="22"/>
        <w:gridCol w:w="1384"/>
        <w:gridCol w:w="4806"/>
        <w:gridCol w:w="15"/>
        <w:gridCol w:w="12"/>
        <w:gridCol w:w="12"/>
        <w:gridCol w:w="8"/>
        <w:gridCol w:w="4103"/>
        <w:gridCol w:w="7"/>
        <w:gridCol w:w="3119"/>
        <w:gridCol w:w="1695"/>
        <w:gridCol w:w="2156"/>
        <w:gridCol w:w="2157"/>
        <w:gridCol w:w="2156"/>
        <w:gridCol w:w="2156"/>
        <w:gridCol w:w="2156"/>
        <w:gridCol w:w="2200"/>
      </w:tblGrid>
      <w:tr w:rsidR="00AB71C7" w:rsidRPr="00012D15" w:rsidTr="00252453">
        <w:trPr>
          <w:gridAfter w:val="7"/>
          <w:wAfter w:w="14676" w:type="dxa"/>
          <w:trHeight w:val="2216"/>
        </w:trPr>
        <w:tc>
          <w:tcPr>
            <w:tcW w:w="697" w:type="dxa"/>
            <w:tcBorders>
              <w:top w:val="single" w:sz="4" w:space="0" w:color="auto"/>
              <w:left w:val="single" w:sz="4" w:space="0" w:color="auto"/>
              <w:bottom w:val="single" w:sz="4" w:space="0" w:color="auto"/>
              <w:right w:val="single" w:sz="4" w:space="0" w:color="auto"/>
            </w:tcBorders>
            <w:shd w:val="clear" w:color="auto" w:fill="92D050"/>
            <w:vAlign w:val="center"/>
          </w:tcPr>
          <w:p w:rsidR="00AB71C7" w:rsidRPr="009342E1" w:rsidRDefault="00AB71C7" w:rsidP="00252453">
            <w:pPr>
              <w:jc w:val="center"/>
              <w:rPr>
                <w:rFonts w:ascii="Bookman Old Style" w:hAnsi="Bookman Old Style"/>
              </w:rPr>
            </w:pPr>
            <w:r w:rsidRPr="009342E1">
              <w:rPr>
                <w:rFonts w:ascii="Bookman Old Style" w:hAnsi="Bookman Old Style"/>
              </w:rPr>
              <w:t>№ урока</w:t>
            </w:r>
          </w:p>
          <w:p w:rsidR="00AB71C7" w:rsidRPr="009342E1" w:rsidRDefault="00AB71C7" w:rsidP="00252453">
            <w:pPr>
              <w:ind w:right="-119"/>
              <w:jc w:val="center"/>
              <w:rPr>
                <w:rFonts w:ascii="Bookman Old Style" w:hAnsi="Bookman Old Style"/>
              </w:rPr>
            </w:pPr>
            <w:r w:rsidRPr="009342E1">
              <w:rPr>
                <w:rFonts w:ascii="Bookman Old Style" w:hAnsi="Bookman Old Style"/>
              </w:rPr>
              <w:t>п/п</w:t>
            </w:r>
          </w:p>
        </w:tc>
        <w:tc>
          <w:tcPr>
            <w:tcW w:w="13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B71C7" w:rsidRPr="009342E1" w:rsidRDefault="00AB71C7" w:rsidP="00252453">
            <w:pPr>
              <w:jc w:val="center"/>
              <w:rPr>
                <w:rFonts w:ascii="Bookman Old Style" w:hAnsi="Bookman Old Style"/>
              </w:rPr>
            </w:pPr>
            <w:r w:rsidRPr="009342E1">
              <w:rPr>
                <w:rFonts w:ascii="Bookman Old Style" w:hAnsi="Bookman Old Style"/>
              </w:rPr>
              <w:t>Дата</w:t>
            </w:r>
          </w:p>
          <w:p w:rsidR="00AB71C7" w:rsidRPr="009342E1" w:rsidRDefault="00AB71C7" w:rsidP="00252453">
            <w:pPr>
              <w:jc w:val="center"/>
              <w:rPr>
                <w:rFonts w:ascii="Bookman Old Style" w:hAnsi="Bookman Old Style"/>
              </w:rPr>
            </w:pPr>
            <w:r w:rsidRPr="009342E1">
              <w:rPr>
                <w:rFonts w:ascii="Bookman Old Style" w:hAnsi="Bookman Old Style"/>
              </w:rPr>
              <w:t>По плану</w:t>
            </w:r>
          </w:p>
        </w:tc>
        <w:tc>
          <w:tcPr>
            <w:tcW w:w="140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B71C7" w:rsidRPr="009342E1" w:rsidRDefault="00AB71C7" w:rsidP="00252453">
            <w:pPr>
              <w:jc w:val="center"/>
              <w:rPr>
                <w:rFonts w:ascii="Bookman Old Style" w:hAnsi="Bookman Old Style"/>
              </w:rPr>
            </w:pPr>
            <w:r w:rsidRPr="009342E1">
              <w:rPr>
                <w:rFonts w:ascii="Bookman Old Style" w:hAnsi="Bookman Old Style"/>
              </w:rPr>
              <w:t>Дата по факту</w:t>
            </w:r>
          </w:p>
        </w:tc>
        <w:tc>
          <w:tcPr>
            <w:tcW w:w="4806" w:type="dxa"/>
            <w:tcBorders>
              <w:top w:val="single" w:sz="4" w:space="0" w:color="auto"/>
              <w:left w:val="single" w:sz="4" w:space="0" w:color="auto"/>
              <w:bottom w:val="single" w:sz="4" w:space="0" w:color="auto"/>
            </w:tcBorders>
            <w:shd w:val="clear" w:color="auto" w:fill="92D050"/>
            <w:vAlign w:val="center"/>
          </w:tcPr>
          <w:p w:rsidR="00AB71C7" w:rsidRPr="009342E1" w:rsidRDefault="00AB71C7" w:rsidP="00252453">
            <w:pPr>
              <w:jc w:val="center"/>
              <w:rPr>
                <w:rFonts w:ascii="Bookman Old Style" w:hAnsi="Bookman Old Style"/>
              </w:rPr>
            </w:pPr>
            <w:r w:rsidRPr="009342E1">
              <w:rPr>
                <w:rFonts w:ascii="Bookman Old Style" w:hAnsi="Bookman Old Style"/>
              </w:rPr>
              <w:t>Тема урока</w:t>
            </w:r>
          </w:p>
          <w:p w:rsidR="00AB71C7" w:rsidRPr="009342E1" w:rsidRDefault="00AB71C7" w:rsidP="00252453">
            <w:pPr>
              <w:autoSpaceDE w:val="0"/>
              <w:autoSpaceDN w:val="0"/>
              <w:adjustRightInd w:val="0"/>
              <w:jc w:val="center"/>
              <w:rPr>
                <w:rFonts w:ascii="Bookman Old Style" w:hAnsi="Bookman Old Style"/>
              </w:rPr>
            </w:pPr>
          </w:p>
        </w:tc>
        <w:tc>
          <w:tcPr>
            <w:tcW w:w="4150" w:type="dxa"/>
            <w:gridSpan w:val="5"/>
            <w:tcBorders>
              <w:top w:val="single" w:sz="4" w:space="0" w:color="auto"/>
              <w:left w:val="single" w:sz="4" w:space="0" w:color="auto"/>
              <w:bottom w:val="single" w:sz="4" w:space="0" w:color="auto"/>
            </w:tcBorders>
            <w:shd w:val="clear" w:color="auto" w:fill="92D050"/>
            <w:vAlign w:val="center"/>
          </w:tcPr>
          <w:p w:rsidR="00AB71C7" w:rsidRPr="009342E1" w:rsidRDefault="00AB71C7" w:rsidP="00252453">
            <w:pPr>
              <w:rPr>
                <w:rFonts w:ascii="Bookman Old Style" w:hAnsi="Bookman Old Style"/>
              </w:rPr>
            </w:pPr>
          </w:p>
          <w:p w:rsidR="00AB71C7" w:rsidRPr="009342E1" w:rsidRDefault="00AB71C7" w:rsidP="00252453">
            <w:pPr>
              <w:rPr>
                <w:rFonts w:ascii="Bookman Old Style" w:hAnsi="Bookman Old Style"/>
              </w:rPr>
            </w:pPr>
          </w:p>
          <w:p w:rsidR="00AB71C7" w:rsidRPr="009342E1" w:rsidRDefault="00AB71C7" w:rsidP="00252453">
            <w:pPr>
              <w:autoSpaceDE w:val="0"/>
              <w:autoSpaceDN w:val="0"/>
              <w:adjustRightInd w:val="0"/>
              <w:jc w:val="center"/>
              <w:rPr>
                <w:rFonts w:ascii="Bookman Old Style" w:hAnsi="Bookman Old Style"/>
              </w:rPr>
            </w:pPr>
            <w:r w:rsidRPr="009342E1">
              <w:rPr>
                <w:rFonts w:ascii="Bookman Old Style" w:hAnsi="Bookman Old Style"/>
              </w:rPr>
              <w:t>Тип</w:t>
            </w:r>
          </w:p>
          <w:p w:rsidR="00AB71C7" w:rsidRPr="009342E1" w:rsidRDefault="00AB71C7" w:rsidP="00252453">
            <w:pPr>
              <w:autoSpaceDE w:val="0"/>
              <w:autoSpaceDN w:val="0"/>
              <w:adjustRightInd w:val="0"/>
              <w:jc w:val="center"/>
              <w:rPr>
                <w:rFonts w:ascii="Bookman Old Style" w:hAnsi="Bookman Old Style"/>
              </w:rPr>
            </w:pPr>
            <w:r w:rsidRPr="009342E1">
              <w:rPr>
                <w:rFonts w:ascii="Bookman Old Style" w:hAnsi="Bookman Old Style"/>
              </w:rPr>
              <w:t>урока</w:t>
            </w:r>
          </w:p>
          <w:p w:rsidR="00AB71C7" w:rsidRPr="009342E1" w:rsidRDefault="00AB71C7" w:rsidP="00252453">
            <w:pPr>
              <w:rPr>
                <w:rFonts w:ascii="Bookman Old Style" w:hAnsi="Bookman Old Style"/>
              </w:rPr>
            </w:pPr>
          </w:p>
          <w:p w:rsidR="00AB71C7" w:rsidRPr="009342E1" w:rsidRDefault="00AB71C7" w:rsidP="00252453">
            <w:pPr>
              <w:rPr>
                <w:rFonts w:ascii="Bookman Old Style" w:hAnsi="Bookman Old Style"/>
              </w:rPr>
            </w:pPr>
          </w:p>
        </w:tc>
        <w:tc>
          <w:tcPr>
            <w:tcW w:w="3126" w:type="dxa"/>
            <w:gridSpan w:val="2"/>
            <w:tcBorders>
              <w:top w:val="single" w:sz="4" w:space="0" w:color="auto"/>
              <w:left w:val="single" w:sz="4" w:space="0" w:color="auto"/>
              <w:bottom w:val="single" w:sz="4" w:space="0" w:color="auto"/>
            </w:tcBorders>
            <w:shd w:val="clear" w:color="auto" w:fill="92D050"/>
            <w:vAlign w:val="center"/>
          </w:tcPr>
          <w:p w:rsidR="00AB71C7" w:rsidRPr="009342E1" w:rsidRDefault="00AB71C7" w:rsidP="00252453">
            <w:pPr>
              <w:rPr>
                <w:rFonts w:ascii="Bookman Old Style" w:hAnsi="Bookman Old Style"/>
              </w:rPr>
            </w:pPr>
          </w:p>
          <w:p w:rsidR="00AB71C7" w:rsidRPr="009342E1" w:rsidRDefault="00AB71C7" w:rsidP="00252453">
            <w:pPr>
              <w:autoSpaceDE w:val="0"/>
              <w:autoSpaceDN w:val="0"/>
              <w:adjustRightInd w:val="0"/>
              <w:jc w:val="center"/>
              <w:rPr>
                <w:rFonts w:ascii="Bookman Old Style" w:hAnsi="Bookman Old Style"/>
              </w:rPr>
            </w:pPr>
            <w:r w:rsidRPr="009342E1">
              <w:rPr>
                <w:rFonts w:ascii="Bookman Old Style" w:hAnsi="Bookman Old Style"/>
              </w:rPr>
              <w:t>Вид</w:t>
            </w:r>
          </w:p>
          <w:p w:rsidR="00AB71C7" w:rsidRPr="009342E1" w:rsidRDefault="00AB71C7" w:rsidP="00252453">
            <w:pPr>
              <w:rPr>
                <w:rFonts w:ascii="Bookman Old Style" w:hAnsi="Bookman Old Style"/>
              </w:rPr>
            </w:pPr>
            <w:r w:rsidRPr="009342E1">
              <w:rPr>
                <w:rFonts w:ascii="Bookman Old Style" w:hAnsi="Bookman Old Style"/>
              </w:rPr>
              <w:t xml:space="preserve">             контроля </w:t>
            </w:r>
          </w:p>
          <w:p w:rsidR="00AB71C7" w:rsidRPr="009342E1" w:rsidRDefault="00AB71C7" w:rsidP="00252453">
            <w:pPr>
              <w:rPr>
                <w:rFonts w:ascii="Bookman Old Style" w:hAnsi="Bookman Old Style"/>
              </w:rPr>
            </w:pPr>
          </w:p>
        </w:tc>
      </w:tr>
      <w:tr w:rsidR="00AB71C7" w:rsidRPr="00012D15" w:rsidTr="00252453">
        <w:trPr>
          <w:gridAfter w:val="7"/>
          <w:wAfter w:w="14676" w:type="dxa"/>
        </w:trPr>
        <w:tc>
          <w:tcPr>
            <w:tcW w:w="2018" w:type="dxa"/>
            <w:gridSpan w:val="4"/>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rPr>
            </w:pPr>
          </w:p>
        </w:tc>
        <w:tc>
          <w:tcPr>
            <w:tcW w:w="13488" w:type="dxa"/>
            <w:gridSpan w:val="10"/>
            <w:tcBorders>
              <w:top w:val="single" w:sz="4" w:space="0" w:color="auto"/>
              <w:left w:val="single" w:sz="4" w:space="0" w:color="auto"/>
              <w:bottom w:val="single" w:sz="4" w:space="0" w:color="auto"/>
              <w:right w:val="single" w:sz="4" w:space="0" w:color="auto"/>
            </w:tcBorders>
          </w:tcPr>
          <w:p w:rsidR="00985C91" w:rsidRDefault="00985C91" w:rsidP="00252453">
            <w:pPr>
              <w:autoSpaceDE w:val="0"/>
              <w:autoSpaceDN w:val="0"/>
              <w:adjustRightInd w:val="0"/>
              <w:jc w:val="center"/>
              <w:rPr>
                <w:rFonts w:ascii="Bookman Old Style" w:hAnsi="Bookman Old Style"/>
                <w:b/>
                <w:i/>
                <w:color w:val="FF0000"/>
                <w:sz w:val="28"/>
              </w:rPr>
            </w:pPr>
          </w:p>
          <w:p w:rsidR="00AB71C7" w:rsidRPr="009342E1"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lastRenderedPageBreak/>
              <w:t xml:space="preserve">Самое великое чудо на свете </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lang w:val="en-US"/>
              </w:rPr>
            </w:pPr>
            <w:r w:rsidRPr="00CE17CC">
              <w:rPr>
                <w:rFonts w:ascii="Bookman Old Style" w:hAnsi="Bookman Old Style"/>
                <w:lang w:val="en-US"/>
              </w:rPr>
              <w:lastRenderedPageBreak/>
              <w:t>1</w:t>
            </w:r>
          </w:p>
        </w:tc>
        <w:tc>
          <w:tcPr>
            <w:tcW w:w="1321"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0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06"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Знакомство с учебником. Рукописные книги Древней Руси.</w:t>
            </w:r>
          </w:p>
        </w:tc>
        <w:tc>
          <w:tcPr>
            <w:tcW w:w="415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 опрос</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lang w:val="en-US"/>
              </w:rPr>
            </w:pPr>
            <w:r w:rsidRPr="00CE17CC">
              <w:rPr>
                <w:rFonts w:ascii="Bookman Old Style" w:hAnsi="Bookman Old Style"/>
                <w:lang w:val="en-US"/>
              </w:rPr>
              <w:t>2</w:t>
            </w:r>
          </w:p>
        </w:tc>
        <w:tc>
          <w:tcPr>
            <w:tcW w:w="1321"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0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06"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Первопечатник Иван Фёдоров.</w:t>
            </w:r>
          </w:p>
        </w:tc>
        <w:tc>
          <w:tcPr>
            <w:tcW w:w="415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 опрос</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lang w:val="en-US"/>
              </w:rPr>
            </w:pPr>
            <w:r w:rsidRPr="00CE17CC">
              <w:rPr>
                <w:rFonts w:ascii="Bookman Old Style" w:hAnsi="Bookman Old Style"/>
                <w:lang w:val="en-US"/>
              </w:rPr>
              <w:t>3</w:t>
            </w:r>
          </w:p>
        </w:tc>
        <w:tc>
          <w:tcPr>
            <w:tcW w:w="1321"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0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06"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Урок-путешествие в прошлое.</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Тест № 1 по теме «Самое великое чудо на свете»</w:t>
            </w:r>
          </w:p>
        </w:tc>
        <w:tc>
          <w:tcPr>
            <w:tcW w:w="415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b/>
                <w:bCs/>
              </w:rPr>
            </w:pPr>
            <w:r w:rsidRPr="00CE17CC">
              <w:rPr>
                <w:rFonts w:ascii="Bookman Old Style" w:hAnsi="Bookman Old Style"/>
              </w:rPr>
              <w:t>Фронтальный, индивидуальный опрос</w:t>
            </w:r>
          </w:p>
        </w:tc>
      </w:tr>
      <w:tr w:rsidR="00AB71C7" w:rsidRPr="00012D15" w:rsidTr="00252453">
        <w:trPr>
          <w:gridAfter w:val="7"/>
          <w:wAfter w:w="14676" w:type="dxa"/>
        </w:trPr>
        <w:tc>
          <w:tcPr>
            <w:tcW w:w="2018"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rPr>
            </w:pPr>
          </w:p>
        </w:tc>
        <w:tc>
          <w:tcPr>
            <w:tcW w:w="13488" w:type="dxa"/>
            <w:gridSpan w:val="10"/>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t xml:space="preserve">Устное народное творчество </w:t>
            </w:r>
          </w:p>
        </w:tc>
      </w:tr>
      <w:tr w:rsidR="00AB71C7" w:rsidRPr="009342E1"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lang w:val="en-US"/>
              </w:rPr>
            </w:pPr>
            <w:r w:rsidRPr="00CE17CC">
              <w:rPr>
                <w:rFonts w:ascii="Bookman Old Style" w:hAnsi="Bookman Old Style"/>
                <w:lang w:val="en-US"/>
              </w:rPr>
              <w:t>4</w:t>
            </w:r>
          </w:p>
        </w:tc>
        <w:tc>
          <w:tcPr>
            <w:tcW w:w="1321"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0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06"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Русские народные песни.</w:t>
            </w:r>
          </w:p>
        </w:tc>
        <w:tc>
          <w:tcPr>
            <w:tcW w:w="415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 опрос</w:t>
            </w:r>
          </w:p>
        </w:tc>
      </w:tr>
      <w:tr w:rsidR="00AB71C7" w:rsidRPr="00012D15" w:rsidTr="00252453">
        <w:trPr>
          <w:gridAfter w:val="7"/>
          <w:wAfter w:w="14676" w:type="dxa"/>
        </w:trPr>
        <w:tc>
          <w:tcPr>
            <w:tcW w:w="697" w:type="dxa"/>
            <w:vMerge w:val="restart"/>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lang w:val="en-US"/>
              </w:rPr>
            </w:pPr>
            <w:r w:rsidRPr="00CE17CC">
              <w:rPr>
                <w:rFonts w:ascii="Bookman Old Style" w:hAnsi="Bookman Old Style"/>
                <w:lang w:val="en-US"/>
              </w:rPr>
              <w:t>5</w:t>
            </w:r>
          </w:p>
        </w:tc>
        <w:tc>
          <w:tcPr>
            <w:tcW w:w="1321" w:type="dxa"/>
            <w:gridSpan w:val="3"/>
            <w:vMerge w:val="restart"/>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1406" w:type="dxa"/>
            <w:gridSpan w:val="2"/>
            <w:vMerge w:val="restart"/>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4806" w:type="dxa"/>
            <w:vMerge w:val="restart"/>
            <w:tcBorders>
              <w:top w:val="single" w:sz="4" w:space="0" w:color="auto"/>
              <w:left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Докучные сказки.</w:t>
            </w:r>
          </w:p>
        </w:tc>
        <w:tc>
          <w:tcPr>
            <w:tcW w:w="4150" w:type="dxa"/>
            <w:gridSpan w:val="5"/>
            <w:vMerge w:val="restart"/>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 опрос</w:t>
            </w:r>
          </w:p>
        </w:tc>
      </w:tr>
      <w:tr w:rsidR="00AB71C7" w:rsidRPr="00012D15" w:rsidTr="00252453">
        <w:trPr>
          <w:gridAfter w:val="7"/>
          <w:wAfter w:w="14676" w:type="dxa"/>
          <w:trHeight w:val="690"/>
        </w:trPr>
        <w:tc>
          <w:tcPr>
            <w:tcW w:w="697" w:type="dxa"/>
            <w:vMerge/>
            <w:tcBorders>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21" w:type="dxa"/>
            <w:gridSpan w:val="3"/>
            <w:vMerge/>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06" w:type="dxa"/>
            <w:gridSpan w:val="2"/>
            <w:vMerge/>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vMerge/>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b/>
              </w:rPr>
            </w:pPr>
          </w:p>
        </w:tc>
        <w:tc>
          <w:tcPr>
            <w:tcW w:w="4150" w:type="dxa"/>
            <w:gridSpan w:val="5"/>
            <w:vMerge/>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p>
        </w:tc>
      </w:tr>
      <w:tr w:rsidR="00AB71C7" w:rsidRPr="00012D15" w:rsidTr="00252453">
        <w:trPr>
          <w:gridAfter w:val="7"/>
          <w:wAfter w:w="14676" w:type="dxa"/>
          <w:trHeight w:val="690"/>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w:t>
            </w:r>
          </w:p>
        </w:tc>
        <w:tc>
          <w:tcPr>
            <w:tcW w:w="1321"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0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«Сестрица Алёнушка и братец Иванушка».</w:t>
            </w:r>
          </w:p>
          <w:p w:rsidR="00AB71C7" w:rsidRPr="00CE17CC" w:rsidRDefault="00AB71C7" w:rsidP="00252453">
            <w:pPr>
              <w:tabs>
                <w:tab w:val="left" w:pos="360"/>
              </w:tabs>
              <w:suppressAutoHyphens/>
              <w:rPr>
                <w:rFonts w:ascii="Bookman Old Style" w:hAnsi="Bookman Old Style"/>
              </w:rPr>
            </w:pPr>
          </w:p>
        </w:tc>
        <w:tc>
          <w:tcPr>
            <w:tcW w:w="4150"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 опрос</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w:t>
            </w:r>
          </w:p>
        </w:tc>
        <w:tc>
          <w:tcPr>
            <w:tcW w:w="1321"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0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06"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«Сестрица Алёнушка и братец Иванушка».</w:t>
            </w:r>
          </w:p>
          <w:p w:rsidR="00AB71C7" w:rsidRPr="00CE17CC" w:rsidRDefault="00AB71C7" w:rsidP="00252453">
            <w:pPr>
              <w:tabs>
                <w:tab w:val="left" w:pos="360"/>
              </w:tabs>
              <w:suppressAutoHyphens/>
              <w:rPr>
                <w:rFonts w:ascii="Bookman Old Style" w:hAnsi="Bookman Old Style"/>
              </w:rPr>
            </w:pPr>
          </w:p>
        </w:tc>
        <w:tc>
          <w:tcPr>
            <w:tcW w:w="415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76"/>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w:t>
            </w:r>
          </w:p>
        </w:tc>
        <w:tc>
          <w:tcPr>
            <w:tcW w:w="1321"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0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«Иван-царевич и серый волк».</w:t>
            </w:r>
          </w:p>
        </w:tc>
        <w:tc>
          <w:tcPr>
            <w:tcW w:w="4150"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88"/>
        </w:trPr>
        <w:tc>
          <w:tcPr>
            <w:tcW w:w="697"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lastRenderedPageBreak/>
              <w:t>9</w:t>
            </w:r>
          </w:p>
        </w:tc>
        <w:tc>
          <w:tcPr>
            <w:tcW w:w="1321"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06"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«Иван-царевич и серый волк».</w:t>
            </w:r>
          </w:p>
        </w:tc>
        <w:tc>
          <w:tcPr>
            <w:tcW w:w="4150" w:type="dxa"/>
            <w:gridSpan w:val="5"/>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10</w:t>
            </w:r>
          </w:p>
        </w:tc>
        <w:tc>
          <w:tcPr>
            <w:tcW w:w="1321"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06"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«Иван-царевич и серый волк».</w:t>
            </w:r>
          </w:p>
        </w:tc>
        <w:tc>
          <w:tcPr>
            <w:tcW w:w="4150" w:type="dxa"/>
            <w:gridSpan w:val="5"/>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11</w:t>
            </w:r>
          </w:p>
        </w:tc>
        <w:tc>
          <w:tcPr>
            <w:tcW w:w="1321"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06"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«Иван-царевич и серый волк».</w:t>
            </w:r>
          </w:p>
        </w:tc>
        <w:tc>
          <w:tcPr>
            <w:tcW w:w="4150" w:type="dxa"/>
            <w:gridSpan w:val="5"/>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88"/>
        </w:trPr>
        <w:tc>
          <w:tcPr>
            <w:tcW w:w="697"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12</w:t>
            </w:r>
          </w:p>
        </w:tc>
        <w:tc>
          <w:tcPr>
            <w:tcW w:w="1321"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06"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«Сивка-бурка»</w:t>
            </w:r>
          </w:p>
        </w:tc>
        <w:tc>
          <w:tcPr>
            <w:tcW w:w="4150" w:type="dxa"/>
            <w:gridSpan w:val="5"/>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13</w:t>
            </w:r>
          </w:p>
        </w:tc>
        <w:tc>
          <w:tcPr>
            <w:tcW w:w="1275"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«Сивка-бурка»</w:t>
            </w:r>
          </w:p>
        </w:tc>
        <w:tc>
          <w:tcPr>
            <w:tcW w:w="4150" w:type="dxa"/>
            <w:gridSpan w:val="5"/>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14</w:t>
            </w:r>
          </w:p>
        </w:tc>
        <w:tc>
          <w:tcPr>
            <w:tcW w:w="1275"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Русская народная сказка «Сивка-бурка»</w:t>
            </w:r>
          </w:p>
        </w:tc>
        <w:tc>
          <w:tcPr>
            <w:tcW w:w="4150" w:type="dxa"/>
            <w:gridSpan w:val="5"/>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76"/>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15</w:t>
            </w:r>
          </w:p>
        </w:tc>
        <w:tc>
          <w:tcPr>
            <w:tcW w:w="1275"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Урок КВН (обобщающий урок по теме «Устное народное творчество».</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Тест №2  по теме «Устное народное творчество»</w:t>
            </w:r>
          </w:p>
        </w:tc>
        <w:tc>
          <w:tcPr>
            <w:tcW w:w="4150"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Обобщающий урок</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76"/>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16</w:t>
            </w:r>
          </w:p>
        </w:tc>
        <w:tc>
          <w:tcPr>
            <w:tcW w:w="1275"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06" w:type="dxa"/>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Оценка своих достижений.</w:t>
            </w:r>
          </w:p>
        </w:tc>
        <w:tc>
          <w:tcPr>
            <w:tcW w:w="4150"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1972"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rPr>
            </w:pPr>
          </w:p>
        </w:tc>
        <w:tc>
          <w:tcPr>
            <w:tcW w:w="13534" w:type="dxa"/>
            <w:gridSpan w:val="12"/>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t xml:space="preserve">Поэтическая тетрадь </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17</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Как научиться читать стихи.</w:t>
            </w:r>
          </w:p>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Ф. И. Тютчев «Весенняя гроза».</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18</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Ф. И. Тютчев «Листья».</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19</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А. Фет «Мама! Глянь-ка из окошка…»</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 xml:space="preserve">Фронтальный, </w:t>
            </w:r>
            <w:r w:rsidRPr="00CE17CC">
              <w:rPr>
                <w:rFonts w:ascii="Bookman Old Style" w:hAnsi="Bookman Old Style"/>
              </w:rPr>
              <w:lastRenderedPageBreak/>
              <w:t>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20</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А. Фет «Зреет рожь над жаркой нивой»</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21</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Никитин «Полно, степь моя,спать беспробудно…».</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22</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Никитин «Встреча зимы».</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lang w:val="en-US"/>
              </w:rPr>
            </w:pP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Никитин «Встреча зимы».</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lang w:val="en-US"/>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24</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Суриков «Детство».</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25</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Суриков «Детство».</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26</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Суриков «Зима».</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03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27</w:t>
            </w:r>
          </w:p>
        </w:tc>
        <w:tc>
          <w:tcPr>
            <w:tcW w:w="1275"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Путешествие в Литературную страну (обобщающий урок).</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Тест № 3 по теме «Поэтическая тетрадь »</w:t>
            </w:r>
          </w:p>
        </w:tc>
        <w:tc>
          <w:tcPr>
            <w:tcW w:w="413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Обобщающий урок</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03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28</w:t>
            </w:r>
          </w:p>
        </w:tc>
        <w:tc>
          <w:tcPr>
            <w:tcW w:w="1275"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Оценка своих достижений.</w:t>
            </w:r>
          </w:p>
        </w:tc>
        <w:tc>
          <w:tcPr>
            <w:tcW w:w="4135"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1972"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rPr>
            </w:pPr>
          </w:p>
        </w:tc>
        <w:tc>
          <w:tcPr>
            <w:tcW w:w="13534" w:type="dxa"/>
            <w:gridSpan w:val="12"/>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t xml:space="preserve">Великие русские писатели </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29</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Пушкин  Что я узнал о жизни писателя?</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 xml:space="preserve">Изучение нового материала. </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065"/>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30</w:t>
            </w:r>
          </w:p>
        </w:tc>
        <w:tc>
          <w:tcPr>
            <w:tcW w:w="1275"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Пушкин Лирические стихотворения.</w:t>
            </w:r>
          </w:p>
        </w:tc>
        <w:tc>
          <w:tcPr>
            <w:tcW w:w="4135" w:type="dxa"/>
            <w:gridSpan w:val="4"/>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032"/>
        </w:trPr>
        <w:tc>
          <w:tcPr>
            <w:tcW w:w="697" w:type="dxa"/>
            <w:tcBorders>
              <w:top w:val="single" w:sz="4" w:space="0" w:color="auto"/>
              <w:left w:val="single" w:sz="4" w:space="0" w:color="auto"/>
              <w:right w:val="single" w:sz="4" w:space="0" w:color="auto"/>
            </w:tcBorders>
            <w:shd w:val="clear" w:color="auto" w:fill="FFFFFF"/>
          </w:tcPr>
          <w:p w:rsidR="00AB71C7" w:rsidRPr="00CE17CC" w:rsidRDefault="00AB71C7" w:rsidP="00252453">
            <w:pPr>
              <w:rPr>
                <w:rFonts w:ascii="Bookman Old Style" w:hAnsi="Bookman Old Style"/>
              </w:rPr>
            </w:pPr>
            <w:r w:rsidRPr="00CE17CC">
              <w:rPr>
                <w:rFonts w:ascii="Bookman Old Style" w:hAnsi="Bookman Old Style"/>
              </w:rPr>
              <w:t>31</w:t>
            </w:r>
          </w:p>
        </w:tc>
        <w:tc>
          <w:tcPr>
            <w:tcW w:w="1290" w:type="dxa"/>
            <w:gridSpan w:val="2"/>
            <w:tcBorders>
              <w:top w:val="single" w:sz="4" w:space="0" w:color="auto"/>
              <w:left w:val="single" w:sz="4" w:space="0" w:color="auto"/>
              <w:right w:val="single" w:sz="4" w:space="0" w:color="auto"/>
            </w:tcBorders>
            <w:shd w:val="clear" w:color="auto" w:fill="FFFFFF"/>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FFFFFF"/>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right w:val="single" w:sz="4" w:space="0" w:color="auto"/>
            </w:tcBorders>
            <w:shd w:val="clear" w:color="auto" w:fill="FFFFFF"/>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Пушкин  «Зимнее утро».</w:t>
            </w:r>
          </w:p>
        </w:tc>
        <w:tc>
          <w:tcPr>
            <w:tcW w:w="4135" w:type="dxa"/>
            <w:gridSpan w:val="4"/>
            <w:tcBorders>
              <w:top w:val="single" w:sz="4" w:space="0" w:color="auto"/>
              <w:left w:val="single" w:sz="4" w:space="0" w:color="auto"/>
              <w:right w:val="single" w:sz="4" w:space="0" w:color="auto"/>
            </w:tcBorders>
            <w:shd w:val="clear" w:color="auto" w:fill="FFFFFF"/>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right w:val="single" w:sz="4" w:space="0" w:color="auto"/>
            </w:tcBorders>
            <w:shd w:val="clear" w:color="auto" w:fill="FFFFFF"/>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032"/>
        </w:trPr>
        <w:tc>
          <w:tcPr>
            <w:tcW w:w="697" w:type="dxa"/>
            <w:tcBorders>
              <w:left w:val="single" w:sz="4" w:space="0" w:color="auto"/>
              <w:bottom w:val="single" w:sz="4" w:space="0" w:color="auto"/>
              <w:right w:val="single" w:sz="4" w:space="0" w:color="auto"/>
            </w:tcBorders>
            <w:shd w:val="clear" w:color="auto" w:fill="FFFFFF"/>
          </w:tcPr>
          <w:p w:rsidR="00AB71C7" w:rsidRPr="00CE17CC" w:rsidRDefault="00AB71C7" w:rsidP="00252453">
            <w:pPr>
              <w:rPr>
                <w:rFonts w:ascii="Bookman Old Style" w:hAnsi="Bookman Old Style"/>
              </w:rPr>
            </w:pPr>
            <w:r w:rsidRPr="00CE17CC">
              <w:rPr>
                <w:rFonts w:ascii="Bookman Old Style" w:hAnsi="Bookman Old Style"/>
              </w:rPr>
              <w:t>32</w:t>
            </w:r>
          </w:p>
        </w:tc>
        <w:tc>
          <w:tcPr>
            <w:tcW w:w="1290" w:type="dxa"/>
            <w:gridSpan w:val="2"/>
            <w:tcBorders>
              <w:left w:val="single" w:sz="4" w:space="0" w:color="auto"/>
              <w:bottom w:val="single" w:sz="4" w:space="0" w:color="auto"/>
              <w:right w:val="single" w:sz="4" w:space="0" w:color="auto"/>
            </w:tcBorders>
            <w:shd w:val="clear" w:color="auto" w:fill="FFFFFF"/>
          </w:tcPr>
          <w:p w:rsidR="00AB71C7" w:rsidRPr="00CE17CC" w:rsidRDefault="00AB71C7" w:rsidP="00252453">
            <w:pPr>
              <w:rPr>
                <w:rFonts w:ascii="Bookman Old Style" w:hAnsi="Bookman Old Style"/>
              </w:rPr>
            </w:pPr>
          </w:p>
        </w:tc>
        <w:tc>
          <w:tcPr>
            <w:tcW w:w="1437" w:type="dxa"/>
            <w:gridSpan w:val="3"/>
            <w:tcBorders>
              <w:left w:val="single" w:sz="4" w:space="0" w:color="auto"/>
              <w:bottom w:val="single" w:sz="4" w:space="0" w:color="auto"/>
              <w:right w:val="single" w:sz="4" w:space="0" w:color="auto"/>
            </w:tcBorders>
            <w:shd w:val="clear" w:color="auto" w:fill="FFFFFF"/>
          </w:tcPr>
          <w:p w:rsidR="00AB71C7" w:rsidRPr="00CE17CC" w:rsidRDefault="00AB71C7" w:rsidP="00252453">
            <w:pPr>
              <w:rPr>
                <w:rFonts w:ascii="Bookman Old Style" w:hAnsi="Bookman Old Style"/>
              </w:rPr>
            </w:pPr>
          </w:p>
        </w:tc>
        <w:tc>
          <w:tcPr>
            <w:tcW w:w="4821" w:type="dxa"/>
            <w:gridSpan w:val="2"/>
            <w:tcBorders>
              <w:left w:val="single" w:sz="4" w:space="0" w:color="auto"/>
              <w:bottom w:val="single" w:sz="4" w:space="0" w:color="auto"/>
              <w:right w:val="single" w:sz="4" w:space="0" w:color="auto"/>
            </w:tcBorders>
            <w:shd w:val="clear" w:color="auto" w:fill="FFFFFF"/>
          </w:tcPr>
          <w:p w:rsidR="00AB71C7" w:rsidRDefault="00E47771" w:rsidP="00252453">
            <w:pPr>
              <w:tabs>
                <w:tab w:val="left" w:pos="360"/>
              </w:tabs>
              <w:suppressAutoHyphens/>
              <w:rPr>
                <w:rFonts w:ascii="Bookman Old Style" w:hAnsi="Bookman Old Style"/>
              </w:rPr>
            </w:pPr>
            <w:r>
              <w:rPr>
                <w:rFonts w:ascii="Bookman Old Style" w:hAnsi="Bookman Old Style"/>
                <w:noProof/>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8.55pt;margin-top:19.85pt;width:210.1pt;height:39.65pt;z-index:251663360;mso-position-horizontal-relative:text;mso-position-vertical-relative:text" fillcolor="#4bacc6" strokecolor="#f2f2f2" strokeweight="3pt">
                  <v:shadow on="t" type="perspective" color="#205867" opacity=".5" offset="1pt" offset2="-1pt"/>
                  <v:textbox>
                    <w:txbxContent>
                      <w:p w:rsidR="00D7082F" w:rsidRPr="00495AB2" w:rsidRDefault="00D7082F" w:rsidP="00D7082F">
                        <w:pPr>
                          <w:rPr>
                            <w:b/>
                            <w:sz w:val="24"/>
                          </w:rPr>
                        </w:pPr>
                        <w:r w:rsidRPr="00495AB2">
                          <w:rPr>
                            <w:rFonts w:ascii="Monotype Corsiva" w:hAnsi="Monotype Corsiva"/>
                            <w:b/>
                            <w:color w:val="FF0000"/>
                            <w:sz w:val="44"/>
                            <w:szCs w:val="96"/>
                          </w:rPr>
                          <w:t>КАНИКУЛЫ</w:t>
                        </w:r>
                      </w:p>
                    </w:txbxContent>
                  </v:textbox>
                </v:shape>
              </w:pict>
            </w:r>
            <w:r w:rsidR="00AB71C7" w:rsidRPr="00CE17CC">
              <w:rPr>
                <w:rFonts w:ascii="Bookman Old Style" w:hAnsi="Bookman Old Style"/>
              </w:rPr>
              <w:t>А. Пушкин «Зимний вечер».</w:t>
            </w:r>
          </w:p>
          <w:p w:rsidR="00D7082F" w:rsidRDefault="00D7082F" w:rsidP="00252453">
            <w:pPr>
              <w:tabs>
                <w:tab w:val="left" w:pos="360"/>
              </w:tabs>
              <w:suppressAutoHyphens/>
              <w:rPr>
                <w:rFonts w:ascii="Bookman Old Style" w:hAnsi="Bookman Old Style"/>
              </w:rPr>
            </w:pPr>
          </w:p>
          <w:p w:rsidR="00D7082F" w:rsidRPr="00CE17CC" w:rsidRDefault="00D7082F" w:rsidP="00252453">
            <w:pPr>
              <w:tabs>
                <w:tab w:val="left" w:pos="360"/>
              </w:tabs>
              <w:suppressAutoHyphens/>
              <w:rPr>
                <w:rFonts w:ascii="Bookman Old Style" w:hAnsi="Bookman Old Style"/>
              </w:rPr>
            </w:pPr>
          </w:p>
        </w:tc>
        <w:tc>
          <w:tcPr>
            <w:tcW w:w="4135" w:type="dxa"/>
            <w:gridSpan w:val="4"/>
            <w:tcBorders>
              <w:left w:val="single" w:sz="4" w:space="0" w:color="auto"/>
              <w:bottom w:val="single" w:sz="4" w:space="0" w:color="auto"/>
              <w:right w:val="single" w:sz="4" w:space="0" w:color="auto"/>
            </w:tcBorders>
            <w:shd w:val="clear" w:color="auto" w:fill="FFFFFF"/>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left w:val="single" w:sz="4" w:space="0" w:color="auto"/>
              <w:bottom w:val="single" w:sz="4" w:space="0" w:color="auto"/>
              <w:right w:val="single" w:sz="4" w:space="0" w:color="auto"/>
            </w:tcBorders>
            <w:shd w:val="clear" w:color="auto" w:fill="FFFFFF"/>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16"/>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33</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С. Пушкин «Сказка о царе Салтане, о сыне его славном и могучем богатыре князе Гвидоне Салтановиче и о прекрасной Царевне Лебеди».</w:t>
            </w:r>
          </w:p>
        </w:tc>
        <w:tc>
          <w:tcPr>
            <w:tcW w:w="413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 Урок  с использованием ТСО</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16"/>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34</w:t>
            </w:r>
          </w:p>
        </w:tc>
        <w:tc>
          <w:tcPr>
            <w:tcW w:w="1290"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С. Пушкин «Сказка о царе Салтане, о сыне его славном и могучем богатыре князе Гвидоне Салтановиче и о прекрасной Царевне Лебеди».</w:t>
            </w:r>
          </w:p>
        </w:tc>
        <w:tc>
          <w:tcPr>
            <w:tcW w:w="4135" w:type="dxa"/>
            <w:gridSpan w:val="4"/>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 Урок  с использованием ТСО</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16"/>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35</w:t>
            </w:r>
          </w:p>
        </w:tc>
        <w:tc>
          <w:tcPr>
            <w:tcW w:w="1290"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С. Пушкин «Сказка о царе Салтане, о сыне его славном и могучем богатыре князе Гвидоне Салтановиче и о прекрасной Царевне Лебеди».</w:t>
            </w:r>
          </w:p>
        </w:tc>
        <w:tc>
          <w:tcPr>
            <w:tcW w:w="4135" w:type="dxa"/>
            <w:gridSpan w:val="4"/>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 Урок  с использованием ТСО</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162"/>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36</w:t>
            </w:r>
          </w:p>
        </w:tc>
        <w:tc>
          <w:tcPr>
            <w:tcW w:w="1290"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С. Пушкин «Сказка о царе Салтане, о сыне его славном и могучем богатыре князе Гвидоне Салтановиче и о прекрасной Царевне Лебеди».</w:t>
            </w:r>
          </w:p>
        </w:tc>
        <w:tc>
          <w:tcPr>
            <w:tcW w:w="4135" w:type="dxa"/>
            <w:gridSpan w:val="4"/>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 Урок  с использованием ТСО</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37</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А. Крылов «Мартышка и очки».</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38</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А. Крылов «Зеркало и обезьяна».</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39</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А. Крылов «Ворона и Лисица».</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40</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 Ю. Лермонтов «Горные вершины…», «На севере диком стоит одиноко…».</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41</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 Ю. Лермонтов «Утёс».</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42</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 Ю. Лермонтов «Осень».</w:t>
            </w:r>
          </w:p>
          <w:p w:rsidR="00AB71C7" w:rsidRPr="00CE17CC" w:rsidRDefault="00AB71C7" w:rsidP="00252453">
            <w:pPr>
              <w:tabs>
                <w:tab w:val="left" w:pos="360"/>
              </w:tabs>
              <w:suppressAutoHyphens/>
              <w:rPr>
                <w:rFonts w:ascii="Bookman Old Style" w:hAnsi="Bookman Old Style"/>
                <w:b/>
              </w:rPr>
            </w:pP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43</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Детство Л. Н. Толстого (из воспоминаний писателя)</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08"/>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44</w:t>
            </w:r>
          </w:p>
        </w:tc>
        <w:tc>
          <w:tcPr>
            <w:tcW w:w="1290" w:type="dxa"/>
            <w:gridSpan w:val="2"/>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Л. Н. Толстой «Акула».</w:t>
            </w:r>
          </w:p>
        </w:tc>
        <w:tc>
          <w:tcPr>
            <w:tcW w:w="4135" w:type="dxa"/>
            <w:gridSpan w:val="4"/>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45</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Л. Н. Толстой «Прыжок».</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 xml:space="preserve">Изучение нового материала. </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46</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Л. Н. Толстой «Лев и собачка».</w:t>
            </w:r>
          </w:p>
        </w:tc>
        <w:tc>
          <w:tcPr>
            <w:tcW w:w="413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76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47</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Л. Н. Толстой «Какая бывает роса на траве».</w:t>
            </w:r>
          </w:p>
        </w:tc>
        <w:tc>
          <w:tcPr>
            <w:tcW w:w="413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76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48</w:t>
            </w:r>
          </w:p>
        </w:tc>
        <w:tc>
          <w:tcPr>
            <w:tcW w:w="129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Л. Н. Толстой  «Куда девается вода из моря?»</w:t>
            </w:r>
          </w:p>
        </w:tc>
        <w:tc>
          <w:tcPr>
            <w:tcW w:w="4135"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5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49</w:t>
            </w:r>
          </w:p>
        </w:tc>
        <w:tc>
          <w:tcPr>
            <w:tcW w:w="1275"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Литературный праздник (обобщающий урок по теме «Великие русские писатели»)</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Тест № 4 по теме «Великие русские писатели»</w:t>
            </w:r>
          </w:p>
        </w:tc>
        <w:tc>
          <w:tcPr>
            <w:tcW w:w="413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Обобщающий урок</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55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50</w:t>
            </w:r>
          </w:p>
        </w:tc>
        <w:tc>
          <w:tcPr>
            <w:tcW w:w="1275"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21"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Оценка своих достижений.</w:t>
            </w:r>
          </w:p>
        </w:tc>
        <w:tc>
          <w:tcPr>
            <w:tcW w:w="4135"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1972"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rPr>
            </w:pPr>
          </w:p>
        </w:tc>
        <w:tc>
          <w:tcPr>
            <w:tcW w:w="13534" w:type="dxa"/>
            <w:gridSpan w:val="12"/>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t xml:space="preserve">Поэтическая тетрадь </w:t>
            </w:r>
          </w:p>
        </w:tc>
      </w:tr>
      <w:tr w:rsidR="00AB71C7" w:rsidRPr="00012D15" w:rsidTr="00252453">
        <w:trPr>
          <w:gridAfter w:val="7"/>
          <w:wAfter w:w="14676" w:type="dxa"/>
          <w:trHeight w:val="1266"/>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51</w:t>
            </w:r>
          </w:p>
        </w:tc>
        <w:tc>
          <w:tcPr>
            <w:tcW w:w="1275"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Н. А. Некрасов «Славная осень!».</w:t>
            </w:r>
          </w:p>
        </w:tc>
        <w:tc>
          <w:tcPr>
            <w:tcW w:w="4123"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lang w:val="en-US"/>
              </w:rPr>
            </w:pP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266"/>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52</w:t>
            </w:r>
          </w:p>
        </w:tc>
        <w:tc>
          <w:tcPr>
            <w:tcW w:w="1275"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Н. А. Некрасов  «Не ветер бушует над бором».</w:t>
            </w:r>
          </w:p>
        </w:tc>
        <w:tc>
          <w:tcPr>
            <w:tcW w:w="4123"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rPr>
            </w:pP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53</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Н. А. Некрасов «Дедушка Мазай и зайцы».</w:t>
            </w:r>
          </w:p>
        </w:tc>
        <w:tc>
          <w:tcPr>
            <w:tcW w:w="412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54</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Н. А. Некрасов «Дедушка Мазай и зайцы».</w:t>
            </w:r>
          </w:p>
        </w:tc>
        <w:tc>
          <w:tcPr>
            <w:tcW w:w="412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55</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К. В. Бальмонт «Золотое слово».</w:t>
            </w:r>
          </w:p>
        </w:tc>
        <w:tc>
          <w:tcPr>
            <w:tcW w:w="412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71"/>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56</w:t>
            </w:r>
          </w:p>
        </w:tc>
        <w:tc>
          <w:tcPr>
            <w:tcW w:w="1275"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А. Бунин «Детство».</w:t>
            </w:r>
          </w:p>
        </w:tc>
        <w:tc>
          <w:tcPr>
            <w:tcW w:w="4123"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71"/>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57</w:t>
            </w:r>
          </w:p>
        </w:tc>
        <w:tc>
          <w:tcPr>
            <w:tcW w:w="1275"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А. Бунин «Полевые цветы».</w:t>
            </w:r>
          </w:p>
        </w:tc>
        <w:tc>
          <w:tcPr>
            <w:tcW w:w="4123" w:type="dxa"/>
            <w:gridSpan w:val="3"/>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p>
        </w:tc>
      </w:tr>
      <w:tr w:rsidR="00AB71C7" w:rsidRPr="00012D15" w:rsidTr="00252453">
        <w:trPr>
          <w:gridAfter w:val="7"/>
          <w:wAfter w:w="14676" w:type="dxa"/>
          <w:trHeight w:val="171"/>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58</w:t>
            </w:r>
          </w:p>
        </w:tc>
        <w:tc>
          <w:tcPr>
            <w:tcW w:w="1275"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А. Бунин  «Густой зелёный ельник у дороги».</w:t>
            </w:r>
          </w:p>
        </w:tc>
        <w:tc>
          <w:tcPr>
            <w:tcW w:w="4123" w:type="dxa"/>
            <w:gridSpan w:val="3"/>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102"/>
        </w:trPr>
        <w:tc>
          <w:tcPr>
            <w:tcW w:w="697" w:type="dxa"/>
            <w:tcBorders>
              <w:top w:val="single" w:sz="4" w:space="0" w:color="auto"/>
              <w:left w:val="single" w:sz="4" w:space="0" w:color="auto"/>
              <w:right w:val="single" w:sz="4" w:space="0" w:color="auto"/>
            </w:tcBorders>
          </w:tcPr>
          <w:p w:rsidR="00AB71C7" w:rsidRPr="00CE17CC" w:rsidRDefault="00E47771" w:rsidP="00252453">
            <w:pPr>
              <w:rPr>
                <w:rFonts w:ascii="Bookman Old Style" w:hAnsi="Bookman Old Style"/>
              </w:rPr>
            </w:pPr>
            <w:r>
              <w:rPr>
                <w:rFonts w:ascii="Bookman Old Style" w:hAnsi="Bookman Old Style"/>
                <w:noProof/>
                <w:lang w:eastAsia="ru-RU"/>
              </w:rPr>
              <w:pict>
                <v:shape id="_x0000_s1027" type="#_x0000_t96" style="position:absolute;margin-left:10.05pt;margin-top:66.6pt;width:210.1pt;height:39.65pt;z-index:251664384;mso-position-horizontal-relative:text;mso-position-vertical-relative:text" fillcolor="#4bacc6" strokecolor="#f2f2f2" strokeweight="3pt">
                  <v:shadow on="t" type="perspective" color="#205867" opacity=".5" offset="1pt" offset2="-1pt"/>
                  <v:textbox>
                    <w:txbxContent>
                      <w:p w:rsidR="00D7082F" w:rsidRPr="00495AB2" w:rsidRDefault="00D7082F" w:rsidP="00D7082F">
                        <w:pPr>
                          <w:rPr>
                            <w:b/>
                            <w:sz w:val="24"/>
                          </w:rPr>
                        </w:pPr>
                        <w:r w:rsidRPr="00495AB2">
                          <w:rPr>
                            <w:rFonts w:ascii="Monotype Corsiva" w:hAnsi="Monotype Corsiva"/>
                            <w:b/>
                            <w:color w:val="FF0000"/>
                            <w:sz w:val="44"/>
                            <w:szCs w:val="96"/>
                          </w:rPr>
                          <w:t>КАНИКУЛЫ</w:t>
                        </w:r>
                      </w:p>
                    </w:txbxContent>
                  </v:textbox>
                </v:shape>
              </w:pict>
            </w:r>
            <w:r w:rsidR="00AB71C7" w:rsidRPr="00CE17CC">
              <w:rPr>
                <w:rFonts w:ascii="Bookman Old Style" w:hAnsi="Bookman Old Style"/>
              </w:rPr>
              <w:t>59</w:t>
            </w:r>
          </w:p>
        </w:tc>
        <w:tc>
          <w:tcPr>
            <w:tcW w:w="1275"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Развивающий час (урок-обобщение по теме «Поэтическая тетрадь).</w:t>
            </w:r>
          </w:p>
          <w:p w:rsidR="00AB71C7" w:rsidRPr="009342E1" w:rsidRDefault="00AB71C7" w:rsidP="00252453">
            <w:pPr>
              <w:tabs>
                <w:tab w:val="left" w:pos="360"/>
              </w:tabs>
              <w:suppressAutoHyphens/>
              <w:rPr>
                <w:rFonts w:ascii="Bookman Old Style" w:hAnsi="Bookman Old Style"/>
                <w:color w:val="CC00FF"/>
              </w:rPr>
            </w:pPr>
            <w:r w:rsidRPr="009342E1">
              <w:rPr>
                <w:rFonts w:ascii="Bookman Old Style" w:hAnsi="Bookman Old Style"/>
                <w:i/>
                <w:color w:val="CC00FF"/>
              </w:rPr>
              <w:t>Тест № 5 по теме «Поэтическая тетрадь»</w:t>
            </w:r>
          </w:p>
        </w:tc>
        <w:tc>
          <w:tcPr>
            <w:tcW w:w="4123" w:type="dxa"/>
            <w:gridSpan w:val="3"/>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Отзыв о понравившемся произведении</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1972"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rPr>
            </w:pPr>
          </w:p>
        </w:tc>
        <w:tc>
          <w:tcPr>
            <w:tcW w:w="13534" w:type="dxa"/>
            <w:gridSpan w:val="12"/>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t xml:space="preserve">Литературные сказки </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60</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Д. Н. Мамин - Сибиряк «Присказка к Алёнушкиным сказкам».</w:t>
            </w:r>
          </w:p>
        </w:tc>
        <w:tc>
          <w:tcPr>
            <w:tcW w:w="412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61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Д. Н. Мамин - Сибиряк «Сказка про храброго зайца – длинные уши, косые глаза, короткий хвост».</w:t>
            </w:r>
          </w:p>
        </w:tc>
        <w:tc>
          <w:tcPr>
            <w:tcW w:w="4123" w:type="dxa"/>
            <w:gridSpan w:val="3"/>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62</w:t>
            </w:r>
          </w:p>
        </w:tc>
        <w:tc>
          <w:tcPr>
            <w:tcW w:w="1275"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b/>
              </w:rPr>
            </w:pPr>
            <w:r w:rsidRPr="00CE17CC">
              <w:rPr>
                <w:rFonts w:ascii="Bookman Old Style" w:hAnsi="Bookman Old Style"/>
              </w:rPr>
              <w:t>В. М. Гаршин «Лягушка – путешественница».</w:t>
            </w:r>
          </w:p>
        </w:tc>
        <w:tc>
          <w:tcPr>
            <w:tcW w:w="4123"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466"/>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63</w:t>
            </w:r>
          </w:p>
        </w:tc>
        <w:tc>
          <w:tcPr>
            <w:tcW w:w="1275"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М. Гаршин «Лягушка – путешественница».</w:t>
            </w:r>
          </w:p>
        </w:tc>
        <w:tc>
          <w:tcPr>
            <w:tcW w:w="4123" w:type="dxa"/>
            <w:gridSpan w:val="3"/>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64</w:t>
            </w:r>
          </w:p>
        </w:tc>
        <w:tc>
          <w:tcPr>
            <w:tcW w:w="1275"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Ф. Одоевский «Мороз Иванович».</w:t>
            </w:r>
          </w:p>
        </w:tc>
        <w:tc>
          <w:tcPr>
            <w:tcW w:w="412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 Урок  с использованием ТСО</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Height w:val="91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65</w:t>
            </w:r>
          </w:p>
        </w:tc>
        <w:tc>
          <w:tcPr>
            <w:tcW w:w="1275"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52"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Ф. Одоевский «Мороз Иванович».</w:t>
            </w:r>
          </w:p>
        </w:tc>
        <w:tc>
          <w:tcPr>
            <w:tcW w:w="4123"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946"/>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66</w:t>
            </w:r>
          </w:p>
        </w:tc>
        <w:tc>
          <w:tcPr>
            <w:tcW w:w="1290"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33" w:type="dxa"/>
            <w:gridSpan w:val="3"/>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Ф. Одоевский «Мороз Иванович».</w:t>
            </w:r>
          </w:p>
        </w:tc>
        <w:tc>
          <w:tcPr>
            <w:tcW w:w="4123" w:type="dxa"/>
            <w:gridSpan w:val="3"/>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67</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3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Урок КВН (обобщающий урок)</w:t>
            </w:r>
          </w:p>
          <w:p w:rsidR="00AB71C7" w:rsidRPr="009342E1" w:rsidRDefault="00AB71C7" w:rsidP="00252453">
            <w:pPr>
              <w:tabs>
                <w:tab w:val="left" w:pos="360"/>
              </w:tabs>
              <w:suppressAutoHyphens/>
              <w:rPr>
                <w:rFonts w:ascii="Bookman Old Style" w:hAnsi="Bookman Old Style"/>
                <w:color w:val="CC00FF"/>
              </w:rPr>
            </w:pPr>
            <w:r w:rsidRPr="009342E1">
              <w:rPr>
                <w:rFonts w:ascii="Bookman Old Style" w:hAnsi="Bookman Old Style"/>
                <w:i/>
                <w:color w:val="CC00FF"/>
              </w:rPr>
              <w:t>Тест №6 по теме «Литературные сказки».</w:t>
            </w:r>
          </w:p>
        </w:tc>
        <w:tc>
          <w:tcPr>
            <w:tcW w:w="4123"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Обобщающий урок</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Height w:val="342"/>
        </w:trPr>
        <w:tc>
          <w:tcPr>
            <w:tcW w:w="198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b/>
                <w:i/>
              </w:rPr>
            </w:pPr>
          </w:p>
        </w:tc>
        <w:tc>
          <w:tcPr>
            <w:tcW w:w="13519" w:type="dxa"/>
            <w:gridSpan w:val="11"/>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b/>
                <w:i/>
                <w:color w:val="FF0000"/>
              </w:rPr>
            </w:pPr>
            <w:r w:rsidRPr="00AB71C7">
              <w:rPr>
                <w:rFonts w:ascii="Bookman Old Style" w:hAnsi="Bookman Old Style"/>
                <w:b/>
                <w:i/>
                <w:color w:val="FF0000"/>
                <w:sz w:val="28"/>
              </w:rPr>
              <w:t>Были - небылицы</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68</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 Горький «Случай с Евсейкой».</w:t>
            </w:r>
          </w:p>
        </w:tc>
        <w:tc>
          <w:tcPr>
            <w:tcW w:w="411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69</w:t>
            </w:r>
          </w:p>
        </w:tc>
        <w:tc>
          <w:tcPr>
            <w:tcW w:w="129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 Горький «Случай с Евсейкой».</w:t>
            </w:r>
          </w:p>
        </w:tc>
        <w:tc>
          <w:tcPr>
            <w:tcW w:w="4111"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70</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К. Г. Паустовский «Растрёпанный воробей»</w:t>
            </w:r>
          </w:p>
        </w:tc>
        <w:tc>
          <w:tcPr>
            <w:tcW w:w="411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i/>
                <w:iCs/>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71</w:t>
            </w:r>
          </w:p>
        </w:tc>
        <w:tc>
          <w:tcPr>
            <w:tcW w:w="1290"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К. Г. Паустовский «Растрёпанный воробей»</w:t>
            </w:r>
          </w:p>
        </w:tc>
        <w:tc>
          <w:tcPr>
            <w:tcW w:w="4111"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i/>
                <w:iCs/>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72</w:t>
            </w:r>
          </w:p>
        </w:tc>
        <w:tc>
          <w:tcPr>
            <w:tcW w:w="129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К. Г. Паустовский «Растрёпанный воробей»</w:t>
            </w:r>
          </w:p>
        </w:tc>
        <w:tc>
          <w:tcPr>
            <w:tcW w:w="4111"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73</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Куприн «Слон».</w:t>
            </w:r>
          </w:p>
        </w:tc>
        <w:tc>
          <w:tcPr>
            <w:tcW w:w="411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rPr>
            </w:pPr>
          </w:p>
        </w:tc>
        <w:tc>
          <w:tcPr>
            <w:tcW w:w="3126"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74</w:t>
            </w:r>
          </w:p>
        </w:tc>
        <w:tc>
          <w:tcPr>
            <w:tcW w:w="1290"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Куприн «Слон».</w:t>
            </w:r>
          </w:p>
        </w:tc>
        <w:tc>
          <w:tcPr>
            <w:tcW w:w="4111"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rPr>
            </w:pP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75</w:t>
            </w:r>
          </w:p>
        </w:tc>
        <w:tc>
          <w:tcPr>
            <w:tcW w:w="129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Куприн «Слон».</w:t>
            </w:r>
          </w:p>
        </w:tc>
        <w:tc>
          <w:tcPr>
            <w:tcW w:w="4111"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76</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4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Урок-путешествие по «Былям-небылицам».</w:t>
            </w:r>
          </w:p>
          <w:p w:rsidR="00AB71C7" w:rsidRPr="00663D68" w:rsidRDefault="00AB71C7" w:rsidP="00252453">
            <w:pPr>
              <w:tabs>
                <w:tab w:val="left" w:pos="360"/>
              </w:tabs>
              <w:suppressAutoHyphens/>
              <w:rPr>
                <w:rFonts w:ascii="Bookman Old Style" w:hAnsi="Bookman Old Style"/>
                <w:i/>
                <w:color w:val="CC00FF"/>
              </w:rPr>
            </w:pPr>
            <w:r w:rsidRPr="00663D68">
              <w:rPr>
                <w:rFonts w:ascii="Bookman Old Style" w:hAnsi="Bookman Old Style"/>
                <w:i/>
                <w:color w:val="CC00FF"/>
              </w:rPr>
              <w:t>Тест №7 по теме «Были – небылицы</w:t>
            </w:r>
          </w:p>
        </w:tc>
        <w:tc>
          <w:tcPr>
            <w:tcW w:w="411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Обобщающий урок</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c>
          <w:tcPr>
            <w:tcW w:w="1987" w:type="dxa"/>
            <w:gridSpan w:val="3"/>
            <w:tcBorders>
              <w:top w:val="nil"/>
              <w:left w:val="single" w:sz="4" w:space="0" w:color="auto"/>
              <w:bottom w:val="single" w:sz="4" w:space="0" w:color="auto"/>
            </w:tcBorders>
          </w:tcPr>
          <w:p w:rsidR="00AB71C7" w:rsidRPr="00CE17CC" w:rsidRDefault="00AB71C7" w:rsidP="00252453">
            <w:pPr>
              <w:rPr>
                <w:rFonts w:ascii="Bookman Old Style" w:hAnsi="Bookman Old Style"/>
              </w:rPr>
            </w:pPr>
          </w:p>
        </w:tc>
        <w:tc>
          <w:tcPr>
            <w:tcW w:w="13519" w:type="dxa"/>
            <w:gridSpan w:val="11"/>
            <w:tcBorders>
              <w:top w:val="nil"/>
              <w:left w:val="single" w:sz="4" w:space="0" w:color="auto"/>
              <w:bottom w:val="single" w:sz="4" w:space="0" w:color="auto"/>
            </w:tcBorders>
          </w:tcPr>
          <w:p w:rsidR="00AB71C7" w:rsidRPr="009342E1" w:rsidRDefault="00AB71C7" w:rsidP="00252453">
            <w:pPr>
              <w:ind w:left="4392"/>
              <w:rPr>
                <w:rFonts w:ascii="Bookman Old Style" w:hAnsi="Bookman Old Style"/>
                <w:color w:val="FF0000"/>
              </w:rPr>
            </w:pPr>
            <w:r w:rsidRPr="00AB71C7">
              <w:rPr>
                <w:rFonts w:ascii="Bookman Old Style" w:hAnsi="Bookman Old Style"/>
                <w:b/>
                <w:i/>
                <w:color w:val="FF0000"/>
                <w:sz w:val="28"/>
              </w:rPr>
              <w:t xml:space="preserve">Поэтическая тетрадь  </w:t>
            </w:r>
          </w:p>
        </w:tc>
        <w:tc>
          <w:tcPr>
            <w:tcW w:w="1695" w:type="dxa"/>
            <w:tcBorders>
              <w:top w:val="nil"/>
              <w:left w:val="single" w:sz="4" w:space="0" w:color="auto"/>
              <w:bottom w:val="single" w:sz="4" w:space="0" w:color="auto"/>
            </w:tcBorders>
          </w:tcPr>
          <w:p w:rsidR="00AB71C7" w:rsidRPr="00012D15" w:rsidRDefault="00AB71C7" w:rsidP="00252453">
            <w:pPr>
              <w:rPr>
                <w:sz w:val="20"/>
                <w:szCs w:val="20"/>
              </w:rPr>
            </w:pPr>
          </w:p>
        </w:tc>
        <w:tc>
          <w:tcPr>
            <w:tcW w:w="2156" w:type="dxa"/>
          </w:tcPr>
          <w:p w:rsidR="00AB71C7" w:rsidRPr="00012D15" w:rsidRDefault="00AB71C7" w:rsidP="00252453">
            <w:pPr>
              <w:rPr>
                <w:sz w:val="20"/>
                <w:szCs w:val="20"/>
              </w:rPr>
            </w:pPr>
          </w:p>
        </w:tc>
        <w:tc>
          <w:tcPr>
            <w:tcW w:w="2157" w:type="dxa"/>
          </w:tcPr>
          <w:p w:rsidR="00AB71C7" w:rsidRPr="00012D15" w:rsidRDefault="00AB71C7" w:rsidP="00252453">
            <w:pPr>
              <w:rPr>
                <w:sz w:val="20"/>
                <w:szCs w:val="20"/>
              </w:rPr>
            </w:pPr>
          </w:p>
        </w:tc>
        <w:tc>
          <w:tcPr>
            <w:tcW w:w="2156" w:type="dxa"/>
          </w:tcPr>
          <w:p w:rsidR="00AB71C7" w:rsidRPr="00012D15" w:rsidRDefault="00AB71C7" w:rsidP="00252453">
            <w:pPr>
              <w:rPr>
                <w:sz w:val="20"/>
                <w:szCs w:val="20"/>
              </w:rPr>
            </w:pPr>
          </w:p>
        </w:tc>
        <w:tc>
          <w:tcPr>
            <w:tcW w:w="2156" w:type="dxa"/>
          </w:tcPr>
          <w:p w:rsidR="00AB71C7" w:rsidRPr="00012D15" w:rsidRDefault="00AB71C7" w:rsidP="00252453">
            <w:pPr>
              <w:rPr>
                <w:sz w:val="20"/>
                <w:szCs w:val="20"/>
              </w:rPr>
            </w:pPr>
          </w:p>
        </w:tc>
        <w:tc>
          <w:tcPr>
            <w:tcW w:w="2156" w:type="dxa"/>
          </w:tcPr>
          <w:p w:rsidR="00AB71C7" w:rsidRPr="00012D15" w:rsidRDefault="00AB71C7" w:rsidP="00252453">
            <w:pPr>
              <w:autoSpaceDE w:val="0"/>
              <w:autoSpaceDN w:val="0"/>
              <w:adjustRightInd w:val="0"/>
              <w:rPr>
                <w:sz w:val="20"/>
                <w:szCs w:val="20"/>
              </w:rPr>
            </w:pPr>
          </w:p>
        </w:tc>
        <w:tc>
          <w:tcPr>
            <w:tcW w:w="2200" w:type="dxa"/>
          </w:tcPr>
          <w:p w:rsidR="00AB71C7" w:rsidRPr="00012D15" w:rsidRDefault="00AB71C7" w:rsidP="00252453">
            <w:pPr>
              <w:autoSpaceDE w:val="0"/>
              <w:autoSpaceDN w:val="0"/>
              <w:adjustRightInd w:val="0"/>
              <w:rPr>
                <w:sz w:val="20"/>
                <w:szCs w:val="20"/>
              </w:rPr>
            </w:pP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77</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Саша Чёрный «Что ты тискаешь утёнка…».</w:t>
            </w:r>
          </w:p>
        </w:tc>
        <w:tc>
          <w:tcPr>
            <w:tcW w:w="411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nil"/>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78</w:t>
            </w:r>
          </w:p>
        </w:tc>
        <w:tc>
          <w:tcPr>
            <w:tcW w:w="1290" w:type="dxa"/>
            <w:gridSpan w:val="2"/>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Саша Чёрный «Воробей».</w:t>
            </w:r>
          </w:p>
        </w:tc>
        <w:tc>
          <w:tcPr>
            <w:tcW w:w="4111"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79</w:t>
            </w:r>
          </w:p>
        </w:tc>
        <w:tc>
          <w:tcPr>
            <w:tcW w:w="129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Саша Чёрный  «Слон».</w:t>
            </w:r>
          </w:p>
        </w:tc>
        <w:tc>
          <w:tcPr>
            <w:tcW w:w="4111"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80</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Блок «Ветхая избушка».</w:t>
            </w:r>
          </w:p>
        </w:tc>
        <w:tc>
          <w:tcPr>
            <w:tcW w:w="4111"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vMerge w:val="restart"/>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i/>
                <w:iCs/>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81</w:t>
            </w:r>
          </w:p>
        </w:tc>
        <w:tc>
          <w:tcPr>
            <w:tcW w:w="129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45"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Блок  «Сны», «Ворона».</w:t>
            </w:r>
          </w:p>
        </w:tc>
        <w:tc>
          <w:tcPr>
            <w:tcW w:w="4111"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vMerge/>
            <w:tcBorders>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p>
        </w:tc>
      </w:tr>
      <w:tr w:rsidR="00AB71C7" w:rsidRPr="00012D15" w:rsidTr="00252453">
        <w:trPr>
          <w:gridAfter w:val="7"/>
          <w:wAfter w:w="14676" w:type="dxa"/>
          <w:trHeight w:val="694"/>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82</w:t>
            </w:r>
          </w:p>
        </w:tc>
        <w:tc>
          <w:tcPr>
            <w:tcW w:w="1290" w:type="dxa"/>
            <w:gridSpan w:val="2"/>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4845" w:type="dxa"/>
            <w:gridSpan w:val="4"/>
            <w:tcBorders>
              <w:top w:val="single" w:sz="4" w:space="0" w:color="auto"/>
              <w:left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С. Есенин «Черёмуха».</w:t>
            </w:r>
          </w:p>
          <w:p w:rsidR="00AB71C7" w:rsidRPr="00CE17CC" w:rsidRDefault="00AB71C7" w:rsidP="00252453">
            <w:pPr>
              <w:tabs>
                <w:tab w:val="left" w:pos="360"/>
              </w:tabs>
              <w:suppressAutoHyphens/>
              <w:rPr>
                <w:rFonts w:ascii="Bookman Old Style" w:hAnsi="Bookman Old Style"/>
                <w:b/>
              </w:rPr>
            </w:pPr>
          </w:p>
        </w:tc>
        <w:tc>
          <w:tcPr>
            <w:tcW w:w="4111" w:type="dxa"/>
            <w:gridSpan w:val="2"/>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26" w:type="dxa"/>
            <w:gridSpan w:val="2"/>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83</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45"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Обобщающий урок-викторина по разделу «Поэтическая тетрадь».</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Тест № 8 по теме «Поэтическая тетрадь»</w:t>
            </w:r>
          </w:p>
        </w:tc>
        <w:tc>
          <w:tcPr>
            <w:tcW w:w="4111"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Обобщающий урок</w:t>
            </w:r>
          </w:p>
        </w:tc>
        <w:tc>
          <w:tcPr>
            <w:tcW w:w="3126"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Pr>
        <w:tc>
          <w:tcPr>
            <w:tcW w:w="198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rPr>
            </w:pPr>
          </w:p>
        </w:tc>
        <w:tc>
          <w:tcPr>
            <w:tcW w:w="13519" w:type="dxa"/>
            <w:gridSpan w:val="11"/>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t xml:space="preserve">Люби живое </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84</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 Пришвин «Моя Родина» (из воспоминаний).</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ind w:left="-45" w:right="-45"/>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85</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Соколов-Микитов «Листопадничек»</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 Урок  с использованием ТСО</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ind w:left="-45" w:right="-45"/>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86</w:t>
            </w:r>
          </w:p>
        </w:tc>
        <w:tc>
          <w:tcPr>
            <w:tcW w:w="129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И. Соколов-Микитов «Листопадничек»</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ind w:left="-45" w:right="-45"/>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87</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И. Белов «Малька провинилась».</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ind w:left="-45" w:right="-45"/>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88</w:t>
            </w:r>
          </w:p>
        </w:tc>
        <w:tc>
          <w:tcPr>
            <w:tcW w:w="129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И. Белов «Ещё раз про Мальку».</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682"/>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89</w:t>
            </w:r>
          </w:p>
        </w:tc>
        <w:tc>
          <w:tcPr>
            <w:tcW w:w="129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437" w:type="dxa"/>
            <w:gridSpan w:val="3"/>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Бианки «Мышонок Пик».</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lang w:val="en-US"/>
              </w:rPr>
            </w:pP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90</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Бианки «Мышонок Пик».</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5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91</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Б. С. Житков «Про обезьянку».</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92</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Б. С. Житков «Про обезьянку».</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466"/>
        </w:trPr>
        <w:tc>
          <w:tcPr>
            <w:tcW w:w="697"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93</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Б. С. Житков «Про обезьянку».</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94</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Л. Дуров «Наша Жучка».</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95</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П. Астафьев «Капалуха».</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091"/>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96</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 Ю. Драгунский «Он живой и светится».</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97</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 xml:space="preserve">Урок-конференция «Земля – наш общий дом». </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Тест № 9 по теме «Люби живое»</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74"/>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98</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Оценка своих достижений.</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204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b/>
                <w:i/>
              </w:rPr>
            </w:pPr>
          </w:p>
        </w:tc>
        <w:tc>
          <w:tcPr>
            <w:tcW w:w="13466" w:type="dxa"/>
            <w:gridSpan w:val="9"/>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b/>
                <w:i/>
                <w:color w:val="FF0000"/>
              </w:rPr>
            </w:pPr>
            <w:r w:rsidRPr="00AB71C7">
              <w:rPr>
                <w:rFonts w:ascii="Bookman Old Style" w:hAnsi="Bookman Old Style"/>
                <w:b/>
                <w:i/>
                <w:color w:val="FF0000"/>
                <w:sz w:val="28"/>
              </w:rPr>
              <w:t>Поэтическая тетрадь</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99</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С. Маршак «Гроза днём», «В лесу над росистой поляной…».</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100</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Барто «Разлука».</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101</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E47771" w:rsidP="00252453">
            <w:pPr>
              <w:rPr>
                <w:rFonts w:ascii="Bookman Old Style" w:hAnsi="Bookman Old Style"/>
              </w:rPr>
            </w:pPr>
            <w:r>
              <w:rPr>
                <w:rFonts w:ascii="Bookman Old Style" w:hAnsi="Bookman Old Style"/>
                <w:noProof/>
                <w:lang w:eastAsia="ru-RU"/>
              </w:rPr>
              <w:pict>
                <v:shape id="_x0000_s1028" type="#_x0000_t96" style="position:absolute;margin-left:59.4pt;margin-top:24.95pt;width:210.1pt;height:39.65pt;z-index:251665408;mso-position-horizontal-relative:text;mso-position-vertical-relative:text" fillcolor="#4bacc6" strokecolor="#f2f2f2" strokeweight="3pt">
                  <v:shadow on="t" type="perspective" color="#205867" opacity=".5" offset="1pt" offset2="-1pt"/>
                  <v:textbox>
                    <w:txbxContent>
                      <w:p w:rsidR="00D7082F" w:rsidRPr="00495AB2" w:rsidRDefault="00D7082F" w:rsidP="00D7082F">
                        <w:pPr>
                          <w:rPr>
                            <w:b/>
                            <w:sz w:val="24"/>
                          </w:rPr>
                        </w:pPr>
                        <w:r w:rsidRPr="00495AB2">
                          <w:rPr>
                            <w:rFonts w:ascii="Monotype Corsiva" w:hAnsi="Monotype Corsiva"/>
                            <w:b/>
                            <w:color w:val="FF0000"/>
                            <w:sz w:val="44"/>
                            <w:szCs w:val="96"/>
                          </w:rPr>
                          <w:t>КАНИКУЛЫ</w:t>
                        </w:r>
                      </w:p>
                    </w:txbxContent>
                  </v:textbox>
                </v:shape>
              </w:pict>
            </w:r>
          </w:p>
        </w:tc>
        <w:tc>
          <w:tcPr>
            <w:tcW w:w="4853" w:type="dxa"/>
            <w:gridSpan w:val="5"/>
            <w:tcBorders>
              <w:left w:val="single" w:sz="4" w:space="0" w:color="auto"/>
              <w:bottom w:val="single" w:sz="4" w:space="0" w:color="auto"/>
              <w:right w:val="single" w:sz="4" w:space="0" w:color="auto"/>
            </w:tcBorders>
            <w:shd w:val="clear" w:color="auto" w:fill="auto"/>
          </w:tcPr>
          <w:p w:rsidR="00AB71C7" w:rsidRDefault="00AB71C7" w:rsidP="00252453">
            <w:pPr>
              <w:tabs>
                <w:tab w:val="left" w:pos="360"/>
              </w:tabs>
              <w:suppressAutoHyphens/>
              <w:rPr>
                <w:rFonts w:ascii="Bookman Old Style" w:hAnsi="Bookman Old Style"/>
              </w:rPr>
            </w:pPr>
            <w:r w:rsidRPr="00CE17CC">
              <w:rPr>
                <w:rFonts w:ascii="Bookman Old Style" w:hAnsi="Bookman Old Style"/>
              </w:rPr>
              <w:t>А. Барто «В театре».</w:t>
            </w:r>
          </w:p>
          <w:p w:rsidR="00D7082F" w:rsidRDefault="00D7082F" w:rsidP="00252453">
            <w:pPr>
              <w:tabs>
                <w:tab w:val="left" w:pos="360"/>
              </w:tabs>
              <w:suppressAutoHyphens/>
              <w:rPr>
                <w:rFonts w:ascii="Bookman Old Style" w:hAnsi="Bookman Old Style"/>
              </w:rPr>
            </w:pPr>
          </w:p>
          <w:p w:rsidR="00D7082F" w:rsidRPr="00CE17CC" w:rsidRDefault="00D7082F" w:rsidP="00252453">
            <w:pPr>
              <w:tabs>
                <w:tab w:val="left" w:pos="360"/>
              </w:tabs>
              <w:suppressAutoHyphens/>
              <w:rPr>
                <w:rFonts w:ascii="Bookman Old Style" w:hAnsi="Bookman Old Style"/>
              </w:rPr>
            </w:pP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102</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С. В. Михалков «Если», «Рисунок».</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i/>
                <w:iCs/>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103</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Е. Благинина «Кукушка», «Котёнок».</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104</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Обобщающий урок по разделу «Поэтическая тетрадь».</w:t>
            </w:r>
          </w:p>
          <w:p w:rsidR="00AB71C7" w:rsidRPr="009342E1" w:rsidRDefault="00AB71C7" w:rsidP="00252453">
            <w:pPr>
              <w:tabs>
                <w:tab w:val="left" w:pos="360"/>
              </w:tabs>
              <w:suppressAutoHyphens/>
              <w:rPr>
                <w:rFonts w:ascii="Bookman Old Style" w:hAnsi="Bookman Old Style"/>
                <w:color w:val="CC00FF"/>
              </w:rPr>
            </w:pPr>
            <w:r w:rsidRPr="009342E1">
              <w:rPr>
                <w:rFonts w:ascii="Bookman Old Style" w:hAnsi="Bookman Old Style"/>
                <w:i/>
                <w:color w:val="CC00FF"/>
              </w:rPr>
              <w:t>Тест № 10 по теме «Поэтическая тетрадь»</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Height w:val="228"/>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105</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Оценка своих достижений</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204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rPr>
            </w:pPr>
          </w:p>
        </w:tc>
        <w:tc>
          <w:tcPr>
            <w:tcW w:w="13466" w:type="dxa"/>
            <w:gridSpan w:val="9"/>
            <w:tcBorders>
              <w:top w:val="single" w:sz="4" w:space="0" w:color="auto"/>
              <w:left w:val="single" w:sz="4" w:space="0" w:color="auto"/>
              <w:bottom w:val="single" w:sz="4" w:space="0" w:color="auto"/>
              <w:right w:val="single" w:sz="4" w:space="0" w:color="auto"/>
            </w:tcBorders>
          </w:tcPr>
          <w:p w:rsidR="00AB71C7" w:rsidRPr="009342E1"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t xml:space="preserve">Собирай по ягодке – наберёшь кузовок </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106</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Б. Шергин «Собирай по ягодке – наберёшь кузовок».</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lang w:val="en-US"/>
              </w:rPr>
            </w:pPr>
          </w:p>
          <w:p w:rsidR="00AB71C7" w:rsidRPr="00CE17CC" w:rsidRDefault="00AB71C7" w:rsidP="00252453">
            <w:pPr>
              <w:autoSpaceDE w:val="0"/>
              <w:autoSpaceDN w:val="0"/>
              <w:adjustRightInd w:val="0"/>
              <w:rPr>
                <w:rFonts w:ascii="Bookman Old Style" w:hAnsi="Bookman Old Style"/>
                <w:lang w:val="en-US"/>
              </w:rPr>
            </w:pPr>
          </w:p>
          <w:p w:rsidR="00AB71C7" w:rsidRPr="00CE17CC" w:rsidRDefault="00AB71C7" w:rsidP="00252453">
            <w:pPr>
              <w:autoSpaceDE w:val="0"/>
              <w:autoSpaceDN w:val="0"/>
              <w:adjustRightInd w:val="0"/>
              <w:rPr>
                <w:rFonts w:ascii="Bookman Old Style" w:hAnsi="Bookman Old Style"/>
                <w:lang w:val="en-US"/>
              </w:rPr>
            </w:pP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lastRenderedPageBreak/>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107</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П. Платонов «Цветок на земле»</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lang w:val="en-US"/>
              </w:rPr>
            </w:pP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i/>
                <w:iCs/>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108</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П. Платонов «Цветок на земле»</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36"/>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109</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П. Платонов «Ещё мама».</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 xml:space="preserve">Изучение нового </w:t>
            </w:r>
          </w:p>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материала</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i/>
                <w:iCs/>
              </w:rPr>
            </w:pPr>
            <w:r w:rsidRPr="00CE17CC">
              <w:rPr>
                <w:rFonts w:ascii="Bookman Old Style" w:hAnsi="Bookman Old Style"/>
              </w:rPr>
              <w:t xml:space="preserve">Фронтальный, </w:t>
            </w:r>
          </w:p>
          <w:p w:rsidR="00AB71C7" w:rsidRPr="00CE17CC" w:rsidRDefault="00AB71C7" w:rsidP="00252453">
            <w:pPr>
              <w:autoSpaceDE w:val="0"/>
              <w:autoSpaceDN w:val="0"/>
              <w:adjustRightInd w:val="0"/>
              <w:rPr>
                <w:rFonts w:ascii="Bookman Old Style" w:hAnsi="Bookman Old Style"/>
                <w:i/>
                <w:iCs/>
              </w:rPr>
            </w:pPr>
            <w:r w:rsidRPr="00CE17CC">
              <w:rPr>
                <w:rFonts w:ascii="Bookman Old Style" w:hAnsi="Bookman Old Style"/>
              </w:rPr>
              <w:t>индивидуальный</w:t>
            </w:r>
          </w:p>
        </w:tc>
      </w:tr>
      <w:tr w:rsidR="00AB71C7" w:rsidRPr="00012D15" w:rsidTr="00252453">
        <w:trPr>
          <w:gridAfter w:val="7"/>
          <w:wAfter w:w="14676" w:type="dxa"/>
          <w:trHeight w:val="336"/>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110</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А. П. Платонов «Ещё мама».</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111</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 М. Зощенко «Золотые слова».</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112</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 М. Зощенко «Великие путешественники».</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cs="Arial"/>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6"/>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113</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Н. Носов «Федина задача».</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p w:rsidR="00AB71C7" w:rsidRPr="00CE17CC" w:rsidRDefault="00AB71C7" w:rsidP="00252453">
            <w:pPr>
              <w:autoSpaceDE w:val="0"/>
              <w:autoSpaceDN w:val="0"/>
              <w:adjustRightInd w:val="0"/>
              <w:rPr>
                <w:rFonts w:ascii="Bookman Old Style" w:hAnsi="Bookman Old Style"/>
                <w:lang w:val="en-US"/>
              </w:rPr>
            </w:pPr>
          </w:p>
          <w:p w:rsidR="00AB71C7" w:rsidRPr="00CE17CC" w:rsidRDefault="00AB71C7" w:rsidP="00252453">
            <w:pPr>
              <w:autoSpaceDE w:val="0"/>
              <w:autoSpaceDN w:val="0"/>
              <w:adjustRightInd w:val="0"/>
              <w:rPr>
                <w:rFonts w:ascii="Bookman Old Style" w:hAnsi="Bookman Old Style"/>
                <w:lang w:val="en-US"/>
              </w:rPr>
            </w:pPr>
          </w:p>
          <w:p w:rsidR="00AB71C7" w:rsidRPr="00CE17CC" w:rsidRDefault="00AB71C7" w:rsidP="00252453">
            <w:pPr>
              <w:autoSpaceDE w:val="0"/>
              <w:autoSpaceDN w:val="0"/>
              <w:adjustRightInd w:val="0"/>
              <w:rPr>
                <w:rFonts w:ascii="Bookman Old Style" w:hAnsi="Bookman Old Style"/>
                <w:lang w:val="en-US"/>
              </w:rPr>
            </w:pPr>
          </w:p>
          <w:p w:rsidR="00AB71C7" w:rsidRPr="00CE17CC" w:rsidRDefault="00AB71C7" w:rsidP="00252453">
            <w:pPr>
              <w:autoSpaceDE w:val="0"/>
              <w:autoSpaceDN w:val="0"/>
              <w:adjustRightInd w:val="0"/>
              <w:rPr>
                <w:rFonts w:ascii="Bookman Old Style" w:hAnsi="Bookman Old Style"/>
              </w:rPr>
            </w:pP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114</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Н. Носов «Телефон».</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 xml:space="preserve">Изучение нового материала. </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i/>
                <w:iCs/>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460"/>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115</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Н. Носов «Телефон».</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460"/>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116</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В.Драгунский «Друг детства».</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460"/>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117</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В.Драгунский «Друг детства».</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118</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Обобщающий урок по разделу «Собирай по ягодке – наберёшь кузовок».</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Тест №11 по теме «Собирай по ягодке – наберёшь кузовок»</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Height w:val="342"/>
        </w:trPr>
        <w:tc>
          <w:tcPr>
            <w:tcW w:w="697"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r w:rsidRPr="00CE17CC">
              <w:rPr>
                <w:rFonts w:ascii="Bookman Old Style" w:hAnsi="Bookman Old Style"/>
              </w:rPr>
              <w:t>119</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Оценка своих достижений</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Индивидуальный</w:t>
            </w:r>
          </w:p>
        </w:tc>
      </w:tr>
      <w:tr w:rsidR="00AB71C7" w:rsidRPr="00012D15" w:rsidTr="00252453">
        <w:trPr>
          <w:gridAfter w:val="7"/>
          <w:wAfter w:w="14676" w:type="dxa"/>
        </w:trPr>
        <w:tc>
          <w:tcPr>
            <w:tcW w:w="204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rPr>
            </w:pPr>
          </w:p>
        </w:tc>
        <w:tc>
          <w:tcPr>
            <w:tcW w:w="13466" w:type="dxa"/>
            <w:gridSpan w:val="9"/>
            <w:tcBorders>
              <w:top w:val="single" w:sz="4" w:space="0" w:color="auto"/>
              <w:left w:val="single" w:sz="4" w:space="0" w:color="auto"/>
              <w:bottom w:val="single" w:sz="4" w:space="0" w:color="auto"/>
              <w:right w:val="single" w:sz="4" w:space="0" w:color="auto"/>
            </w:tcBorders>
          </w:tcPr>
          <w:p w:rsidR="00AB71C7" w:rsidRPr="00AB71C7" w:rsidRDefault="00AB71C7" w:rsidP="00252453">
            <w:pPr>
              <w:autoSpaceDE w:val="0"/>
              <w:autoSpaceDN w:val="0"/>
              <w:adjustRightInd w:val="0"/>
              <w:jc w:val="center"/>
              <w:rPr>
                <w:rFonts w:ascii="Bookman Old Style" w:hAnsi="Bookman Old Style"/>
                <w:color w:val="FF0000"/>
              </w:rPr>
            </w:pPr>
            <w:r w:rsidRPr="00AB71C7">
              <w:rPr>
                <w:rFonts w:ascii="Bookman Old Style" w:hAnsi="Bookman Old Style"/>
                <w:b/>
                <w:i/>
                <w:color w:val="FF0000"/>
                <w:sz w:val="28"/>
              </w:rPr>
              <w:t xml:space="preserve">По страницам детских журналов «Мурзилка», «Весёлые картинки» </w:t>
            </w:r>
          </w:p>
        </w:tc>
      </w:tr>
      <w:tr w:rsidR="00AB71C7" w:rsidRPr="00012D15" w:rsidTr="00252453">
        <w:trPr>
          <w:gridAfter w:val="7"/>
          <w:wAfter w:w="14676" w:type="dxa"/>
          <w:trHeight w:val="15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120</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Л. Кассиль «Отметки Риммы Лебедевой».</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5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121</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Ю. Ермолаев «Проговорился».</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5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122</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Ю. Ермолаев «Воспитатели».</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123</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Г. Б. Остер «Вредные советы».</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124</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Г. Б. Остер «Как получаются легенды».</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125</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 Сеф «Весёлые стихи».</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126</w:t>
            </w:r>
          </w:p>
        </w:tc>
        <w:tc>
          <w:tcPr>
            <w:tcW w:w="1343" w:type="dxa"/>
            <w:gridSpan w:val="4"/>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Читательская конференция «По страницам детских журналов».</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Тест № 12 по теме «По страницам детских журналов»</w:t>
            </w:r>
          </w:p>
        </w:tc>
        <w:tc>
          <w:tcPr>
            <w:tcW w:w="4110" w:type="dxa"/>
            <w:gridSpan w:val="2"/>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Pr>
        <w:tc>
          <w:tcPr>
            <w:tcW w:w="2040" w:type="dxa"/>
            <w:gridSpan w:val="5"/>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lang w:val="en-US"/>
              </w:rPr>
            </w:pPr>
          </w:p>
        </w:tc>
        <w:tc>
          <w:tcPr>
            <w:tcW w:w="13466" w:type="dxa"/>
            <w:gridSpan w:val="9"/>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jc w:val="center"/>
              <w:rPr>
                <w:rFonts w:ascii="Bookman Old Style" w:hAnsi="Bookman Old Style"/>
                <w:lang w:val="en-US"/>
              </w:rPr>
            </w:pPr>
            <w:r w:rsidRPr="00AB71C7">
              <w:rPr>
                <w:rFonts w:ascii="Bookman Old Style" w:hAnsi="Bookman Old Style"/>
                <w:b/>
                <w:i/>
                <w:color w:val="FF0000"/>
                <w:sz w:val="28"/>
              </w:rPr>
              <w:t>Зарубежная литература (</w:t>
            </w:r>
            <w:r w:rsidRPr="00AB71C7">
              <w:rPr>
                <w:rFonts w:ascii="Bookman Old Style" w:hAnsi="Bookman Old Style"/>
                <w:b/>
                <w:i/>
                <w:color w:val="FF0000"/>
                <w:sz w:val="28"/>
                <w:lang w:val="en-US"/>
              </w:rPr>
              <w:t>5</w:t>
            </w:r>
            <w:r w:rsidRPr="00AB71C7">
              <w:rPr>
                <w:rFonts w:ascii="Bookman Old Style" w:hAnsi="Bookman Old Style"/>
                <w:b/>
                <w:i/>
                <w:color w:val="FF0000"/>
                <w:sz w:val="28"/>
              </w:rPr>
              <w:t>ч</w:t>
            </w:r>
            <w:r w:rsidRPr="00AB71C7">
              <w:rPr>
                <w:rFonts w:ascii="Bookman Old Style" w:hAnsi="Bookman Old Style"/>
                <w:b/>
                <w:i/>
                <w:sz w:val="28"/>
              </w:rPr>
              <w:t>)</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127</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Мифы Древней Греции.</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 Урок  с использованием ТСО</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42"/>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128</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Мифы Древней Греции.</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Урок  с использованием ТСО</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1942"/>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129</w:t>
            </w:r>
          </w:p>
        </w:tc>
        <w:tc>
          <w:tcPr>
            <w:tcW w:w="1343" w:type="dxa"/>
            <w:gridSpan w:val="4"/>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top w:val="single" w:sz="4" w:space="0" w:color="auto"/>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top w:val="single" w:sz="4" w:space="0" w:color="auto"/>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Мифы Древней Греции. Храбрый Персей.</w:t>
            </w:r>
          </w:p>
        </w:tc>
        <w:tc>
          <w:tcPr>
            <w:tcW w:w="4110" w:type="dxa"/>
            <w:gridSpan w:val="2"/>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lang w:val="en-US"/>
              </w:rPr>
            </w:pPr>
            <w:r w:rsidRPr="00CE17CC">
              <w:rPr>
                <w:rFonts w:ascii="Bookman Old Style" w:hAnsi="Bookman Old Style"/>
              </w:rPr>
              <w:t>Изучение нового материала</w:t>
            </w:r>
          </w:p>
        </w:tc>
        <w:tc>
          <w:tcPr>
            <w:tcW w:w="3119" w:type="dxa"/>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21"/>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130</w:t>
            </w:r>
          </w:p>
        </w:tc>
        <w:tc>
          <w:tcPr>
            <w:tcW w:w="2727" w:type="dxa"/>
            <w:gridSpan w:val="5"/>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Г. Х. Андерсен «Гадкий утёнок».</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321"/>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131</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Г. Х. Андерсен «Гадкий утёнок».</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658"/>
        </w:trPr>
        <w:tc>
          <w:tcPr>
            <w:tcW w:w="697" w:type="dxa"/>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132</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Г. Х. Андерсен «Гадкий утёнок».</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Изучение нового материала</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Pr>
        <w:tc>
          <w:tcPr>
            <w:tcW w:w="697" w:type="dxa"/>
            <w:vMerge w:val="restart"/>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133</w:t>
            </w:r>
          </w:p>
        </w:tc>
        <w:tc>
          <w:tcPr>
            <w:tcW w:w="1343" w:type="dxa"/>
            <w:gridSpan w:val="4"/>
            <w:vMerge w:val="restart"/>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1384" w:type="dxa"/>
            <w:vMerge w:val="restart"/>
            <w:tcBorders>
              <w:top w:val="single" w:sz="4" w:space="0" w:color="auto"/>
              <w:left w:val="single" w:sz="4" w:space="0" w:color="auto"/>
              <w:right w:val="single" w:sz="4" w:space="0" w:color="auto"/>
            </w:tcBorders>
          </w:tcPr>
          <w:p w:rsidR="00AB71C7" w:rsidRPr="00CE17CC" w:rsidRDefault="00AB71C7" w:rsidP="00252453">
            <w:pPr>
              <w:rPr>
                <w:rFonts w:ascii="Bookman Old Style" w:hAnsi="Bookman Old Style"/>
              </w:rPr>
            </w:pPr>
          </w:p>
        </w:tc>
        <w:tc>
          <w:tcPr>
            <w:tcW w:w="4853" w:type="dxa"/>
            <w:gridSpan w:val="5"/>
            <w:vMerge w:val="restart"/>
            <w:tcBorders>
              <w:top w:val="single" w:sz="4" w:space="0" w:color="auto"/>
              <w:left w:val="single" w:sz="4" w:space="0" w:color="auto"/>
              <w:right w:val="single" w:sz="4" w:space="0" w:color="auto"/>
            </w:tcBorders>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Г. Х. Андерсен «Гадкий утёнок».</w:t>
            </w:r>
          </w:p>
        </w:tc>
        <w:tc>
          <w:tcPr>
            <w:tcW w:w="4110" w:type="dxa"/>
            <w:gridSpan w:val="2"/>
            <w:vMerge w:val="restart"/>
            <w:tcBorders>
              <w:top w:val="single" w:sz="4" w:space="0" w:color="auto"/>
              <w:left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 Урок  с использованием ТСО</w:t>
            </w:r>
          </w:p>
        </w:tc>
        <w:tc>
          <w:tcPr>
            <w:tcW w:w="3119"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Height w:val="804"/>
        </w:trPr>
        <w:tc>
          <w:tcPr>
            <w:tcW w:w="697" w:type="dxa"/>
            <w:vMerge/>
            <w:tcBorders>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p>
        </w:tc>
        <w:tc>
          <w:tcPr>
            <w:tcW w:w="1343" w:type="dxa"/>
            <w:gridSpan w:val="4"/>
            <w:vMerge/>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vMerge/>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vMerge/>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p>
        </w:tc>
        <w:tc>
          <w:tcPr>
            <w:tcW w:w="4110" w:type="dxa"/>
            <w:gridSpan w:val="2"/>
            <w:vMerge/>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p>
        </w:tc>
        <w:tc>
          <w:tcPr>
            <w:tcW w:w="3119" w:type="dxa"/>
            <w:vMerge w:val="restart"/>
            <w:tcBorders>
              <w:top w:val="single" w:sz="4" w:space="0" w:color="auto"/>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 индивидуальный</w:t>
            </w:r>
          </w:p>
        </w:tc>
      </w:tr>
      <w:tr w:rsidR="00AB71C7" w:rsidRPr="00012D15" w:rsidTr="00252453">
        <w:trPr>
          <w:gridAfter w:val="7"/>
          <w:wAfter w:w="14676" w:type="dxa"/>
          <w:trHeight w:val="804"/>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134</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Повторение изученного материала.</w:t>
            </w:r>
          </w:p>
          <w:p w:rsidR="00AB71C7" w:rsidRPr="009342E1" w:rsidRDefault="00AB71C7" w:rsidP="00252453">
            <w:pPr>
              <w:tabs>
                <w:tab w:val="left" w:pos="360"/>
              </w:tabs>
              <w:suppressAutoHyphens/>
              <w:rPr>
                <w:rFonts w:ascii="Bookman Old Style" w:hAnsi="Bookman Old Style"/>
                <w:i/>
                <w:color w:val="CC00FF"/>
              </w:rPr>
            </w:pPr>
            <w:r w:rsidRPr="009342E1">
              <w:rPr>
                <w:rFonts w:ascii="Bookman Old Style" w:hAnsi="Bookman Old Style"/>
                <w:i/>
                <w:color w:val="CC00FF"/>
              </w:rPr>
              <w:t>Итоговый тест № 13</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vMerge/>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p>
        </w:tc>
      </w:tr>
      <w:tr w:rsidR="00AB71C7" w:rsidRPr="00012D15" w:rsidTr="00252453">
        <w:trPr>
          <w:gridAfter w:val="7"/>
          <w:wAfter w:w="14676" w:type="dxa"/>
          <w:trHeight w:val="804"/>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t>135</w:t>
            </w:r>
          </w:p>
        </w:tc>
        <w:tc>
          <w:tcPr>
            <w:tcW w:w="1343" w:type="dxa"/>
            <w:gridSpan w:val="4"/>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Развивающий час по теме «Зарубежная литература».</w:t>
            </w:r>
          </w:p>
        </w:tc>
        <w:tc>
          <w:tcPr>
            <w:tcW w:w="4110" w:type="dxa"/>
            <w:gridSpan w:val="2"/>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r w:rsidR="00AB71C7" w:rsidRPr="00012D15" w:rsidTr="00252453">
        <w:trPr>
          <w:gridAfter w:val="7"/>
          <w:wAfter w:w="14676" w:type="dxa"/>
          <w:trHeight w:val="804"/>
        </w:trPr>
        <w:tc>
          <w:tcPr>
            <w:tcW w:w="697" w:type="dxa"/>
            <w:tcBorders>
              <w:top w:val="single" w:sz="4" w:space="0" w:color="auto"/>
              <w:left w:val="single" w:sz="4" w:space="0" w:color="auto"/>
              <w:bottom w:val="single" w:sz="4" w:space="0" w:color="auto"/>
              <w:right w:val="single" w:sz="4" w:space="0" w:color="auto"/>
            </w:tcBorders>
          </w:tcPr>
          <w:p w:rsidR="00AB71C7" w:rsidRPr="00CE17CC" w:rsidRDefault="00AB71C7" w:rsidP="00252453">
            <w:pPr>
              <w:rPr>
                <w:rFonts w:ascii="Bookman Old Style" w:hAnsi="Bookman Old Style"/>
              </w:rPr>
            </w:pPr>
            <w:r w:rsidRPr="00CE17CC">
              <w:rPr>
                <w:rFonts w:ascii="Bookman Old Style" w:hAnsi="Bookman Old Style"/>
              </w:rPr>
              <w:lastRenderedPageBreak/>
              <w:t>136</w:t>
            </w:r>
          </w:p>
        </w:tc>
        <w:tc>
          <w:tcPr>
            <w:tcW w:w="1343" w:type="dxa"/>
            <w:gridSpan w:val="4"/>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1384" w:type="dxa"/>
            <w:tcBorders>
              <w:left w:val="single" w:sz="4" w:space="0" w:color="auto"/>
              <w:bottom w:val="single" w:sz="4" w:space="0" w:color="auto"/>
              <w:right w:val="single" w:sz="4" w:space="0" w:color="auto"/>
            </w:tcBorders>
            <w:shd w:val="clear" w:color="auto" w:fill="auto"/>
          </w:tcPr>
          <w:p w:rsidR="00AB71C7" w:rsidRPr="00CE17CC" w:rsidRDefault="00AB71C7" w:rsidP="00252453">
            <w:pPr>
              <w:rPr>
                <w:rFonts w:ascii="Bookman Old Style" w:hAnsi="Bookman Old Style"/>
              </w:rPr>
            </w:pPr>
          </w:p>
        </w:tc>
        <w:tc>
          <w:tcPr>
            <w:tcW w:w="4853" w:type="dxa"/>
            <w:gridSpan w:val="5"/>
            <w:tcBorders>
              <w:left w:val="single" w:sz="4" w:space="0" w:color="auto"/>
              <w:bottom w:val="single" w:sz="4" w:space="0" w:color="auto"/>
              <w:right w:val="single" w:sz="4" w:space="0" w:color="auto"/>
            </w:tcBorders>
            <w:shd w:val="clear" w:color="auto" w:fill="auto"/>
          </w:tcPr>
          <w:p w:rsidR="00AB71C7" w:rsidRPr="00CE17CC" w:rsidRDefault="00AB71C7" w:rsidP="00252453">
            <w:pPr>
              <w:tabs>
                <w:tab w:val="left" w:pos="360"/>
              </w:tabs>
              <w:suppressAutoHyphens/>
              <w:rPr>
                <w:rFonts w:ascii="Bookman Old Style" w:hAnsi="Bookman Old Style"/>
              </w:rPr>
            </w:pPr>
            <w:r w:rsidRPr="00CE17CC">
              <w:rPr>
                <w:rFonts w:ascii="Bookman Old Style" w:hAnsi="Bookman Old Style"/>
              </w:rPr>
              <w:t>«Брейн-ринг» (обобщающий урок за курс 3 класса).</w:t>
            </w:r>
          </w:p>
        </w:tc>
        <w:tc>
          <w:tcPr>
            <w:tcW w:w="4110" w:type="dxa"/>
            <w:gridSpan w:val="2"/>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Комбинированный</w:t>
            </w:r>
          </w:p>
        </w:tc>
        <w:tc>
          <w:tcPr>
            <w:tcW w:w="3119" w:type="dxa"/>
            <w:tcBorders>
              <w:left w:val="single" w:sz="4" w:space="0" w:color="auto"/>
              <w:bottom w:val="single" w:sz="4" w:space="0" w:color="auto"/>
              <w:right w:val="single" w:sz="4" w:space="0" w:color="auto"/>
            </w:tcBorders>
            <w:shd w:val="clear" w:color="auto" w:fill="auto"/>
          </w:tcPr>
          <w:p w:rsidR="00AB71C7" w:rsidRPr="00CE17CC" w:rsidRDefault="00AB71C7" w:rsidP="00252453">
            <w:pPr>
              <w:autoSpaceDE w:val="0"/>
              <w:autoSpaceDN w:val="0"/>
              <w:adjustRightInd w:val="0"/>
              <w:rPr>
                <w:rFonts w:ascii="Bookman Old Style" w:hAnsi="Bookman Old Style"/>
              </w:rPr>
            </w:pPr>
            <w:r w:rsidRPr="00CE17CC">
              <w:rPr>
                <w:rFonts w:ascii="Bookman Old Style" w:hAnsi="Bookman Old Style"/>
              </w:rPr>
              <w:t>Фронтальный</w:t>
            </w:r>
          </w:p>
        </w:tc>
      </w:tr>
    </w:tbl>
    <w:p w:rsidR="00AB71C7" w:rsidRDefault="00AB71C7" w:rsidP="00AB71C7">
      <w:pPr>
        <w:rPr>
          <w:sz w:val="20"/>
          <w:szCs w:val="20"/>
          <w:lang w:val="en-US"/>
        </w:rPr>
      </w:pPr>
    </w:p>
    <w:p w:rsidR="00AB71C7" w:rsidRDefault="00AB71C7" w:rsidP="00AB71C7">
      <w:pPr>
        <w:rPr>
          <w:sz w:val="20"/>
          <w:szCs w:val="20"/>
          <w:lang w:val="en-US"/>
        </w:rPr>
      </w:pPr>
    </w:p>
    <w:p w:rsidR="00AB71C7" w:rsidRDefault="00AB71C7" w:rsidP="00AB71C7">
      <w:pPr>
        <w:rPr>
          <w:sz w:val="20"/>
          <w:szCs w:val="20"/>
          <w:lang w:val="en-US"/>
        </w:rPr>
      </w:pPr>
    </w:p>
    <w:p w:rsidR="00AB71C7" w:rsidRPr="00863412" w:rsidRDefault="00AB71C7" w:rsidP="008F2646">
      <w:pPr>
        <w:pStyle w:val="a6"/>
        <w:spacing w:after="0"/>
        <w:ind w:firstLine="709"/>
        <w:jc w:val="both"/>
        <w:rPr>
          <w:rFonts w:ascii="Bookman Old Style" w:hAnsi="Bookman Old Style"/>
          <w:sz w:val="24"/>
          <w:szCs w:val="24"/>
        </w:rPr>
      </w:pPr>
    </w:p>
    <w:p w:rsidR="008F2646" w:rsidRDefault="008F2646" w:rsidP="008F2646">
      <w:pPr>
        <w:pStyle w:val="a3"/>
        <w:spacing w:after="0" w:line="240" w:lineRule="auto"/>
        <w:ind w:firstLine="709"/>
        <w:jc w:val="both"/>
        <w:outlineLvl w:val="0"/>
        <w:rPr>
          <w:rFonts w:ascii="Bookman Old Style" w:hAnsi="Bookman Old Style"/>
          <w:b/>
          <w:sz w:val="24"/>
          <w:szCs w:val="24"/>
          <w:lang w:eastAsia="ru-RU"/>
        </w:rPr>
      </w:pPr>
    </w:p>
    <w:p w:rsidR="008F2646" w:rsidRDefault="008F2646" w:rsidP="008F2646">
      <w:pPr>
        <w:pStyle w:val="a3"/>
        <w:spacing w:after="0" w:line="240" w:lineRule="auto"/>
        <w:ind w:firstLine="709"/>
        <w:jc w:val="both"/>
        <w:outlineLvl w:val="0"/>
        <w:rPr>
          <w:rFonts w:ascii="Bookman Old Style" w:hAnsi="Bookman Old Style"/>
          <w:b/>
          <w:sz w:val="24"/>
          <w:szCs w:val="24"/>
          <w:lang w:eastAsia="ru-RU"/>
        </w:rPr>
      </w:pPr>
    </w:p>
    <w:p w:rsidR="008F2646" w:rsidRDefault="008F2646" w:rsidP="008F2646">
      <w:pPr>
        <w:pStyle w:val="a3"/>
        <w:spacing w:after="0" w:line="240" w:lineRule="auto"/>
        <w:ind w:firstLine="709"/>
        <w:jc w:val="both"/>
        <w:outlineLvl w:val="0"/>
        <w:rPr>
          <w:rFonts w:ascii="Bookman Old Style" w:hAnsi="Bookman Old Style"/>
          <w:b/>
          <w:sz w:val="24"/>
          <w:szCs w:val="24"/>
          <w:lang w:eastAsia="ru-RU"/>
        </w:rPr>
      </w:pPr>
    </w:p>
    <w:p w:rsidR="008F2646" w:rsidRDefault="008F2646" w:rsidP="008F2646">
      <w:pPr>
        <w:pStyle w:val="a3"/>
        <w:spacing w:after="0" w:line="240" w:lineRule="auto"/>
        <w:ind w:firstLine="709"/>
        <w:jc w:val="both"/>
        <w:outlineLvl w:val="0"/>
        <w:rPr>
          <w:rFonts w:ascii="Bookman Old Style" w:hAnsi="Bookman Old Style"/>
          <w:b/>
          <w:sz w:val="24"/>
          <w:szCs w:val="24"/>
          <w:lang w:eastAsia="ru-RU"/>
        </w:rPr>
      </w:pPr>
    </w:p>
    <w:p w:rsidR="008F2646" w:rsidRDefault="008F2646" w:rsidP="008F2646">
      <w:pPr>
        <w:pStyle w:val="a3"/>
        <w:spacing w:after="0" w:line="240" w:lineRule="auto"/>
        <w:ind w:firstLine="709"/>
        <w:jc w:val="both"/>
        <w:outlineLvl w:val="0"/>
        <w:rPr>
          <w:rFonts w:ascii="Bookman Old Style" w:hAnsi="Bookman Old Style"/>
          <w:b/>
          <w:sz w:val="24"/>
          <w:szCs w:val="24"/>
          <w:lang w:eastAsia="ru-RU"/>
        </w:rPr>
      </w:pPr>
    </w:p>
    <w:p w:rsidR="008F2646" w:rsidRDefault="008F2646" w:rsidP="008F2646">
      <w:pPr>
        <w:pStyle w:val="a3"/>
        <w:spacing w:after="0" w:line="240" w:lineRule="auto"/>
        <w:ind w:firstLine="709"/>
        <w:jc w:val="both"/>
        <w:outlineLvl w:val="0"/>
        <w:rPr>
          <w:rFonts w:ascii="Bookman Old Style" w:hAnsi="Bookman Old Style"/>
          <w:b/>
          <w:sz w:val="24"/>
          <w:szCs w:val="24"/>
          <w:lang w:eastAsia="ru-RU"/>
        </w:rPr>
      </w:pPr>
    </w:p>
    <w:p w:rsidR="008F2646" w:rsidRDefault="008F2646" w:rsidP="008F2646">
      <w:pPr>
        <w:pStyle w:val="a3"/>
        <w:spacing w:after="0" w:line="240" w:lineRule="auto"/>
        <w:ind w:firstLine="709"/>
        <w:jc w:val="both"/>
        <w:outlineLvl w:val="0"/>
        <w:rPr>
          <w:rFonts w:ascii="Bookman Old Style" w:hAnsi="Bookman Old Style"/>
          <w:b/>
          <w:sz w:val="24"/>
          <w:szCs w:val="24"/>
          <w:lang w:eastAsia="ru-RU"/>
        </w:rPr>
      </w:pPr>
    </w:p>
    <w:p w:rsidR="00AE6021" w:rsidRDefault="00AE6021"/>
    <w:sectPr w:rsidR="00AE6021" w:rsidSect="00985C91">
      <w:pgSz w:w="16838" w:h="11906" w:orient="landscape"/>
      <w:pgMar w:top="993" w:right="1134" w:bottom="850" w:left="1134" w:header="708" w:footer="708" w:gutter="0"/>
      <w:pgBorders w:offsetFrom="page">
        <w:top w:val="dotDotDash" w:sz="4" w:space="24" w:color="1F497D" w:themeColor="text2"/>
        <w:left w:val="dotDotDash" w:sz="4" w:space="24" w:color="1F497D" w:themeColor="text2"/>
        <w:bottom w:val="dotDotDash" w:sz="4" w:space="24" w:color="1F497D" w:themeColor="text2"/>
        <w:right w:val="dotDotDash" w:sz="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63B"/>
    <w:multiLevelType w:val="hybridMultilevel"/>
    <w:tmpl w:val="D2046BDA"/>
    <w:lvl w:ilvl="0" w:tplc="FB409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C7F19"/>
    <w:multiLevelType w:val="hybridMultilevel"/>
    <w:tmpl w:val="B34032F2"/>
    <w:lvl w:ilvl="0" w:tplc="88C2E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824F1"/>
    <w:multiLevelType w:val="hybridMultilevel"/>
    <w:tmpl w:val="B370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E1B4C"/>
    <w:multiLevelType w:val="hybridMultilevel"/>
    <w:tmpl w:val="C1D49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6D3A61"/>
    <w:multiLevelType w:val="hybridMultilevel"/>
    <w:tmpl w:val="A838F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compat/>
  <w:rsids>
    <w:rsidRoot w:val="008F2646"/>
    <w:rsid w:val="00252453"/>
    <w:rsid w:val="003942DD"/>
    <w:rsid w:val="00454DCE"/>
    <w:rsid w:val="00530B8E"/>
    <w:rsid w:val="007E0AFE"/>
    <w:rsid w:val="00846570"/>
    <w:rsid w:val="00857868"/>
    <w:rsid w:val="008F2646"/>
    <w:rsid w:val="00981BAD"/>
    <w:rsid w:val="00985C91"/>
    <w:rsid w:val="00A6432B"/>
    <w:rsid w:val="00AB71C7"/>
    <w:rsid w:val="00AE6021"/>
    <w:rsid w:val="00B17B72"/>
    <w:rsid w:val="00B242B6"/>
    <w:rsid w:val="00C03D7A"/>
    <w:rsid w:val="00CA117E"/>
    <w:rsid w:val="00D7082F"/>
    <w:rsid w:val="00E47771"/>
    <w:rsid w:val="00E66A07"/>
    <w:rsid w:val="00F32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4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2646"/>
    <w:pPr>
      <w:spacing w:after="120"/>
    </w:pPr>
  </w:style>
  <w:style w:type="character" w:customStyle="1" w:styleId="a4">
    <w:name w:val="Основной текст Знак"/>
    <w:basedOn w:val="a0"/>
    <w:link w:val="a3"/>
    <w:rsid w:val="008F2646"/>
    <w:rPr>
      <w:rFonts w:ascii="Calibri" w:eastAsia="Times New Roman" w:hAnsi="Calibri" w:cs="Times New Roman"/>
    </w:rPr>
  </w:style>
  <w:style w:type="character" w:styleId="a5">
    <w:name w:val="Strong"/>
    <w:qFormat/>
    <w:rsid w:val="008F2646"/>
    <w:rPr>
      <w:b/>
      <w:bCs/>
    </w:rPr>
  </w:style>
  <w:style w:type="character" w:customStyle="1" w:styleId="FontStyle44">
    <w:name w:val="Font Style44"/>
    <w:rsid w:val="008F2646"/>
    <w:rPr>
      <w:rFonts w:ascii="Times New Roman" w:hAnsi="Times New Roman" w:cs="Times New Roman"/>
      <w:b/>
      <w:bCs/>
      <w:i/>
      <w:iCs/>
      <w:sz w:val="18"/>
      <w:szCs w:val="18"/>
    </w:rPr>
  </w:style>
  <w:style w:type="paragraph" w:styleId="a6">
    <w:name w:val="Plain Text"/>
    <w:basedOn w:val="a"/>
    <w:link w:val="a7"/>
    <w:rsid w:val="008F2646"/>
    <w:rPr>
      <w:rFonts w:ascii="Courier New" w:hAnsi="Courier New" w:cs="Courier New"/>
      <w:sz w:val="20"/>
      <w:szCs w:val="20"/>
    </w:rPr>
  </w:style>
  <w:style w:type="character" w:customStyle="1" w:styleId="a7">
    <w:name w:val="Текст Знак"/>
    <w:basedOn w:val="a0"/>
    <w:link w:val="a6"/>
    <w:rsid w:val="008F2646"/>
    <w:rPr>
      <w:rFonts w:ascii="Courier New" w:eastAsia="Times New Roman" w:hAnsi="Courier New" w:cs="Courier New"/>
      <w:sz w:val="20"/>
      <w:szCs w:val="20"/>
    </w:rPr>
  </w:style>
  <w:style w:type="paragraph" w:styleId="a8">
    <w:name w:val="Balloon Text"/>
    <w:basedOn w:val="a"/>
    <w:link w:val="a9"/>
    <w:uiPriority w:val="99"/>
    <w:semiHidden/>
    <w:unhideWhenUsed/>
    <w:rsid w:val="002524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24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6033</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УВР</cp:lastModifiedBy>
  <cp:revision>8</cp:revision>
  <dcterms:created xsi:type="dcterms:W3CDTF">2016-09-14T17:03:00Z</dcterms:created>
  <dcterms:modified xsi:type="dcterms:W3CDTF">2020-11-22T01:27:00Z</dcterms:modified>
</cp:coreProperties>
</file>