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F6" w:rsidRDefault="002D1DF6" w:rsidP="002D1DF6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337104629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физической культуре составлена на основе федерального государственного образовательного стандарта начального общего образования, Примерной образовательной программы, Комплексной программы физического воспитания учащихся и ориентирована на использование учебно-методического комплекта: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1–4 классы : учеб. для учащихся общеобразоват. организаций / В. И. Лях. – М. : Просвещение, 2015.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1–4 классы. Рабочие программы. Предметная линия учебников В. И. Ляха / В. И. Лях. – М. : Просвещение, 2014.</w:t>
      </w:r>
    </w:p>
    <w:p w:rsidR="002D1DF6" w:rsidRDefault="002D1DF6" w:rsidP="002D1DF6">
      <w:pPr>
        <w:pStyle w:val="ParagraphStyle"/>
        <w:tabs>
          <w:tab w:val="left" w:pos="450"/>
        </w:tabs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образовательная программа начального общего образования определяет содержание и организацию учебного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Предметом обучения физической культуре </w:t>
      </w:r>
      <w:r>
        <w:rPr>
          <w:rFonts w:ascii="Times New Roman" w:hAnsi="Times New Roman" w:cs="Times New Roman"/>
          <w:sz w:val="28"/>
          <w:szCs w:val="28"/>
        </w:rPr>
        <w:t>в начальной школе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Выполнение данной цели</w:t>
      </w:r>
      <w:r>
        <w:rPr>
          <w:rFonts w:ascii="Times New Roman" w:hAnsi="Times New Roman" w:cs="Times New Roman"/>
          <w:sz w:val="28"/>
          <w:szCs w:val="28"/>
        </w:rPr>
        <w:t xml:space="preserve"> связано с решением следующих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образовательных задач: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общих представлений о физической культуре, ее значении в жизни человека; укрепление здоровья, улучшение осанки, содействие гармоничному физическому развитию;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основных физических качеств: силы, быстроты, выносливости, координации движений, гибкости;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содействие воспитанию нравственных и волевых качеств, развитию психических процессов и свойств личности;</w:t>
      </w:r>
    </w:p>
    <w:p w:rsidR="002D1DF6" w:rsidRDefault="002D1DF6" w:rsidP="002D1DF6">
      <w:pPr>
        <w:pStyle w:val="ParagraphStyle"/>
        <w:keepNext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приобретение в области физической культуры знаний и умений, направленных на укрепление здоровья;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развитие интереса к самостоятельным занятиям физическими упражнениями, утренней гимнастикой, физкультминутками и подвижными играми;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обучение простейшим способам контроля за физической нагрузкой, отдельным показателям физического развития и физической подготовленности.</w:t>
      </w:r>
    </w:p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базисному (образовательному) плану образовательных учреждений РФ всего на изучение физической культуры в начальной школе выделяется 270 часов, из них в 1 классе 66 ч (2 часа в неделю, 33 учебные недели), во 2, 3 и 4 классе 68 ч (2 часа в неделю, 34 учебные недели в каждом классе). Кроме того, предусмотрено проведение 3-го часа физической культуры. Введение дополнительного часа физической культуры продиктовано необходимостью изменения физической подготовки детей в школах.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Примерных программ Минобрнауки РФ, содержащих требования к минимальному объему содержания образования по предметному курсу, и с учетом стандарта конкретного образовательного учреждения реализуется программа базового уровня.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внесены изменения в соответствии с приказом Минобрнауки РФ от 30.08.2010 г. № 889 «О внесении изменений в федеральный базисный учебный план и примерные учебные планы для образовательных учреждений...», на уроки физической культуры в 1 классе выделяется 99 часов (3 часа в неделю, 33 учебные недели), во 2, 3 и 4 классе выделяется 102 часа (3 часа  неделю, 34 учебные недели в каждом классе).</w:t>
      </w:r>
    </w:p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 1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39"/>
        <w:gridCol w:w="5829"/>
        <w:gridCol w:w="2741"/>
      </w:tblGrid>
      <w:tr w:rsidR="002D1DF6" w:rsidTr="002D1DF6">
        <w:trPr>
          <w:tblHeader/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</w:tbl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во 2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39"/>
        <w:gridCol w:w="5829"/>
        <w:gridCol w:w="2741"/>
      </w:tblGrid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 3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39"/>
        <w:gridCol w:w="5829"/>
        <w:gridCol w:w="2741"/>
      </w:tblGrid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распределение учебного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разделам программы в 4 классе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39"/>
        <w:gridCol w:w="5829"/>
        <w:gridCol w:w="2741"/>
      </w:tblGrid>
      <w:tr w:rsidR="002D1DF6" w:rsidTr="002D1DF6">
        <w:trPr>
          <w:tblHeader/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основами акробатики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2D1DF6" w:rsidTr="002D1DF6">
        <w:trPr>
          <w:jc w:val="center"/>
        </w:trPr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игры, элементы спортивных игр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уроков в неделю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2D1DF6" w:rsidTr="002D1DF6">
        <w:trPr>
          <w:jc w:val="center"/>
        </w:trPr>
        <w:tc>
          <w:tcPr>
            <w:tcW w:w="7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</w:tbl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Результаты изучения учебного предмета</w:t>
      </w:r>
    </w:p>
    <w:p w:rsidR="002D1DF6" w:rsidRDefault="002D1DF6" w:rsidP="002D1DF6">
      <w:pPr>
        <w:pStyle w:val="ParagraphStyle"/>
        <w:tabs>
          <w:tab w:val="left" w:pos="450"/>
        </w:tabs>
        <w:spacing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уважительного отношения к культуре других народов;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мотивов учебной деятельности и личностный смысл учения, принятие и освоение социальной роли обучающего;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эстетических потребностей, ценностей и чувств;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установки на безопасный, здоровый образ жизни.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способностью принимать и сохранять цели и задачи учебной деятельности, поиска средств её осуществления;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D1DF6" w:rsidRDefault="002D1DF6" w:rsidP="002D1DF6">
      <w:pPr>
        <w:pStyle w:val="ParagraphStyle"/>
        <w:keepLines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готовность конструктивно разрешать конфликты посредством учёта интересов сторон и сотрудничества;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2D1DF6" w:rsidRDefault="002D1DF6" w:rsidP="002D1DF6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ab/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курса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физкультурной деятельности» и «Физическое совершенствование».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 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 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</w:t>
      </w:r>
      <w:r>
        <w:rPr>
          <w:rFonts w:ascii="Times New Roman" w:hAnsi="Times New Roman" w:cs="Times New Roman"/>
          <w:sz w:val="28"/>
          <w:szCs w:val="28"/>
        </w:rPr>
        <w:lastRenderedPageBreak/>
        <w:t>подвижных игр и двигательных действий из программных видов спорта, а также общеразвивающих упражнений с различной функциональной направленностью.</w:t>
      </w:r>
    </w:p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курса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программного материала уроков состоит из двух основных частей: базовой и вариативной (дифференцированной).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базовых основ физической культуры необходимо для каждого ученика. 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учащихся, с учетом местных особенностей работы школы.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взаимосвязанных частей: уроки физической культуры, физкультурно-оздоровительные мероприятия в режиме учебного, внеурочного направления, продленного дня; внеклассная работа и физкультурно-массовые мероприятия.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базовую</w:t>
      </w:r>
      <w:r>
        <w:rPr>
          <w:rFonts w:ascii="Times New Roman" w:hAnsi="Times New Roman" w:cs="Times New Roman"/>
          <w:sz w:val="28"/>
          <w:szCs w:val="28"/>
        </w:rPr>
        <w:t xml:space="preserve"> часть входят:</w:t>
      </w:r>
    </w:p>
    <w:p w:rsidR="002D1DF6" w:rsidRDefault="002D1DF6" w:rsidP="002D1DF6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Знания о физической культуре.</w:t>
      </w:r>
    </w:p>
    <w:p w:rsidR="002D1DF6" w:rsidRDefault="002D1DF6" w:rsidP="002D1DF6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Физическая культура как система разнообразных форм занятий физическими упражнениями. Возникновение физической культуры у древних людей. Возникновение первых спортивных соревнований. История зарождения древних Олимпийских игр. Физическая культура у народов Древней Руси. Связь физических упражнений с трудовой деятельностью. История развития физической культуры в России в XVII–XIX вв., ее роль и значение для подготовки солдат русской армии. Появление мяча, упражнений и игр с мячом. Физические упражнения, их отличие от естественных движений. Основные физические качества: сила, быстрота, выносливость, гибкость, равновесие. Виды физических упражнений: подводящие, общеразвивающие, соревновательные. Спортивные игры: футбол, волейбол, баскетбол. Физическая нагрузка и ее влияние на частоту сердечных сокращений (ЧСС). Физическая подготовка и ее связь с развитием систем дыхания и кровообращения. Характеристика основных способов регулирования физической нагрузки по скорости и продолжительности выполнения упражнения, изменению величины отягощения. Режим дня и личная гигиена. Правила предупреждения травматизма во время занятий физическими упражнениями. Закаливание организма: воздушные и солнечные ванны, купание в естественных водоемах.  </w:t>
      </w:r>
    </w:p>
    <w:p w:rsidR="002D1DF6" w:rsidRDefault="002D1DF6" w:rsidP="002D1DF6">
      <w:pPr>
        <w:pStyle w:val="ParagraphStyle"/>
        <w:spacing w:before="75" w:after="75" w:line="252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Способы физкультурной деятельности.</w:t>
      </w:r>
    </w:p>
    <w:p w:rsidR="002D1DF6" w:rsidRDefault="002D1DF6" w:rsidP="002D1DF6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Оздоровительные занятия в режиме дня: комплексы утренней зарядки, физкультминутки. 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Измерение длины и массы тела.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 </w:t>
      </w:r>
    </w:p>
    <w:p w:rsidR="002D1DF6" w:rsidRDefault="002D1DF6" w:rsidP="002D1DF6">
      <w:pPr>
        <w:pStyle w:val="ParagraphStyle"/>
        <w:spacing w:before="75" w:after="75" w:line="252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Физическое совершенствование.</w:t>
      </w:r>
    </w:p>
    <w:p w:rsidR="002D1DF6" w:rsidRDefault="002D1DF6" w:rsidP="002D1DF6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Гимнастика с основами акробатики.</w:t>
      </w:r>
    </w:p>
    <w:p w:rsidR="002D1DF6" w:rsidRDefault="002D1DF6" w:rsidP="002D1DF6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Организующие команды и приемы: </w:t>
      </w:r>
      <w:r>
        <w:rPr>
          <w:rFonts w:ascii="Times New Roman" w:hAnsi="Times New Roman" w:cs="Times New Roman"/>
          <w:sz w:val="28"/>
          <w:szCs w:val="28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шеренге;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2D1DF6" w:rsidRDefault="002D1DF6" w:rsidP="002D1DF6">
      <w:pPr>
        <w:pStyle w:val="ParagraphStyle"/>
        <w:spacing w:after="75" w:line="252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Акробатические упражнения:</w:t>
      </w:r>
      <w:r>
        <w:rPr>
          <w:rFonts w:ascii="Times New Roman" w:hAnsi="Times New Roman" w:cs="Times New Roman"/>
          <w:sz w:val="28"/>
          <w:szCs w:val="28"/>
        </w:rPr>
        <w:t xml:space="preserve">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боком; кувырок назад до упора на коленях и до упора присев; мост из положения лежа на спине; акробатические комбинации; прыжки со скакалкой с изменяющимся темпом ее вращения. 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Гимнастические упражнения прикладного характера:</w:t>
      </w:r>
      <w:r>
        <w:rPr>
          <w:rFonts w:ascii="Times New Roman" w:hAnsi="Times New Roman" w:cs="Times New Roman"/>
          <w:sz w:val="28"/>
          <w:szCs w:val="28"/>
        </w:rPr>
        <w:t xml:space="preserve">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переползания; хождение по наклонной гимнастической скамейке; упражнения на низкой перекладине: вис стоя спереди, сзади, зависом одной и двумя ногами </w:t>
      </w:r>
      <w:r>
        <w:rPr>
          <w:rFonts w:ascii="Times New Roman" w:hAnsi="Times New Roman" w:cs="Times New Roman"/>
          <w:sz w:val="28"/>
          <w:szCs w:val="28"/>
        </w:rPr>
        <w:lastRenderedPageBreak/>
        <w:t>(с помощью); лазанье по канату (3 м) в два и три приема; передвижения и повороты на гимнастическом бревне;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перемах,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Легкая атлетика.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Бег:</w:t>
      </w:r>
      <w:r>
        <w:rPr>
          <w:rFonts w:ascii="Times New Roman" w:hAnsi="Times New Roman" w:cs="Times New Roman"/>
          <w:sz w:val="28"/>
          <w:szCs w:val="28"/>
        </w:rPr>
        <w:t xml:space="preserve">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Прыжки:</w:t>
      </w:r>
      <w:r>
        <w:rPr>
          <w:rFonts w:ascii="Times New Roman" w:hAnsi="Times New Roman" w:cs="Times New Roman"/>
          <w:sz w:val="28"/>
          <w:szCs w:val="28"/>
        </w:rPr>
        <w:t xml:space="preserve">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нее; в длину и высоту с прямого разбега, согнув ноги; в высоту с разбега способом «перешагивание».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Броски:</w:t>
      </w:r>
      <w:r>
        <w:rPr>
          <w:rFonts w:ascii="Times New Roman" w:hAnsi="Times New Roman" w:cs="Times New Roman"/>
          <w:sz w:val="28"/>
          <w:szCs w:val="28"/>
        </w:rPr>
        <w:t xml:space="preserve"> большого мяча (1 кг) на дальность двумя руками из-за головы, от груди.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Метание:</w:t>
      </w:r>
      <w:r>
        <w:rPr>
          <w:rFonts w:ascii="Times New Roman" w:hAnsi="Times New Roman" w:cs="Times New Roman"/>
          <w:sz w:val="28"/>
          <w:szCs w:val="28"/>
        </w:rPr>
        <w:t xml:space="preserve"> малого мяча правой и левой рукой из-за головы, стоя на месте, в вертикальную цель, в стену.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Низкий старт.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Стартовое ускорение.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Финиширование.</w:t>
      </w:r>
    </w:p>
    <w:p w:rsidR="002D1DF6" w:rsidRDefault="002D1DF6" w:rsidP="002D1DF6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Подвижные игры. 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«Гимнастика с основами акробатики»:</w:t>
      </w:r>
      <w:r>
        <w:rPr>
          <w:rFonts w:ascii="Times New Roman" w:hAnsi="Times New Roman" w:cs="Times New Roman"/>
          <w:sz w:val="28"/>
          <w:szCs w:val="28"/>
        </w:rPr>
        <w:t xml:space="preserve"> «У медведя во бору», «Раки», «Тройка», «Бой петухов», «Совушка», «Салки-догонялки», «Альпинисты», «Змейка», «Не урони мешочек», «Пройди бесшумно», «Через холодный ручей», «Парашютисты», «Догонялки </w:t>
      </w:r>
      <w:r>
        <w:rPr>
          <w:rFonts w:ascii="Times New Roman" w:hAnsi="Times New Roman" w:cs="Times New Roman"/>
          <w:sz w:val="28"/>
          <w:szCs w:val="28"/>
        </w:rPr>
        <w:br/>
        <w:t>на марше», «Увертывайся от мяча»; игровые задания с использованием строевых упражнений типа: «Становись – разойдись», «Смена мест».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«Легкая атлетика»:</w:t>
      </w:r>
      <w:r>
        <w:rPr>
          <w:rFonts w:ascii="Times New Roman" w:hAnsi="Times New Roman" w:cs="Times New Roman"/>
          <w:sz w:val="28"/>
          <w:szCs w:val="28"/>
        </w:rPr>
        <w:t xml:space="preserve">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лишний»; «Защита укрепления», «Стрелки», «Кто дальше бросит», «Ловишка, поймай ленту», «Метатели».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«Лыжная подготовка»:</w:t>
      </w:r>
      <w:r>
        <w:rPr>
          <w:rFonts w:ascii="Times New Roman" w:hAnsi="Times New Roman" w:cs="Times New Roman"/>
          <w:sz w:val="28"/>
          <w:szCs w:val="28"/>
        </w:rPr>
        <w:t xml:space="preserve"> «Охотники и олени», «Встречная эстафета», «День и ночь», «Попади в ворота», «Кто дольше прокатится», «На буксире», «Быстрый лыжник», «За мной».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материале раздела «Спортивные игры»: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Футбол:</w:t>
      </w:r>
      <w:r>
        <w:rPr>
          <w:rFonts w:ascii="Times New Roman" w:hAnsi="Times New Roman" w:cs="Times New Roman"/>
          <w:sz w:val="28"/>
          <w:szCs w:val="28"/>
        </w:rPr>
        <w:t xml:space="preserve"> удар внутренней стороной стопы («щечкой») по неподвижному мячу с места, с одного-двух шагов; по мячу, катящемуся навстречу; удар ногой с разбега по неподвижному и катящемуся мячу в горизонтальную (полоса шириной 1,5 м, длиной до 7–8 м) и вертикальную (полоса шириной 2 м, длиной 7–8 м) мишень; ведение мяча между предметами и с обводкой предметов; эстафеты с ведением мяча, с передачей мяча партнеру, игра в футбол по упрощенным правилам «Мини-футбол»; подвижные игры «Точная передача», «Передал – садись», «Передай мяч головой».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Баскетбол:</w:t>
      </w:r>
      <w:r>
        <w:rPr>
          <w:rFonts w:ascii="Times New Roman" w:hAnsi="Times New Roman" w:cs="Times New Roman"/>
          <w:sz w:val="28"/>
          <w:szCs w:val="28"/>
        </w:rPr>
        <w:t xml:space="preserve">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прием мяча снизу двумя руками; передача мяча сверху двумя руками вперед вверх; нижняя прямая подача; бросок мяча двумя руками от груди после ведения и остановки; прыжок с двух шагов; эстафеты с ведением мяча и бросками его в корзину; подвижные игры: «Не давай мяча водящему», «Круговая лапта», «Брось – поймай», «Выстрел в небо», «Охотники и утки»; игра  в  баскетбол  по  упрощенным  правилам  («Мини-баскетбол»). 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Волейбол:</w:t>
      </w:r>
      <w:r>
        <w:rPr>
          <w:rFonts w:ascii="Times New Roman" w:hAnsi="Times New Roman" w:cs="Times New Roman"/>
          <w:sz w:val="28"/>
          <w:szCs w:val="28"/>
        </w:rPr>
        <w:t xml:space="preserve"> прием мяча снизу двумя руками; передача мяча сверху двумя руками вперед вверх; нижняя прямая подача; передача мяча через сетку (передача двумя руками сверху, кулаком снизу); передача мяча после небольших перемещений вправо, вперед, в парах на месте и в движении правым (левым) боком, игра в «Пионербол»; подвижные игры: «Не давай мяча водящему», «Круговая лапта».</w:t>
      </w:r>
    </w:p>
    <w:p w:rsidR="002D1DF6" w:rsidRDefault="002D1DF6" w:rsidP="002D1DF6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Общеразвивающие физические упражнения</w:t>
      </w:r>
      <w:r>
        <w:rPr>
          <w:rFonts w:ascii="Times New Roman" w:hAnsi="Times New Roman" w:cs="Times New Roman"/>
          <w:sz w:val="28"/>
          <w:szCs w:val="28"/>
        </w:rPr>
        <w:t xml:space="preserve"> по базовым видам и внутри разделов.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материале гимнастики с основами акробатики.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гибкости: </w:t>
      </w:r>
      <w:r>
        <w:rPr>
          <w:rFonts w:ascii="Times New Roman" w:hAnsi="Times New Roman" w:cs="Times New Roman"/>
          <w:sz w:val="28"/>
          <w:szCs w:val="28"/>
        </w:rPr>
        <w:t>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развитию гибкости.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>
        <w:rPr>
          <w:rFonts w:ascii="Times New Roman" w:hAnsi="Times New Roman" w:cs="Times New Roman"/>
          <w:sz w:val="28"/>
          <w:szCs w:val="28"/>
        </w:rPr>
        <w:t xml:space="preserve"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меняющимся темпом и длиной шага, поворотами </w:t>
      </w:r>
      <w:r>
        <w:rPr>
          <w:rFonts w:ascii="Times New Roman" w:hAnsi="Times New Roman" w:cs="Times New Roman"/>
          <w:sz w:val="28"/>
          <w:szCs w:val="28"/>
        </w:rPr>
        <w:br/>
        <w:t>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Формирование осанки:</w:t>
      </w:r>
      <w:r>
        <w:rPr>
          <w:rFonts w:ascii="Times New Roman" w:hAnsi="Times New Roman" w:cs="Times New Roman"/>
          <w:sz w:val="28"/>
          <w:szCs w:val="28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>
        <w:rPr>
          <w:rFonts w:ascii="Times New Roman" w:hAnsi="Times New Roman" w:cs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вперед толчком одной ногой и двумя ногами о гимнастический мостик; переноска партнера в парах.</w:t>
      </w:r>
    </w:p>
    <w:p w:rsidR="002D1DF6" w:rsidRDefault="002D1DF6" w:rsidP="002D1DF6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материале легкой атлетики.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>
        <w:rPr>
          <w:rFonts w:ascii="Times New Roman" w:hAnsi="Times New Roman" w:cs="Times New Roman"/>
          <w:sz w:val="28"/>
          <w:szCs w:val="28"/>
        </w:rP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Развитие быстроты: </w:t>
      </w:r>
      <w:r>
        <w:rPr>
          <w:rFonts w:ascii="Times New Roman" w:hAnsi="Times New Roman" w:cs="Times New Roman"/>
          <w:sz w:val="28"/>
          <w:szCs w:val="28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выносливости: </w:t>
      </w:r>
      <w:r>
        <w:rPr>
          <w:rFonts w:ascii="Times New Roman" w:hAnsi="Times New Roman" w:cs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>
        <w:rPr>
          <w:rFonts w:ascii="Times New Roman" w:hAnsi="Times New Roman" w:cs="Times New Roman"/>
          <w:sz w:val="28"/>
          <w:szCs w:val="28"/>
        </w:rPr>
        <w:t>повторное выполнение многоскоков;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(1–2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2D1DF6" w:rsidRDefault="002D1DF6" w:rsidP="002D1DF6">
      <w:pPr>
        <w:pStyle w:val="ParagraphStyle"/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знаниям, умениям и навыкам учащихся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программного материала по физической культуре выпускники начальной школы должны: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взаимосвязи занятий физическими упражнениями с укреплением здоровья и повышением физической подготовленности;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режиме дня и личной гигиене;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правилах составления комплексов утренней зарядки;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физической подготовке и ее связи с развитием физических качеств, систем дыхания и кровообращения;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физической нагрузке и способах ее регулирования;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 причинах возникновения травм во время занятий физическими упражнениями, профилактике травматизма;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комплексы упражнений, направленные на формирование правильной осанки;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комплексы упражнений утренней зарядки и физкультминуток;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играть в подвижные игры;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демонстрировать уровень физической подготовленности;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вести дневник самонаблюдения;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простейшие акробатические и гимнастические комбинации на высоком качественном уровне;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подсчитывать частоту сердечных сокращений при выполнении физических упражнений с разной нагрузкой;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выполнять передвижения в ходьбе, беге, прыжках разными способами;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оказывать доврачебную помощь при ссадинах, царапинах, легких ушибах и потертостях.</w:t>
      </w:r>
    </w:p>
    <w:p w:rsidR="002D1DF6" w:rsidRDefault="002D1DF6" w:rsidP="002D1DF6">
      <w:pPr>
        <w:pStyle w:val="ParagraphStyle"/>
        <w:shd w:val="clear" w:color="auto" w:fill="FFFFFF"/>
        <w:tabs>
          <w:tab w:val="left" w:leader="underscore" w:pos="12855"/>
        </w:tabs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материально-технической базы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Дополнительная литература: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Тесты в физическом воспитании школьников : пособие для учителя / В. И. Лях. – М. : ООО «Фирма “Издательство АС</w:t>
      </w:r>
      <w:r>
        <w:rPr>
          <w:rFonts w:ascii="Times New Roman" w:hAnsi="Times New Roman" w:cs="Times New Roman"/>
          <w:spacing w:val="30"/>
          <w:sz w:val="28"/>
          <w:szCs w:val="28"/>
        </w:rPr>
        <w:t>Т”</w:t>
      </w:r>
      <w:r>
        <w:rPr>
          <w:rFonts w:ascii="Times New Roman" w:hAnsi="Times New Roman" w:cs="Times New Roman"/>
          <w:sz w:val="28"/>
          <w:szCs w:val="28"/>
        </w:rPr>
        <w:t>», 1998.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</w:t>
      </w:r>
      <w:r>
        <w:rPr>
          <w:rFonts w:ascii="Times New Roman" w:hAnsi="Times New Roman" w:cs="Times New Roman"/>
          <w:sz w:val="28"/>
          <w:szCs w:val="28"/>
        </w:rPr>
        <w:t>.  Физическая  культура.  1‒4 классы  :  методические  рекомендации  :  пособие  для  учителя  общеобразоват.   организации   /  В. И.  Лях. ‒ М. : Просвещение, 2014.</w:t>
      </w:r>
    </w:p>
    <w:p w:rsidR="002D1DF6" w:rsidRDefault="002D1DF6" w:rsidP="002D1DF6">
      <w:pPr>
        <w:pStyle w:val="ParagraphStyle"/>
        <w:tabs>
          <w:tab w:val="left" w:pos="450"/>
        </w:tabs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Лях, В. И.</w:t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культура. 1‒4 классы : учебник для учащихся общеобразоват. организаций / В. И. Лях. ‒ М. : Просвещение, 2014.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Примерные </w:t>
      </w:r>
      <w:r>
        <w:rPr>
          <w:rFonts w:ascii="Times New Roman" w:hAnsi="Times New Roman" w:cs="Times New Roman"/>
          <w:sz w:val="28"/>
          <w:szCs w:val="28"/>
        </w:rPr>
        <w:t>программы по учебным предметам. Начальная школа : в 2 ч. Ч. 2. – 4-е изд., перераб. – М. : Просвещение, 2011. – 231 с. – (Стандарты второго поколения).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Кофман, Л. Б.</w:t>
      </w:r>
      <w:r>
        <w:rPr>
          <w:rFonts w:ascii="Times New Roman" w:hAnsi="Times New Roman" w:cs="Times New Roman"/>
          <w:sz w:val="28"/>
          <w:szCs w:val="28"/>
        </w:rPr>
        <w:t xml:space="preserve"> Настольная книга учителя физической культуры / Л. Б. Кофман. – М. : Физкультура и спорт, 1998.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iCs/>
          <w:sz w:val="28"/>
          <w:szCs w:val="28"/>
        </w:rPr>
        <w:t>Школьникова, Н. В.</w:t>
      </w:r>
      <w:r>
        <w:rPr>
          <w:rFonts w:ascii="Times New Roman" w:hAnsi="Times New Roman" w:cs="Times New Roman"/>
          <w:sz w:val="28"/>
          <w:szCs w:val="28"/>
        </w:rPr>
        <w:t xml:space="preserve"> Я иду на урок. Книга для учителя физической культуры. 1–6 классы / Н. В. Школьникова, М. В. Тарасова. – М. : Издательство «Первое сентября», 2002.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sz w:val="28"/>
          <w:szCs w:val="28"/>
        </w:rPr>
        <w:t>Ковалько, В. И.</w:t>
      </w:r>
      <w:r>
        <w:rPr>
          <w:rFonts w:ascii="Times New Roman" w:hAnsi="Times New Roman" w:cs="Times New Roman"/>
          <w:sz w:val="28"/>
          <w:szCs w:val="28"/>
        </w:rPr>
        <w:t xml:space="preserve"> Поурочные разработки по физкультуре. 1–4 классы / В. И. Ковалько. – М. : Вако, 2011.</w:t>
      </w:r>
    </w:p>
    <w:p w:rsidR="002D1DF6" w:rsidRDefault="002D1DF6" w:rsidP="002D1DF6">
      <w:pPr>
        <w:pStyle w:val="ParagraphStyle"/>
        <w:spacing w:before="75" w:after="75"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Интернет-ресурсы: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педагогических идей «Открытый урок». – Режим доступа : http://festival.1september.ru/ articles/576894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Учительский портал. – Режим доступа : http://www.uchportal.ru/load/102-1-0-13511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уроку.ru. – Режим доступа : http://www.k-yroky.ru/load/71-1-0-6958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Сеть творческих учителей. – Режим доступа : http://www.it-n.ru/communities.aspx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Pedsovet.Su. – Режим доступа : http://pedsovet.su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Proшколу.Ru. – Режим доступа : http://www.proshkolu.ru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Педсовет.org. – Режим доступа : http://pedsovet.org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Технические средства обучения: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Музыкальный центр.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Мегафон.</w:t>
      </w:r>
    </w:p>
    <w:p w:rsidR="002D1DF6" w:rsidRDefault="002D1DF6" w:rsidP="002D1DF6">
      <w:pPr>
        <w:pStyle w:val="ParagraphStyle"/>
        <w:keepNext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Экранно-звуковые пособия: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Аудиозаписи.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Учебно-практическое оборудование: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Стенка гимнастическая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Скамейка гимнастическая жесткая 2 м; 4 м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Комплект навесного оборудования – мишени для метания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Мячи: мяч малый (теннисный), мяч малый (мягкий), мячи футбольные (на каждого ученика), массажные (на каждого ученика).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Палка гимнастическая (на каждого ученика).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Скакалка детская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Мат гимнастический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Кегли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Обруч пластиковый детский (демонстрационный экземпляр).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Флажки: разметочные с опорой, стартовые (демонстрационный экземпляр).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Лента финишная (демонстрационный экземпляр).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Рулетка измерительная (на каждого ученика).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Набор инструментов для подготовки прыжковых ям.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Лыжи детские с креплениями и палками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Сетка для переноса и хранения мячей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Аптечка (демонстрационный экземпляр).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Игры и игрушки: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Футбол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Стол для игры в настольный теннис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Сетка и ракетки для игры в настольный теннис (1 комплект для групповой работы на 5–6 че-ловек).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Шахматы (с доской)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Шашки (с доской) (1 комплект для групповой работы на 5–6 человек).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Контейнер с комплектом игрового инвентаря (1 комплект для групповой работы на 5–6 человек).</w:t>
      </w:r>
    </w:p>
    <w:p w:rsidR="002D1DF6" w:rsidRDefault="002D1DF6" w:rsidP="002D1DF6">
      <w:pPr>
        <w:pStyle w:val="ParagraphStyle"/>
        <w:spacing w:before="75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физической подготовленности</w:t>
      </w:r>
    </w:p>
    <w:p w:rsidR="002D1DF6" w:rsidRDefault="002D1DF6" w:rsidP="002D1DF6">
      <w:pPr>
        <w:pStyle w:val="ParagraphStyle"/>
        <w:spacing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3"/>
        <w:gridCol w:w="1248"/>
        <w:gridCol w:w="1230"/>
        <w:gridCol w:w="1248"/>
        <w:gridCol w:w="1232"/>
        <w:gridCol w:w="1248"/>
        <w:gridCol w:w="1230"/>
      </w:tblGrid>
      <w:tr w:rsidR="002D1DF6" w:rsidTr="002D1DF6">
        <w:trPr>
          <w:trHeight w:val="330"/>
          <w:jc w:val="center"/>
        </w:trPr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</w:t>
            </w:r>
            <w:r>
              <w:rPr>
                <w:rFonts w:ascii="Times New Roman" w:hAnsi="Times New Roman" w:cs="Times New Roman"/>
              </w:rPr>
              <w:br/>
              <w:t>упражнения</w:t>
            </w:r>
          </w:p>
        </w:tc>
        <w:tc>
          <w:tcPr>
            <w:tcW w:w="6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2D1DF6" w:rsidTr="002D1DF6">
        <w:trPr>
          <w:trHeight w:val="180"/>
          <w:jc w:val="center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2D1DF6" w:rsidTr="002D1DF6">
        <w:trPr>
          <w:trHeight w:val="180"/>
          <w:jc w:val="center"/>
        </w:trPr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2D1DF6" w:rsidTr="002D1DF6">
        <w:trPr>
          <w:trHeight w:val="1095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низкой перекладине из виса лежа, количество раз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11–12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5–6</w:t>
            </w:r>
          </w:p>
        </w:tc>
      </w:tr>
      <w:tr w:rsidR="002D1DF6" w:rsidTr="002D1DF6">
        <w:trPr>
          <w:trHeight w:val="690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места, см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118–120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115–117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105–114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116–118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113–115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95–112</w:t>
            </w:r>
          </w:p>
        </w:tc>
      </w:tr>
      <w:tr w:rsidR="002D1DF6" w:rsidTr="002D1DF6">
        <w:trPr>
          <w:trHeight w:val="1035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Наклон вперед, 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сгибая ног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коленях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Коснуться лбом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ладонями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пальцами пола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Коснуться лбом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ладонями пола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Коснуться пальцами пола</w:t>
            </w:r>
          </w:p>
        </w:tc>
      </w:tr>
      <w:tr w:rsidR="002D1DF6" w:rsidTr="002D1DF6">
        <w:trPr>
          <w:trHeight w:val="675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 с высокого старта, с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6,2–6,0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6,7–6,3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7,2–7,0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6,3–6,1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6,9–6,5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7,2–7,0</w:t>
            </w:r>
          </w:p>
        </w:tc>
      </w:tr>
      <w:tr w:rsidR="002D1DF6" w:rsidTr="002D1DF6">
        <w:trPr>
          <w:trHeight w:val="360"/>
          <w:jc w:val="center"/>
        </w:trPr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67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учета времени</w:t>
            </w:r>
          </w:p>
        </w:tc>
      </w:tr>
    </w:tbl>
    <w:p w:rsidR="002D1DF6" w:rsidRDefault="002D1DF6" w:rsidP="002D1DF6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39"/>
        <w:gridCol w:w="1248"/>
        <w:gridCol w:w="1248"/>
        <w:gridCol w:w="1248"/>
        <w:gridCol w:w="1248"/>
        <w:gridCol w:w="1248"/>
        <w:gridCol w:w="1230"/>
      </w:tblGrid>
      <w:tr w:rsidR="002D1DF6" w:rsidTr="002D1DF6">
        <w:trPr>
          <w:jc w:val="center"/>
        </w:trPr>
        <w:tc>
          <w:tcPr>
            <w:tcW w:w="213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6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2D1DF6" w:rsidTr="002D1DF6">
        <w:trPr>
          <w:jc w:val="center"/>
        </w:trPr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2D1DF6" w:rsidTr="002D1DF6">
        <w:trPr>
          <w:jc w:val="center"/>
        </w:trPr>
        <w:tc>
          <w:tcPr>
            <w:tcW w:w="213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2D1DF6" w:rsidTr="002D1DF6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Подтягивание на низ-кой перекладине 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виса лежа, коли-чество раз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14–16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8–13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13–15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8–12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5–7</w:t>
            </w:r>
          </w:p>
        </w:tc>
      </w:tr>
      <w:tr w:rsidR="002D1DF6" w:rsidTr="002D1DF6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Прыжок в длину 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места, см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143–150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128–142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119–127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136–146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118–135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108–117</w:t>
            </w:r>
          </w:p>
        </w:tc>
      </w:tr>
      <w:tr w:rsidR="002D1DF6" w:rsidTr="002D1DF6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 вперед,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сгибая ног в коленях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>
              <w:rPr>
                <w:rFonts w:ascii="Times New Roman" w:hAnsi="Times New Roman" w:cs="Times New Roman"/>
              </w:rPr>
              <w:lastRenderedPageBreak/>
              <w:t xml:space="preserve">лбом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>
              <w:rPr>
                <w:rFonts w:ascii="Times New Roman" w:hAnsi="Times New Roman" w:cs="Times New Roman"/>
              </w:rPr>
              <w:lastRenderedPageBreak/>
              <w:t>ладонями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>
              <w:rPr>
                <w:rFonts w:ascii="Times New Roman" w:hAnsi="Times New Roman" w:cs="Times New Roman"/>
              </w:rPr>
              <w:lastRenderedPageBreak/>
              <w:t>пальцами пола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>
              <w:rPr>
                <w:rFonts w:ascii="Times New Roman" w:hAnsi="Times New Roman" w:cs="Times New Roman"/>
              </w:rPr>
              <w:lastRenderedPageBreak/>
              <w:t xml:space="preserve">лбом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колен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>
              <w:rPr>
                <w:rFonts w:ascii="Times New Roman" w:hAnsi="Times New Roman" w:cs="Times New Roman"/>
              </w:rPr>
              <w:lastRenderedPageBreak/>
              <w:t xml:space="preserve">ладонями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пола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Коснуться </w:t>
            </w:r>
            <w:r>
              <w:rPr>
                <w:rFonts w:ascii="Times New Roman" w:hAnsi="Times New Roman" w:cs="Times New Roman"/>
              </w:rPr>
              <w:lastRenderedPageBreak/>
              <w:t xml:space="preserve">пальцами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пола</w:t>
            </w:r>
          </w:p>
        </w:tc>
      </w:tr>
      <w:tr w:rsidR="002D1DF6" w:rsidTr="002D1DF6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Бег 30 м с высокого старта, с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6,0–5,8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6,7–6,1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7,0–6,8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6,2–6,0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6,7–6,3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7,0–6,8</w:t>
            </w:r>
          </w:p>
        </w:tc>
      </w:tr>
      <w:tr w:rsidR="002D1DF6" w:rsidTr="002D1DF6">
        <w:trPr>
          <w:jc w:val="center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1000 м</w:t>
            </w:r>
          </w:p>
        </w:tc>
        <w:tc>
          <w:tcPr>
            <w:tcW w:w="68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учета времени</w:t>
            </w:r>
          </w:p>
        </w:tc>
      </w:tr>
    </w:tbl>
    <w:p w:rsidR="002D1DF6" w:rsidRDefault="002D1DF6" w:rsidP="002D1DF6">
      <w:pPr>
        <w:pStyle w:val="ParagraphStyle"/>
        <w:spacing w:before="90" w:after="9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89"/>
        <w:gridCol w:w="1265"/>
        <w:gridCol w:w="1230"/>
        <w:gridCol w:w="1215"/>
        <w:gridCol w:w="1265"/>
        <w:gridCol w:w="1230"/>
        <w:gridCol w:w="1215"/>
      </w:tblGrid>
      <w:tr w:rsidR="002D1DF6" w:rsidTr="002D1DF6">
        <w:trPr>
          <w:jc w:val="center"/>
        </w:trPr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</w:t>
            </w:r>
          </w:p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6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в висе,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в висе лежа, согнувшись,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места, см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150–160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131–149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120–130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143–152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126–142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115–125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 с высокого старта, с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5,8–5,6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6,3–5,9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6,6–6,4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6,3–6,0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6,5–5,9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6,8–6,6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1000 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на лыжах 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</w:tr>
    </w:tbl>
    <w:p w:rsidR="002D1DF6" w:rsidRDefault="002D1DF6" w:rsidP="002D1DF6">
      <w:pPr>
        <w:pStyle w:val="ParagraphStyle"/>
        <w:spacing w:before="150" w:after="75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89"/>
        <w:gridCol w:w="1265"/>
        <w:gridCol w:w="1230"/>
        <w:gridCol w:w="1215"/>
        <w:gridCol w:w="1265"/>
        <w:gridCol w:w="1230"/>
        <w:gridCol w:w="1215"/>
      </w:tblGrid>
      <w:tr w:rsidR="002D1DF6" w:rsidTr="002D1DF6">
        <w:trPr>
          <w:jc w:val="center"/>
        </w:trPr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Контрольные </w:t>
            </w:r>
            <w:r>
              <w:rPr>
                <w:rFonts w:ascii="Times New Roman" w:hAnsi="Times New Roman" w:cs="Times New Roman"/>
              </w:rPr>
              <w:br/>
              <w:t>упражнения</w:t>
            </w:r>
          </w:p>
        </w:tc>
        <w:tc>
          <w:tcPr>
            <w:tcW w:w="6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Девочки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в висе,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в висе лежа, согнувшись, количество раз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 с высокого старта, с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1000 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</w:tr>
      <w:tr w:rsidR="002D1DF6" w:rsidTr="002D1DF6">
        <w:trPr>
          <w:jc w:val="center"/>
        </w:trPr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Ходьба на лыжах </w:t>
            </w:r>
          </w:p>
          <w:p w:rsidR="002D1DF6" w:rsidRDefault="002D1DF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км (мин, с)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DF6" w:rsidRDefault="002D1DF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8,30</w:t>
            </w:r>
          </w:p>
        </w:tc>
      </w:tr>
    </w:tbl>
    <w:p w:rsidR="002D1DF6" w:rsidRDefault="002D1DF6" w:rsidP="002D1DF6">
      <w:pPr>
        <w:pStyle w:val="ParagraphStyle"/>
        <w:keepNext/>
        <w:tabs>
          <w:tab w:val="left" w:pos="6945"/>
        </w:tabs>
        <w:spacing w:before="150" w:after="15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и нормы оценки знаний обучающихся</w:t>
      </w:r>
    </w:p>
    <w:p w:rsidR="002D1DF6" w:rsidRDefault="002D1DF6" w:rsidP="002D1DF6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2D1DF6" w:rsidRDefault="002D1DF6" w:rsidP="002D1DF6">
      <w:pPr>
        <w:pStyle w:val="ParagraphStyle"/>
        <w:keepNext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Классификация ошибок и недочетов,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влияющих на снижение оценки.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Мелкими ошибками</w:t>
      </w:r>
      <w:r>
        <w:rPr>
          <w:rFonts w:ascii="Times New Roman" w:hAnsi="Times New Roman" w:cs="Times New Roman"/>
          <w:sz w:val="28"/>
          <w:szCs w:val="28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Значительные ошибки</w:t>
      </w:r>
      <w:r>
        <w:rPr>
          <w:rFonts w:ascii="Times New Roman" w:hAnsi="Times New Roman" w:cs="Times New Roman"/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предполагаемого. К значительным ошибкам относятся: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старт не из требуемого положения;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отталкивание далеко от планки при выполнении прыжков в длину, высоту;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бросок мяча в кольцо, метание в цель с наличием дополнительных движений;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несинхронность выполнения упражнения.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Грубые ошибки</w:t>
      </w:r>
      <w:r>
        <w:rPr>
          <w:rFonts w:ascii="Times New Roman" w:hAnsi="Times New Roman" w:cs="Times New Roman"/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2D1DF6" w:rsidRDefault="002D1DF6" w:rsidP="002D1DF6">
      <w:pPr>
        <w:pStyle w:val="ParagraphStyle"/>
        <w:shd w:val="clear" w:color="auto" w:fill="FFFFFF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 цифровой оценки (отметки).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«5»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 за качественное выполнение упражнений, допускается наличие мелких ошибок.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«4»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допущено не более одной значительной ошибки и несколько мелких.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«3»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допущены две значительные ошибки и несколько грубых, но ученик при повторных выполнениях может улучшить результат.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«2»</w:t>
      </w:r>
      <w:r>
        <w:rPr>
          <w:rFonts w:ascii="Times New Roman" w:hAnsi="Times New Roman" w:cs="Times New Roman"/>
          <w:sz w:val="28"/>
          <w:szCs w:val="28"/>
        </w:rPr>
        <w:t xml:space="preserve"> выставляется, если упражнение не выполнено. Причиной невыполнения является наличие грубых ошибок.</w:t>
      </w:r>
    </w:p>
    <w:p w:rsidR="002D1DF6" w:rsidRDefault="002D1DF6" w:rsidP="002D1DF6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1–4 классах оценка за технику ставится лишь при выполнении упражнений в равновесии, с элементами акробатики, при построениях, перестроениях, ходьбе, лазанье. В остальных видах (бег, прыжки, метание, броски, ходьба) необходимо учитывать результат: секунды, количество, длину, высоту.</w:t>
      </w:r>
    </w:p>
    <w:p w:rsidR="003F25D8" w:rsidRDefault="003F25D8" w:rsidP="00850854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br/>
        <w:t>2 класс</w:t>
      </w:r>
    </w:p>
    <w:tbl>
      <w:tblPr>
        <w:tblW w:w="537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48"/>
        <w:gridCol w:w="1611"/>
        <w:gridCol w:w="571"/>
        <w:gridCol w:w="384"/>
        <w:gridCol w:w="1342"/>
        <w:gridCol w:w="3462"/>
        <w:gridCol w:w="1513"/>
        <w:gridCol w:w="601"/>
        <w:gridCol w:w="413"/>
      </w:tblGrid>
      <w:tr w:rsidR="003F25D8" w:rsidRPr="00DC7D72">
        <w:trPr>
          <w:trHeight w:val="30"/>
          <w:tblHeader/>
          <w:jc w:val="center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Тема урока</w:t>
            </w:r>
          </w:p>
        </w:tc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Тип урока</w:t>
            </w:r>
          </w:p>
        </w:tc>
        <w:tc>
          <w:tcPr>
            <w:tcW w:w="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>Кол-</w:t>
            </w: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во часов</w:t>
            </w:r>
          </w:p>
        </w:tc>
        <w:tc>
          <w:tcPr>
            <w:tcW w:w="1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 xml:space="preserve">Решаемые </w:t>
            </w:r>
            <w:r w:rsidRPr="00DC7D72">
              <w:rPr>
                <w:rFonts w:ascii="Times New Roman" w:hAnsi="Times New Roman" w:cs="Times New Roman"/>
                <w:sz w:val="22"/>
                <w:szCs w:val="22"/>
              </w:rPr>
              <w:br/>
              <w:t>проблемы</w:t>
            </w:r>
          </w:p>
        </w:tc>
        <w:tc>
          <w:tcPr>
            <w:tcW w:w="4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</w:t>
            </w:r>
          </w:p>
        </w:tc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Вид контроля</w:t>
            </w:r>
          </w:p>
        </w:tc>
        <w:tc>
          <w:tcPr>
            <w:tcW w:w="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</w:tr>
      <w:tr w:rsidR="003F25D8" w:rsidRPr="00DC7D72">
        <w:trPr>
          <w:trHeight w:val="480"/>
          <w:tblHeader/>
          <w:jc w:val="center"/>
        </w:trPr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универсальные учебные действия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7D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предметные </w:t>
            </w:r>
            <w:r w:rsidRPr="00DC7D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знания</w:t>
            </w:r>
          </w:p>
        </w:tc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25D8" w:rsidRPr="00DC7D72" w:rsidRDefault="003F25D8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Правила поведения в спортивном зале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на спортивной площадке.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Подвижная игра «Салки-догонялки»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Вводный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вести себя </w:t>
            </w:r>
            <w:r w:rsidRPr="00DC7D72">
              <w:rPr>
                <w:rFonts w:ascii="Times New Roman" w:hAnsi="Times New Roman" w:cs="Times New Roman"/>
              </w:rPr>
              <w:br/>
              <w:t>в спортивном зале и на спортивной площадке?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познакомить с содержанием и организацией уроков физической культуры, с правилами поведения в спортивном зале и на спортивной площадке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учебно-познавательный интерес к новому учебному материалу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правила пове-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дения в спор-тивном зале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на спортив-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ной площадке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уроке;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самостоятельно выполнять комплекс утренней гимнастики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 строевых упражнений. Обучение положению высокого старта. Игра «Ловишка»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Что такое шеренга, колонна? Какой должна быть спортивная форма?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повторить команды </w:t>
            </w:r>
            <w:r w:rsidRPr="00DC7D72">
              <w:rPr>
                <w:rFonts w:ascii="Times New Roman" w:hAnsi="Times New Roman" w:cs="Times New Roman"/>
              </w:rPr>
              <w:lastRenderedPageBreak/>
              <w:t>«Становись!», «Смирно!», «Равняйсь!». Учить принимать положение высокого старта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физического развития для человека и принимают его; имеют желание учиться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</w:t>
            </w:r>
            <w:r w:rsidRPr="00DC7D72">
              <w:rPr>
                <w:rFonts w:ascii="Times New Roman" w:hAnsi="Times New Roman" w:cs="Times New Roman"/>
              </w:rPr>
              <w:br/>
              <w:t xml:space="preserve">команды на построения и перестроения;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принимать положение высокого </w:t>
            </w:r>
            <w:r w:rsidRPr="00DC7D72">
              <w:rPr>
                <w:rFonts w:ascii="Times New Roman" w:hAnsi="Times New Roman" w:cs="Times New Roman"/>
              </w:rPr>
              <w:lastRenderedPageBreak/>
              <w:t>старта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aps/>
              </w:rPr>
              <w:lastRenderedPageBreak/>
              <w:t>т</w:t>
            </w:r>
            <w:r w:rsidRPr="00DC7D72">
              <w:rPr>
                <w:rFonts w:ascii="Times New Roman" w:hAnsi="Times New Roman" w:cs="Times New Roman"/>
              </w:rPr>
              <w:t>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 строевых упражнений. Обучение бегу с высокого старта на дистанцию 30 м. Игра «Салки с домом»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выполняется построение в колонну?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повторить построение в ше-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ренгу, колонну; повторить поло-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жение высокого старта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деятельности; осуществляют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выполнять организующие строевые команды и приемы;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бег с высокого старта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скорости и ориентации в пространстве. Контроль двигательных качеств: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челночный бег 5 × 10.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Игра «Гуси-лебеди»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коррекция </w:t>
            </w:r>
            <w:r w:rsidRPr="00DC7D72">
              <w:rPr>
                <w:rFonts w:ascii="Times New Roman" w:hAnsi="Times New Roman" w:cs="Times New Roman"/>
              </w:rPr>
              <w:lastRenderedPageBreak/>
              <w:t>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Корректировка техники челночного бега. Как выполнять поворот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в челночном беге?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бегу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изменением направления движения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в разнообразии способов решения задач.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адекватно воспринимают оценку учителя, сверстников.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формулируют собственное мнение и позицию;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держать корпус </w:t>
            </w:r>
            <w:r w:rsidRPr="00DC7D72">
              <w:rPr>
                <w:rFonts w:ascii="Times New Roman" w:hAnsi="Times New Roman" w:cs="Times New Roman"/>
              </w:rPr>
              <w:br/>
              <w:t xml:space="preserve">и руки при беге в </w:t>
            </w:r>
            <w:r w:rsidRPr="00DC7D72">
              <w:rPr>
                <w:rFonts w:ascii="Times New Roman" w:hAnsi="Times New Roman" w:cs="Times New Roman"/>
              </w:rPr>
              <w:lastRenderedPageBreak/>
              <w:t>сочетании с дыханием;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 поворот в челночном беге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Контроль двигательных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качеств </w:t>
            </w:r>
            <w:r w:rsidRPr="00DC7D72">
              <w:rPr>
                <w:rFonts w:ascii="Times New Roman" w:hAnsi="Times New Roman" w:cs="Times New Roman"/>
              </w:rPr>
              <w:br/>
              <w:t>(челночный бег)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внимания, мышления при выполнении расчета по порядку.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Обучение прыжкам вверх и в длину с места.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Игра «Удочка»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прыгать вверх и в длину с места?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легкоатлетические упражнения – вверх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в длину с места, соблюдая правила безопасности во время приземления; фиксировать информацию об изменениях </w:t>
            </w:r>
            <w:r w:rsidRPr="00DC7D72">
              <w:rPr>
                <w:rFonts w:ascii="Times New Roman" w:hAnsi="Times New Roman" w:cs="Times New Roman"/>
              </w:rPr>
              <w:lastRenderedPageBreak/>
              <w:t>в организме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используют общие приемы решения поставленных задач; самостоятельно выделяют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формулируют цели и способы их осуществления.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реализации; оценивают правильность выполнения действия; осуществляют итоговый и пошаговый контроль; адекватно воспринимают оценку учителя.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легкоатлети-ческие упражнения;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технике движения рук и ног в прыжках вверх и в длину;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оценивать </w:t>
            </w:r>
            <w:r w:rsidRPr="00DC7D72">
              <w:rPr>
                <w:rFonts w:ascii="Times New Roman" w:hAnsi="Times New Roman" w:cs="Times New Roman"/>
              </w:rPr>
              <w:br/>
              <w:t>величину нагрузки по частоте пульса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 строевых упражнений. Объяснение понятия «физическая культура как система занятий физическими упражнениями». Игра «Жмурки»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Какая польза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от занятий физической культурой?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правильно выполнять строевые упражнения: повороты, ходьба «змейкой», по кругу, по спирали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используют общие приемы решения поставленных задач; самостоятельно выделяют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формулируют цели и способы их осуществления.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деятельности: осуществляют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характеризовать роль и значение уроков физической культуры для укрепления здоровья;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образцу учителя и показу лучших учеников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ловкости, внимания в метании предмета на дальность.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Разучивание игры «Кто дальше бросит»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выполнять метание малого мяча (мешочка) на дальность?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</w:t>
            </w:r>
            <w:r w:rsidRPr="00DC7D72">
              <w:rPr>
                <w:rFonts w:ascii="Times New Roman" w:hAnsi="Times New Roman" w:cs="Times New Roman"/>
              </w:rPr>
              <w:lastRenderedPageBreak/>
              <w:t>правильной технике метания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легкоатлетические упражнения (метания);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держать корпус, ноги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и руки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метаниях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качеств: метание. Эстафета «За мячом противника»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Метание предмета на дальность.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выполнять упражнения с соблюдением очередности и правил безопасности; взаимодействовать в команде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 метание предмета;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(метание)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историей возникновения первых спортивных соревнований.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двигательных качеств: </w:t>
            </w:r>
            <w:r w:rsidRPr="00DC7D72">
              <w:rPr>
                <w:rFonts w:ascii="Times New Roman" w:hAnsi="Times New Roman" w:cs="Times New Roman"/>
              </w:rPr>
              <w:lastRenderedPageBreak/>
              <w:t>прыжки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длину с места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коррекция знаний </w:t>
            </w:r>
            <w:r w:rsidRPr="00DC7D72">
              <w:rPr>
                <w:rFonts w:ascii="Times New Roman" w:hAnsi="Times New Roman" w:cs="Times New Roman"/>
              </w:rPr>
              <w:lastRenderedPageBreak/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Когда появились первые спортивные соревнования?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познакомить с </w:t>
            </w:r>
            <w:r w:rsidRPr="00DC7D72">
              <w:rPr>
                <w:rFonts w:ascii="Times New Roman" w:hAnsi="Times New Roman" w:cs="Times New Roman"/>
              </w:rPr>
              <w:lastRenderedPageBreak/>
              <w:t>историей возникновения первых спортивных соревнований; учить правильно выполнять прыжок с места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</w:rPr>
              <w:t xml:space="preserve">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легкоатлетические упражнения;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упражнение, добиваясь конечного </w:t>
            </w:r>
            <w:r w:rsidRPr="00DC7D72">
              <w:rPr>
                <w:rFonts w:ascii="Times New Roman" w:hAnsi="Times New Roman" w:cs="Times New Roman"/>
              </w:rPr>
              <w:lastRenderedPageBreak/>
              <w:t>результата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Контроль двигательных качеств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spacing w:val="-15"/>
              </w:rPr>
              <w:lastRenderedPageBreak/>
              <w:t xml:space="preserve">(прыжки </w:t>
            </w:r>
            <w:r w:rsidRPr="00DC7D72">
              <w:rPr>
                <w:rFonts w:ascii="Times New Roman" w:hAnsi="Times New Roman" w:cs="Times New Roman"/>
              </w:rPr>
              <w:t>в длину с места)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Обучение бегу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изменением частоты шагов.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Подвижные </w:t>
            </w:r>
            <w:r w:rsidRPr="00DC7D72">
              <w:rPr>
                <w:rFonts w:ascii="Times New Roman" w:hAnsi="Times New Roman" w:cs="Times New Roman"/>
              </w:rPr>
              <w:br/>
              <w:t>игры «Запрещенное движение» и «Два Мороза»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увеличивать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уменьшать скорость бега?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выполнять игры разминочного характера; развивать скоростно-силовые качества, координацию движений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легкоатлетические упражнения;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</w:t>
            </w:r>
            <w:r w:rsidRPr="00DC7D72">
              <w:rPr>
                <w:rFonts w:ascii="Times New Roman" w:hAnsi="Times New Roman" w:cs="Times New Roman"/>
              </w:rPr>
              <w:br/>
              <w:t xml:space="preserve">упражнение </w:t>
            </w:r>
            <w:r w:rsidRPr="00DC7D72">
              <w:rPr>
                <w:rFonts w:ascii="Times New Roman" w:hAnsi="Times New Roman" w:cs="Times New Roman"/>
              </w:rPr>
              <w:br/>
              <w:t xml:space="preserve">по образцу </w:t>
            </w:r>
            <w:r w:rsidRPr="00DC7D72">
              <w:rPr>
                <w:rFonts w:ascii="Times New Roman" w:hAnsi="Times New Roman" w:cs="Times New Roman"/>
              </w:rPr>
              <w:br/>
              <w:t>учителя и по-казу лучших учеников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Объяснение понятия «физические качества». </w:t>
            </w:r>
            <w:r w:rsidRPr="00DC7D72">
              <w:rPr>
                <w:rFonts w:ascii="Times New Roman" w:hAnsi="Times New Roman" w:cs="Times New Roman"/>
              </w:rPr>
              <w:lastRenderedPageBreak/>
              <w:t>Развитие внимания, мышления, двигательных качеств посредством подвижных игр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Применение </w:t>
            </w:r>
            <w:r w:rsidRPr="00DC7D72">
              <w:rPr>
                <w:rFonts w:ascii="Times New Roman" w:hAnsi="Times New Roman" w:cs="Times New Roman"/>
              </w:rPr>
              <w:lastRenderedPageBreak/>
              <w:t>знаний,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Какие основные физические качества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необходимо развивать?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развивать внимание, ловкость при выполнении игровых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упражнений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</w:t>
            </w:r>
            <w:r w:rsidRPr="00DC7D72">
              <w:rPr>
                <w:rFonts w:ascii="Times New Roman" w:hAnsi="Times New Roman" w:cs="Times New Roman"/>
              </w:rPr>
              <w:lastRenderedPageBreak/>
              <w:t>инструкцию педагога и четко следуют ей; осуществляют итоговый и пошаговый контроль; адекватно воспринимают оценку учителя.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знаний для человека и принимают его; раскрывают внутреннюю позицию школьника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понимать значение развития </w:t>
            </w:r>
            <w:r w:rsidRPr="00DC7D72">
              <w:rPr>
                <w:rFonts w:ascii="Times New Roman" w:hAnsi="Times New Roman" w:cs="Times New Roman"/>
              </w:rPr>
              <w:lastRenderedPageBreak/>
              <w:t>физических качеств для укрепления здоровья;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основными способами развития выносливости. Развитие двигательных качеств в беге на различные дистанции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подбирается ритм и темп бега на различных дистанциях?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самостоятельно подбирать собственный, наиболее эффективный ритм и темп бега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задач; оценивают свои достижения, соотносят изученные понятия с примерами.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правильно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распределять силы при длительном беге;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оценивать </w:t>
            </w:r>
            <w:r w:rsidRPr="00DC7D72">
              <w:rPr>
                <w:rFonts w:ascii="Times New Roman" w:hAnsi="Times New Roman" w:cs="Times New Roman"/>
              </w:rPr>
              <w:br/>
              <w:t>величину нагрузки по частоте пульса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скоростных качеств в беге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на различные дистанции. Контроль двигательных качеств: бег на 30 метров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высокого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старта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правильно стартовать </w:t>
            </w:r>
            <w:r w:rsidRPr="00DC7D72">
              <w:rPr>
                <w:rFonts w:ascii="Times New Roman" w:hAnsi="Times New Roman" w:cs="Times New Roman"/>
              </w:rPr>
              <w:lastRenderedPageBreak/>
              <w:t>и финишировать?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правильной технике бега; выполнять разминочный бег в различном темпе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</w:t>
            </w:r>
            <w:r w:rsidRPr="00DC7D72">
              <w:rPr>
                <w:rFonts w:ascii="Times New Roman" w:hAnsi="Times New Roman" w:cs="Times New Roman"/>
              </w:rPr>
              <w:lastRenderedPageBreak/>
              <w:t>учебную задачу.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легкоатлетич</w:t>
            </w:r>
            <w:r w:rsidRPr="00DC7D72">
              <w:rPr>
                <w:rFonts w:ascii="Times New Roman" w:hAnsi="Times New Roman" w:cs="Times New Roman"/>
              </w:rPr>
              <w:lastRenderedPageBreak/>
              <w:t>еские упражнения;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во время выполнения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упражнений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Контроль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двигательных качеств </w:t>
            </w:r>
            <w:r w:rsidRPr="00DC7D72">
              <w:rPr>
                <w:rFonts w:ascii="Times New Roman" w:hAnsi="Times New Roman" w:cs="Times New Roman"/>
              </w:rPr>
              <w:br/>
              <w:t>(бег на</w:t>
            </w:r>
            <w:r w:rsidRPr="00DC7D72">
              <w:rPr>
                <w:rFonts w:ascii="Times New Roman" w:hAnsi="Times New Roman" w:cs="Times New Roman"/>
              </w:rPr>
              <w:br/>
              <w:t>30 м)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Правила безопасного поведения во время упражнений со спортивным инвентарем. Развитие координационных способностей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общеразвивающих упражнениях. Разучивание подвижной игры «Охотник и зайцы»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вести себя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уроках с использованием спортивного инвентаря?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общеразвивающие упражнения в движении и на месте; совместным командным действиям </w:t>
            </w:r>
            <w:r w:rsidRPr="00DC7D72">
              <w:rPr>
                <w:rFonts w:ascii="Times New Roman" w:hAnsi="Times New Roman" w:cs="Times New Roman"/>
              </w:rPr>
              <w:lastRenderedPageBreak/>
              <w:t>во время игры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дисциплинированность, трудолюбие и упорство в достижении поставленных </w:t>
            </w:r>
            <w:r w:rsidRPr="00DC7D72">
              <w:rPr>
                <w:rFonts w:ascii="Times New Roman" w:hAnsi="Times New Roman" w:cs="Times New Roman"/>
              </w:rPr>
              <w:lastRenderedPageBreak/>
              <w:t>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правила безопасного поведения;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перестроению в две шеренги, в две колонны. Контроль двигательных качеств: поднимание туловища за 30 секунд. Разучивание подвижной игры «Волна»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выполнять перестроение в две шеренги, две колонны?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выполнять упражнения по команде учителя и добиваться правильного выполнения; учить поднимать туловище из положения лежа на скорость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</w:t>
            </w:r>
            <w:r w:rsidRPr="00DC7D72">
              <w:rPr>
                <w:rFonts w:ascii="Times New Roman" w:hAnsi="Times New Roman" w:cs="Times New Roman"/>
              </w:rPr>
              <w:br/>
              <w:t>организующие строевые команды и приемы;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упражнение, добиваясь конечного результата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(поднимание туловища)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выполнения упражнения «вис на гимнастической стенке на время». Развитие </w:t>
            </w:r>
            <w:r w:rsidRPr="00DC7D72">
              <w:rPr>
                <w:rFonts w:ascii="Times New Roman" w:hAnsi="Times New Roman" w:cs="Times New Roman"/>
              </w:rPr>
              <w:lastRenderedPageBreak/>
              <w:t>памяти и внимания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игре «Отгадай, чей голос»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координации. Как правильно выполнять вис на гимнастической стенке?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развивать координационные способности, силу и ловкость при выполнении виса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время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</w:t>
            </w:r>
            <w:r w:rsidRPr="00DC7D72">
              <w:rPr>
                <w:rFonts w:ascii="Times New Roman" w:hAnsi="Times New Roman" w:cs="Times New Roman"/>
              </w:rPr>
              <w:br/>
              <w:t xml:space="preserve">упражнение </w:t>
            </w:r>
            <w:r w:rsidRPr="00DC7D72">
              <w:rPr>
                <w:rFonts w:ascii="Times New Roman" w:hAnsi="Times New Roman" w:cs="Times New Roman"/>
              </w:rPr>
              <w:br/>
              <w:t xml:space="preserve">по образцу </w:t>
            </w:r>
            <w:r w:rsidRPr="00DC7D72">
              <w:rPr>
                <w:rFonts w:ascii="Times New Roman" w:hAnsi="Times New Roman" w:cs="Times New Roman"/>
              </w:rPr>
              <w:br/>
              <w:t>учителя и по-казу лучших учеников;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</w:t>
            </w:r>
            <w:r w:rsidRPr="00DC7D72">
              <w:rPr>
                <w:rFonts w:ascii="Times New Roman" w:hAnsi="Times New Roman" w:cs="Times New Roman"/>
              </w:rPr>
              <w:lastRenderedPageBreak/>
              <w:t>ать и проводить подвижные игры в помещении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координационных </w:t>
            </w:r>
            <w:r w:rsidRPr="00DC7D72">
              <w:rPr>
                <w:rFonts w:ascii="Times New Roman" w:hAnsi="Times New Roman" w:cs="Times New Roman"/>
              </w:rPr>
              <w:br/>
              <w:t xml:space="preserve">способностей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в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упражнениях гимнастики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с элементами акробатики. Совершенствование техники выполнения перекатов.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Подвижная игра «Передача мяча в тоннеле»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Корректировка техники выполнения перекатов.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развивать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координационные способности, силу, ловкость при выполнении упражнений гимнастики и акробатики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дисциплинированность, трудолюбие и упорство в достижении поставленных целей; </w:t>
            </w:r>
            <w:r w:rsidRPr="00DC7D72">
              <w:rPr>
                <w:rFonts w:ascii="Times New Roman" w:hAnsi="Times New Roman" w:cs="Times New Roman"/>
                <w:color w:val="000000"/>
              </w:rPr>
              <w:t>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правила поведения и преду-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выполнения упражнений;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Совершенствование техники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 xml:space="preserve">кувырка вперед. </w:t>
            </w:r>
            <w:r w:rsidRPr="00DC7D72">
              <w:rPr>
                <w:rFonts w:ascii="Times New Roman" w:hAnsi="Times New Roman" w:cs="Times New Roman"/>
              </w:rPr>
              <w:t>Развитие координационных, скоростно-силовых способностей в круговой тренировке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</w:t>
            </w:r>
            <w:r w:rsidRPr="00DC7D72">
              <w:rPr>
                <w:rFonts w:ascii="Times New Roman" w:hAnsi="Times New Roman" w:cs="Times New Roman"/>
              </w:rPr>
              <w:lastRenderedPageBreak/>
              <w:t>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правильно </w:t>
            </w:r>
            <w:r w:rsidRPr="00DC7D72">
              <w:rPr>
                <w:rFonts w:ascii="Times New Roman" w:hAnsi="Times New Roman" w:cs="Times New Roman"/>
              </w:rPr>
              <w:lastRenderedPageBreak/>
              <w:t>выполнять задания круговой тренировки?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правильно выполнять задания круговой тренировки для закрепления учебного материала 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в разнообразии </w:t>
            </w:r>
            <w:r w:rsidRPr="00DC7D72">
              <w:rPr>
                <w:rFonts w:ascii="Times New Roman" w:hAnsi="Times New Roman" w:cs="Times New Roman"/>
              </w:rPr>
              <w:lastRenderedPageBreak/>
              <w:t>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дисциплинированность, трудолюбие и упорство в достижении поставленных целей; </w:t>
            </w:r>
            <w:r w:rsidRPr="00DC7D72">
              <w:rPr>
                <w:rFonts w:ascii="Times New Roman" w:hAnsi="Times New Roman" w:cs="Times New Roman"/>
                <w:color w:val="000000"/>
              </w:rPr>
              <w:t>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координировать перемещение рук при выполнении кувырка вперед;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во время занятий физическими упражнениями;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регулировать физическую нагрузку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</w:t>
            </w:r>
            <w:r w:rsidRPr="00DC7D72">
              <w:rPr>
                <w:rFonts w:ascii="Times New Roman" w:hAnsi="Times New Roman" w:cs="Times New Roman"/>
              </w:rPr>
              <w:lastRenderedPageBreak/>
              <w:t>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Совершенствование техники упражнения «стойка на лопатках».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ловкости и координации в подвижной игре «Посадка картофеля»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Какие правила безопасного поведения необходимо знать и соблюдать при выполнении упражнений гимнастики?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выполнять упражнения со страховкой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во время занятий физическими упражнениями;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упражнение, добиваясь конечного </w:t>
            </w:r>
            <w:r w:rsidRPr="00DC7D72">
              <w:rPr>
                <w:rFonts w:ascii="Times New Roman" w:hAnsi="Times New Roman" w:cs="Times New Roman"/>
              </w:rPr>
              <w:lastRenderedPageBreak/>
              <w:t>результата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гибкости в упражнении «мост». Совершенствование выполнения упражнений акробатики в различных сочетаниях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Корректировка техники выполнения упражнения «мост».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развивать координационные способности, силу, ловкость в упражнениях поточной тренировки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 в помещении;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432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ходьбе по гимнастической скамейке различными способами. Контроль двигательных качеств: наклон вперед из положения стоя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Каковы правила выполнения наклонов различными способами?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развивать координацию движений, равновесие в ходьбе по скамейке; развивать гибкость в наклоне из положения стоя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для развития ловкости и координации 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(на-клоны из положения стоя)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координации дви-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жений, ловкости, внимания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лазанье по наклонной лестнице, гимнастической скамейке.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Игра на внимание </w:t>
            </w:r>
            <w:r w:rsidRPr="00DC7D72">
              <w:rPr>
                <w:rFonts w:ascii="Times New Roman" w:hAnsi="Times New Roman" w:cs="Times New Roman"/>
              </w:rPr>
              <w:lastRenderedPageBreak/>
              <w:t>«Запрещенное движение»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Какие существуют упражнения для развития координации?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совершенствовать умения перемещат</w:t>
            </w:r>
            <w:r w:rsidRPr="00DC7D72">
              <w:rPr>
                <w:rFonts w:ascii="Times New Roman" w:hAnsi="Times New Roman" w:cs="Times New Roman"/>
              </w:rPr>
              <w:lastRenderedPageBreak/>
              <w:t>ься по горизонтальной и наклонной скамейке; учить характеризовать физические качества: силу, координацию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инструкцию педагога и четко следуют ей; осуществляют итоговый и пошаговый контроль; адекватно воспринимают оценку учителя.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</w:t>
            </w:r>
            <w:r w:rsidRPr="00DC7D72">
              <w:rPr>
                <w:rFonts w:ascii="Times New Roman" w:hAnsi="Times New Roman" w:cs="Times New Roman"/>
              </w:rPr>
              <w:lastRenderedPageBreak/>
              <w:t>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понимание причин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перемещаться по горизонтальной и наклонной поверхности различными способами;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безопасного </w:t>
            </w:r>
            <w:r w:rsidRPr="00DC7D72">
              <w:rPr>
                <w:rFonts w:ascii="Times New Roman" w:hAnsi="Times New Roman" w:cs="Times New Roman"/>
              </w:rPr>
              <w:lastRenderedPageBreak/>
              <w:t>поведения 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качеств: подтягивания на низкой перекладине из виса лежа. Разучивание подвижной игры «Конники-спортсмены»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коррекция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Какие качества развиваются при подтягивании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перекладине?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прямой хват при подтягивании; совершенствовать акробатические упражнения – перекаты, «стойку на </w:t>
            </w:r>
            <w:r w:rsidRPr="00DC7D72">
              <w:rPr>
                <w:rFonts w:ascii="Times New Roman" w:hAnsi="Times New Roman" w:cs="Times New Roman"/>
              </w:rPr>
              <w:lastRenderedPageBreak/>
              <w:t>лопатках»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контролируют действие партнера.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серию акробатических упражнений;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DC7D72">
              <w:rPr>
                <w:rFonts w:ascii="Times New Roman" w:hAnsi="Times New Roman" w:cs="Times New Roman"/>
              </w:rPr>
              <w:br/>
              <w:t>(подтягивание из виса лежа)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Развитие равновесия в упражнениях «цапля», </w:t>
            </w:r>
            <w:r w:rsidRPr="00DC7D72">
              <w:rPr>
                <w:rFonts w:ascii="Times New Roman" w:hAnsi="Times New Roman" w:cs="Times New Roman"/>
              </w:rPr>
              <w:t>«ласточка»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C7D72">
              <w:rPr>
                <w:rFonts w:ascii="Times New Roman" w:hAnsi="Times New Roman" w:cs="Times New Roman"/>
              </w:rPr>
              <w:t>Разучивание игры «Прокати быстрее мяч»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выполнять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упражнения в равновесии?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игровые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упражнения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из подвижных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 разной функциональной направленности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</w:t>
            </w:r>
            <w:r w:rsidRPr="00DC7D72">
              <w:rPr>
                <w:rFonts w:ascii="Times New Roman" w:hAnsi="Times New Roman" w:cs="Times New Roman"/>
              </w:rPr>
              <w:br/>
              <w:t xml:space="preserve">в равновесии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ограниченной опоре;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Обучение висам углом на перекладине и гимнастической стенке.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внимания, памяти, координации движений в подвижной игре «Что изменилось?»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Висы углом на перекладине и гимнастической стенке.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правильному положению при выполнении виса углом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для укрепления мышц брюшного пресса;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характеризовать роль и значение уроков физической культуры для укрепления здоровья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Объяснение значения физкультминуток для укрепления здоровья, принципов их построения. Совершенствование кувырка вперед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Правила составления комплекса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упражнений для физкультминутки.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принципам построения физкультминутки; развивать координацию движений при выполнении кувырков вперед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самостоятельно составлять комплекс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упражнений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для физкультминуток;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упражнение, добиваясь конечного результата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гибкости в глубоких выпадах, наклонах вперед из положения стоя, сидя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на полу, упражнениях «мост»,</w:t>
            </w:r>
            <w:r w:rsidRPr="00DC7D72">
              <w:rPr>
                <w:rFonts w:ascii="Times New Roman" w:hAnsi="Times New Roman" w:cs="Times New Roman"/>
              </w:rPr>
              <w:br/>
              <w:t xml:space="preserve">«полушпагат».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прыгучести в эстафете «Веревочка под ногами»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развивать гибкость тела?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выполнять упражнени</w:t>
            </w:r>
            <w:r w:rsidRPr="00DC7D72">
              <w:rPr>
                <w:rFonts w:ascii="Times New Roman" w:hAnsi="Times New Roman" w:cs="Times New Roman"/>
              </w:rPr>
              <w:lastRenderedPageBreak/>
              <w:t>я на растяжку мышц в разных положениях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DC7D72">
              <w:rPr>
                <w:rFonts w:ascii="Times New Roman" w:hAnsi="Times New Roman" w:cs="Times New Roman"/>
              </w:rPr>
              <w:br/>
              <w:t xml:space="preserve">с поставленной задачей и условиями ее реализации; используют установленные правила в контроле способа </w:t>
            </w:r>
            <w:r w:rsidRPr="00DC7D72">
              <w:rPr>
                <w:rFonts w:ascii="Times New Roman" w:hAnsi="Times New Roman" w:cs="Times New Roman"/>
              </w:rPr>
              <w:lastRenderedPageBreak/>
              <w:t>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задают вопросы; контролируют действия партнера;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самостоятельно подбирать упражнения для развития гибкости;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координации движений, внимания, ориентировки в пространстве в строевых упражнениях. Обучение упражнениям с гимнастическими палками. Разучивание упражнений эстафеты с гимнастическими палками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Правила проведения разминки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гимнастическими палками. Какие существуют строевые команды?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упражнения по команде учителя и добиваться четкого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правильного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выполнения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правильно оценивать дистанцию и интервал в строю, ориентироваться в пространстве;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Объяснение значения правил безопасности в подвижных играх. Развитие координации движений, ловкости, внимания в упражнениях акробатики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Какие 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игре чаще всего приводят к травмам?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выполнять правила игры, контролировать свои действия и наблюдать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за действиями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других игроков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инструкцию педагога и четко следуют ей; осуществляют итоговый и пошаговый контроль; адекватно воспринимают оценку учителя.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знаний для человека и принимают его, стремятся хорошо учиться; раскрывают внутреннюю позицию школьника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серию упражнений акробатики;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правила безопасного поведения в подвижной игре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Объяснение значения закаливания для укрепления здоровья и способов закаливания. Обучение правилам страховки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Какие существуют способы закаливания?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выполнению правил страховки и помощи при выполнении </w:t>
            </w:r>
            <w:r w:rsidRPr="00DC7D72">
              <w:rPr>
                <w:rFonts w:ascii="Times New Roman" w:hAnsi="Times New Roman" w:cs="Times New Roman"/>
              </w:rPr>
              <w:lastRenderedPageBreak/>
              <w:t>упражнений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</w:t>
            </w:r>
            <w:r w:rsidRPr="00DC7D72">
              <w:rPr>
                <w:rFonts w:ascii="Times New Roman" w:hAnsi="Times New Roman" w:cs="Times New Roman"/>
              </w:rPr>
              <w:lastRenderedPageBreak/>
              <w:t>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самостоятельно подбирать методы и при-</w:t>
            </w:r>
            <w:r w:rsidRPr="00DC7D72">
              <w:rPr>
                <w:rFonts w:ascii="Times New Roman" w:hAnsi="Times New Roman" w:cs="Times New Roman"/>
              </w:rPr>
              <w:br/>
              <w:t>емы закаливания;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 страховкой партнера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равновесия и координации движений в упражнениях полосы препятствий. Игра «Ноги на весу»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Организационные правила безопасной полосы препятствий.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развивать равновесие и координацию в ходьбе по скамейке с перешагиванием предметов, по тонкой линии, проползая и перелезая через препятствия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ставят и формулируют проблемы;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DC7D72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задают вопросы; контролируют действия партнера;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гимнастической скамейке;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правила безопасного поведения в упражнениях полосы препятствий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прыжков со скакалкой. </w:t>
            </w:r>
            <w:r w:rsidRPr="00DC7D72">
              <w:rPr>
                <w:rFonts w:ascii="Times New Roman" w:hAnsi="Times New Roman" w:cs="Times New Roman"/>
              </w:rPr>
              <w:lastRenderedPageBreak/>
              <w:t>Игра «Удочка»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Применение </w:t>
            </w:r>
            <w:r w:rsidRPr="00DC7D72">
              <w:rPr>
                <w:rFonts w:ascii="Times New Roman" w:hAnsi="Times New Roman" w:cs="Times New Roman"/>
              </w:rPr>
              <w:lastRenderedPageBreak/>
              <w:t>знаний,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Какие качества развивают прыжки со </w:t>
            </w:r>
            <w:r w:rsidRPr="00DC7D72">
              <w:rPr>
                <w:rFonts w:ascii="Times New Roman" w:hAnsi="Times New Roman" w:cs="Times New Roman"/>
              </w:rPr>
              <w:lastRenderedPageBreak/>
              <w:t>скакалкой?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прыжки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 скакалкой различными спосо-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используют общие приемы решения поставленных задач; определяют и кратко </w:t>
            </w:r>
            <w:r w:rsidRPr="00DC7D72">
              <w:rPr>
                <w:rFonts w:ascii="Times New Roman" w:hAnsi="Times New Roman" w:cs="Times New Roman"/>
              </w:rPr>
              <w:lastRenderedPageBreak/>
              <w:t>характеризуют физическую культуру как занятия физическими упражнениями, подвижными и спортивными играми.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</w:t>
            </w:r>
            <w:r w:rsidRPr="00DC7D72">
              <w:rPr>
                <w:rFonts w:ascii="Times New Roman" w:hAnsi="Times New Roman" w:cs="Times New Roman"/>
              </w:rPr>
              <w:br/>
              <w:t>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знаний для человека и принимают его, стремятся хорошо учиться; раскрывают внутреннюю позицию школьника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выполнения прыжков со скакалкой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18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Разучивание игровых действий эстафет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обручем, скакалкой. Обучение выполнению строевых команд в различных ситуациях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правильно передать и принять эстафету?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выполнять бег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прыжки в эста-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фете для закрепления учебного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инструкцию педагога и четко следуют ей; осуществляют итоговый и пошаговый контроль; адекватно воспринимают оценку учителя.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дисциплинированность, трудолюбие и упорство в достижении поставленных </w:t>
            </w:r>
            <w:r w:rsidRPr="00DC7D72">
              <w:rPr>
                <w:rFonts w:ascii="Times New Roman" w:hAnsi="Times New Roman" w:cs="Times New Roman"/>
              </w:rPr>
              <w:lastRenderedPageBreak/>
              <w:t>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 упражнения с обручем и скакалкой;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  <w:r w:rsidRPr="00DC7D72">
              <w:rPr>
                <w:rFonts w:ascii="Times New Roman" w:hAnsi="Times New Roman" w:cs="Times New Roman"/>
              </w:rPr>
              <w:br/>
              <w:t>во время занятий физкультурой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силы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ловкости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лазанье и перелезании по гимнастической стенке.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Разучивание комплекса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упражнений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для формирования правильной осанки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развивать выносливость и быстроту?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закрепить навыки выполнения упражнений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гимнастической стенке; контролировать осанку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деятельности; правильно идентифицируют себя с позицией школьника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распределять свои силы во время лазанья и перелезания по гимнастической стенке;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</w:t>
            </w:r>
            <w:r w:rsidRPr="00DC7D72">
              <w:rPr>
                <w:rFonts w:ascii="Times New Roman" w:hAnsi="Times New Roman" w:cs="Times New Roman"/>
              </w:rPr>
              <w:br/>
              <w:t>по профилактике нарушения осанки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упражнений гимнастики: «стойка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на лопатках», «мост», «лодочка», «рыбка». Развитие выносливости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в упражнениях полосы препятствий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развивать выносливость при преодолении полосы препятствий?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соблюдать </w:t>
            </w:r>
            <w:r w:rsidRPr="00DC7D72">
              <w:rPr>
                <w:rFonts w:ascii="Times New Roman" w:hAnsi="Times New Roman" w:cs="Times New Roman"/>
              </w:rPr>
              <w:lastRenderedPageBreak/>
              <w:t>правила безопасного поведения в упражнениях полосы препятствий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поставленной задачей и условиями ее реализации;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знаний для человека и принимают его, стремятся хорошо учиться; раскрывают внутреннюю позицию школьника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самостоятельно </w:t>
            </w:r>
            <w:r w:rsidRPr="00DC7D72">
              <w:rPr>
                <w:rFonts w:ascii="Times New Roman" w:hAnsi="Times New Roman" w:cs="Times New Roman"/>
                <w:color w:val="000000"/>
              </w:rPr>
              <w:t>контролировать качество выполнения упражнений гимнастики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навыков </w:t>
            </w:r>
            <w:r w:rsidRPr="00DC7D72">
              <w:rPr>
                <w:rFonts w:ascii="Times New Roman" w:hAnsi="Times New Roman" w:cs="Times New Roman"/>
              </w:rPr>
              <w:t>перемещения по гимнастическим стенкам, кувырки вперед. Подвижная игра «Ноги на весу»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Применение знаний </w:t>
            </w:r>
            <w:r w:rsidRPr="00DC7D72"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безопасно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перемещаться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гимнастиче-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ским стенкам?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развивать силу, ловкость, координацию в лазанье и перелезании по гимнастической стенке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занятий физкультурой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силы, выносливости в лазанье по </w:t>
            </w:r>
            <w:r w:rsidRPr="00DC7D72">
              <w:rPr>
                <w:rFonts w:ascii="Times New Roman" w:hAnsi="Times New Roman" w:cs="Times New Roman"/>
              </w:rPr>
              <w:lastRenderedPageBreak/>
              <w:t>канату. Совершенствование упражнений с гимнастическими палками. Разучивание игры «Веревочка под ногами»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</w:t>
            </w:r>
            <w:r w:rsidRPr="00DC7D72">
              <w:rPr>
                <w:rFonts w:ascii="Times New Roman" w:hAnsi="Times New Roman" w:cs="Times New Roman"/>
              </w:rPr>
              <w:lastRenderedPageBreak/>
              <w:t>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Какие правила безопасности нужно </w:t>
            </w:r>
            <w:r w:rsidRPr="00DC7D72">
              <w:rPr>
                <w:rFonts w:ascii="Times New Roman" w:hAnsi="Times New Roman" w:cs="Times New Roman"/>
              </w:rPr>
              <w:lastRenderedPageBreak/>
              <w:t>соблюдать при выполнении лазанья по канату?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закреплять навык выполнения разминки с гимнастическими палками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</w:t>
            </w:r>
            <w:r w:rsidRPr="00DC7D72">
              <w:rPr>
                <w:rFonts w:ascii="Times New Roman" w:hAnsi="Times New Roman" w:cs="Times New Roman"/>
              </w:rPr>
              <w:lastRenderedPageBreak/>
              <w:t>инструкцию педагога и четко следуют ей; осуществляют итоговый и пошаговый контроль; адекватно воспринимают оценку учителя.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знаний для человека и принимают его; раскрывают внутреннюю позицию школьника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лазанье по канату в три </w:t>
            </w:r>
            <w:r w:rsidRPr="00DC7D72">
              <w:rPr>
                <w:rFonts w:ascii="Times New Roman" w:hAnsi="Times New Roman" w:cs="Times New Roman"/>
              </w:rPr>
              <w:lastRenderedPageBreak/>
              <w:t>приема;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занятий физкультурой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Ознакомление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правилами безопасности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упражнениях с мячами. Разучивание общеразвивающих упражнений с мячами. Совершенствование броска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ловли мяча. Подвижная игра «Вышибалы»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развивать выносливость и быстроту?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быстрому движению при броске мяча; развивать двигательные качества, выносливость, быстроту при проведении подвижных </w:t>
            </w:r>
            <w:r w:rsidRPr="00DC7D72">
              <w:rPr>
                <w:rFonts w:ascii="Times New Roman" w:hAnsi="Times New Roman" w:cs="Times New Roman"/>
              </w:rPr>
              <w:lastRenderedPageBreak/>
              <w:t>игр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определяют, где применяются действия с мячом; используют общие приемы решения поставленных задач.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дисциплинированность, </w:t>
            </w:r>
            <w:r w:rsidRPr="00DC7D72">
              <w:rPr>
                <w:rFonts w:ascii="Times New Roman" w:hAnsi="Times New Roman" w:cs="Times New Roman"/>
              </w:rPr>
              <w:lastRenderedPageBreak/>
              <w:t>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броски и ловлю мяча разными способами;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</w:t>
            </w:r>
            <w:r w:rsidRPr="00DC7D72">
              <w:rPr>
                <w:rFonts w:ascii="Times New Roman" w:hAnsi="Times New Roman" w:cs="Times New Roman"/>
              </w:rPr>
              <w:t xml:space="preserve"> общеразвивающих упражнений с мячами. Совершенствование броска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ловли мяча. Подвижная игра «Вышибалы»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быстрому движению при броске мяча; развивать двигательные качества, выносливость, быстроту при проведении подвижных игр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определяют, где применяются действия с мячом; используют общие приемы решения поставленных задач.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броски и ловлю мяча разными способами;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Теку-щий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броскам и ловле мяча в паре.</w:t>
            </w:r>
            <w:r w:rsidRPr="00DC7D72">
              <w:rPr>
                <w:rFonts w:ascii="Times New Roman" w:hAnsi="Times New Roman" w:cs="Times New Roman"/>
              </w:rPr>
              <w:t xml:space="preserve"> Подвижная игра «Мяч </w:t>
            </w:r>
            <w:r w:rsidRPr="00DC7D72">
              <w:rPr>
                <w:rFonts w:ascii="Times New Roman" w:hAnsi="Times New Roman" w:cs="Times New Roman"/>
              </w:rPr>
              <w:lastRenderedPageBreak/>
              <w:t>соседу»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Как правильно ловить мяч после броска партнера?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взаимодействовать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партнером во время броска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правильной ловли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DC7D72">
              <w:rPr>
                <w:rFonts w:ascii="Times New Roman" w:hAnsi="Times New Roman" w:cs="Times New Roman"/>
              </w:rPr>
              <w:br/>
            </w:r>
            <w:r w:rsidRPr="00DC7D72">
              <w:rPr>
                <w:rFonts w:ascii="Times New Roman" w:hAnsi="Times New Roman" w:cs="Times New Roman"/>
              </w:rPr>
              <w:lastRenderedPageBreak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  <w:color w:val="000000"/>
              </w:rPr>
              <w:t>оказывают бескорыстную помощь своим сверстникам, умеют находить с ними общий язык и общие интересы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партнером;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  <w:color w:val="000000"/>
              </w:rPr>
              <w:t>броскам и ловле мяча в паре.</w:t>
            </w:r>
            <w:r w:rsidRPr="00DC7D72">
              <w:rPr>
                <w:rFonts w:ascii="Times New Roman" w:hAnsi="Times New Roman" w:cs="Times New Roman"/>
              </w:rPr>
              <w:t xml:space="preserve"> Подвижная игра «Мяч соседу»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взаимодействовать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партнером во время броска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правильной ловли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DC7D72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оказывают бескорыстную помощь своим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сверстникам, умеют находить с ними общий язык и общие интересы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партнером;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  <w:color w:val="000000"/>
              </w:rPr>
              <w:t>броскам и ловле мяча в паре.</w:t>
            </w:r>
            <w:r w:rsidRPr="00DC7D72">
              <w:rPr>
                <w:rFonts w:ascii="Times New Roman" w:hAnsi="Times New Roman" w:cs="Times New Roman"/>
              </w:rPr>
              <w:t xml:space="preserve"> Подвижная игра «Мяч соседу»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взаимодействовать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партнером во время броска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правильной ловли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DC7D72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  <w:color w:val="000000"/>
              </w:rPr>
              <w:t>оказывают бескорыстную помощь своим сверстникам, умеют находить с ними общий язык и общие интересы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партнером;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  <w:color w:val="000000"/>
              </w:rPr>
              <w:t>броскам и ловле мяча в паре.</w:t>
            </w:r>
            <w:r w:rsidRPr="00DC7D72">
              <w:rPr>
                <w:rFonts w:ascii="Times New Roman" w:hAnsi="Times New Roman" w:cs="Times New Roman"/>
              </w:rPr>
              <w:t xml:space="preserve"> Подвижная игра «Мяч соседу»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взаимодействовать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партнером во время броска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правильной ловли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  <w:r w:rsidRPr="00DC7D72">
              <w:rPr>
                <w:rFonts w:ascii="Times New Roman" w:hAnsi="Times New Roman" w:cs="Times New Roman"/>
              </w:rPr>
              <w:br/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  <w:color w:val="000000"/>
              </w:rPr>
              <w:t>оказывают бескорыстную помощь своим сверстникам, умеют находить с ними общий язык и общие интересы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партнером;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организовывать и проводить подвижные </w:t>
            </w:r>
            <w:r w:rsidRPr="00DC7D72">
              <w:rPr>
                <w:rFonts w:ascii="Times New Roman" w:hAnsi="Times New Roman" w:cs="Times New Roman"/>
              </w:rPr>
              <w:lastRenderedPageBreak/>
              <w:t>игры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различным способам бросков мяча одной рукой. Разучивание подвижной игры «Мяч среднему»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Какие бывают способы бросков мяча одной рукой?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бросать мяч одной рукой и попадать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цель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определяют, где применяются действия с мячом; используют общие приемы решения поставленных задач.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</w:t>
            </w:r>
            <w:r w:rsidRPr="00DC7D72">
              <w:rPr>
                <w:rFonts w:ascii="Times New Roman" w:hAnsi="Times New Roman" w:cs="Times New Roman"/>
              </w:rPr>
              <w:br/>
              <w:t>выполнять бросок мяча;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</w:rPr>
              <w:t xml:space="preserve">различным способам бросков мяча одной рукой. Разучивание подвижной </w:t>
            </w:r>
            <w:r w:rsidRPr="00DC7D72">
              <w:rPr>
                <w:rFonts w:ascii="Times New Roman" w:hAnsi="Times New Roman" w:cs="Times New Roman"/>
              </w:rPr>
              <w:lastRenderedPageBreak/>
              <w:t>игры «Мяч среднему»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бросать мяч одной рукой и попадать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цель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определяют, где применяются действия с мячом; используют общие приемы решения поставленных задач.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</w:t>
            </w:r>
            <w:r w:rsidRPr="00DC7D72">
              <w:rPr>
                <w:rFonts w:ascii="Times New Roman" w:hAnsi="Times New Roman" w:cs="Times New Roman"/>
              </w:rPr>
              <w:lastRenderedPageBreak/>
              <w:t>условиями ее реализации.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</w:t>
            </w:r>
            <w:r w:rsidRPr="00DC7D72">
              <w:rPr>
                <w:rFonts w:ascii="Times New Roman" w:hAnsi="Times New Roman" w:cs="Times New Roman"/>
              </w:rPr>
              <w:br/>
              <w:t>выполнять бросок мяча;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правила взаимодейст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Default="003F25D8" w:rsidP="001825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</w:rPr>
              <w:t>различным способам бросков мяча одной рукой. Разучивание подвижной игры «Мяч среднему»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бросать мяч одной рукой и попадать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цель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определяют, где применяются действия с мячом; используют общие приемы решения поставленных задач.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</w:t>
            </w:r>
            <w:r w:rsidRPr="00DC7D72">
              <w:rPr>
                <w:rFonts w:ascii="Times New Roman" w:hAnsi="Times New Roman" w:cs="Times New Roman"/>
              </w:rPr>
              <w:br/>
              <w:t>выполнять бросок мяча;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18256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</w:rPr>
              <w:t>различным способам бросков мяча одной рукой. Разучивание подвижной игры «Мяч среднему»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бросать мяч одной рукой и попадать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цель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определяют, где применяются действия с мячом; используют общие приемы решения поставленных задач.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</w:t>
            </w:r>
            <w:r w:rsidRPr="00DC7D72">
              <w:rPr>
                <w:rFonts w:ascii="Times New Roman" w:hAnsi="Times New Roman" w:cs="Times New Roman"/>
              </w:rPr>
              <w:lastRenderedPageBreak/>
              <w:t>своего действия.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деятельности: самоанализ и самоконтроль результата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</w:t>
            </w:r>
            <w:r w:rsidRPr="00DC7D72">
              <w:rPr>
                <w:rFonts w:ascii="Times New Roman" w:hAnsi="Times New Roman" w:cs="Times New Roman"/>
              </w:rPr>
              <w:br/>
              <w:t>выполнять бросок мяча;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упражнениям с мячом у стены. Подвижная игра «Охотники и утки»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Правила ловли отскочившего от стены мяча.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правильно ставить руки при ловле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инструкцию педагога и четко следуют ей; адекватно воспринимают оценку учителя.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броски в стену и ловлю мяча на месте и в движении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</w:rPr>
              <w:t>упражнениям с мячом у стены. Подвижная игра «Охотники и утки»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правильно ставить руки при ловле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инструкцию педагога и четко следуют ей; адекватно воспринимают оценку учителя.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собственное мнение и позицию; договариваются и приходят к общему решению в совместной деятельности.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броски в стену и ловлю мяча на месте и в движении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Обучение технике ведения мяча на месте,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движении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по прямой,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дуге. Подвижная игра «Мяч из круга»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правильно выполнять ведение мяча?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ведение мяча на месте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в движении, контролировать свое эмоциональное состояние во время игры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отбивать мяч от пола на месте и в движении;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характеризовать роль и значение занятий физкультурой для укрепления здоровья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</w:t>
            </w:r>
            <w:r w:rsidRPr="00DC7D72">
              <w:rPr>
                <w:rFonts w:ascii="Times New Roman" w:hAnsi="Times New Roman" w:cs="Times New Roman"/>
              </w:rPr>
              <w:t xml:space="preserve"> технике ведения мяча на месте,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движении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по прямой,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дуге. Подвижная игра «Мяч из круга»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правильно выполнять ведение мяча?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ведение мяча на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месте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в движении, контролировать свое эмоциональное состояние во время игры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</w:t>
            </w:r>
            <w:r w:rsidRPr="00DC7D72">
              <w:rPr>
                <w:rFonts w:ascii="Times New Roman" w:hAnsi="Times New Roman" w:cs="Times New Roman"/>
              </w:rPr>
              <w:lastRenderedPageBreak/>
              <w:t>контроль.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отбивать мяч от пола на месте и в движении;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характеризовать роль и значение занятий </w:t>
            </w:r>
            <w:r w:rsidRPr="00DC7D72">
              <w:rPr>
                <w:rFonts w:ascii="Times New Roman" w:hAnsi="Times New Roman" w:cs="Times New Roman"/>
              </w:rPr>
              <w:lastRenderedPageBreak/>
              <w:t>физкультурой для укрепления здоровья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</w:rPr>
              <w:t xml:space="preserve">технике ведения мяча на месте,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движении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по прямой,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дуге. Подвижная игра «Мяч из круга»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ведение мяча на месте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в движении, контролировать свое эмоциональное состояние во время игры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отбивать мяч от пола на месте и в движении;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характеризовать роль и значение занятий физкультурой для укрепления здоровья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</w:rPr>
              <w:t xml:space="preserve">технике ведения мяча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на месте,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движении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по прямой,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дуге. Подвижная игра «Мяч из круга»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</w:t>
            </w:r>
            <w:r w:rsidRPr="00DC7D72">
              <w:rPr>
                <w:rFonts w:ascii="Times New Roman" w:hAnsi="Times New Roman" w:cs="Times New Roman"/>
              </w:rPr>
              <w:lastRenderedPageBreak/>
              <w:t>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ведение мяча на месте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в движении, контролировать свое эмоциональное состояние во время игры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отбивать мяч от пола </w:t>
            </w:r>
            <w:r w:rsidRPr="00DC7D72">
              <w:rPr>
                <w:rFonts w:ascii="Times New Roman" w:hAnsi="Times New Roman" w:cs="Times New Roman"/>
              </w:rPr>
              <w:lastRenderedPageBreak/>
              <w:t>на месте и в движении;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характеризовать роль и значение занятий физкультурой для укрепления здоровья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DC7D72">
              <w:rPr>
                <w:rFonts w:ascii="Times New Roman" w:hAnsi="Times New Roman" w:cs="Times New Roman"/>
              </w:rPr>
              <w:t xml:space="preserve">технике ведения мяча на месте,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движении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по прямой,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дуге. Подвижная игра «Мяч из круга»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ведение мяча на месте 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в движении, контролировать свое эмоциональное состояние во время игры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</w:t>
            </w:r>
            <w:r w:rsidRPr="00DC7D72">
              <w:rPr>
                <w:rFonts w:ascii="Times New Roman" w:hAnsi="Times New Roman" w:cs="Times New Roman"/>
              </w:rPr>
              <w:lastRenderedPageBreak/>
              <w:t>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отбивать мяч от пола на месте и в движении;</w:t>
            </w:r>
          </w:p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характеризовать роль и значение занятий физкультурой для укрепления здоровья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 w:rsidP="00E7419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техники выполнения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бросков мяча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в кольцо способом «снизу». Подвижная игра «Мяч со-седу»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Техника выполнения бросков мяча в кольцо.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закреплять навык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выполнения бросков мяча в кольцо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способом «снизу»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бросать мяч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цель с пра-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вильной постановкой рук;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упражнение, добиваясь конечного результата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техники выполнения бросков мяча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в кольцо способом «сверху». Подвижная игра «Бросок мяча в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колонне»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Какие бывают способы выполнения бросков мяча в кольцо?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закреплять навык </w:t>
            </w:r>
            <w:r w:rsidRPr="00DC7D72">
              <w:rPr>
                <w:rFonts w:ascii="Times New Roman" w:hAnsi="Times New Roman" w:cs="Times New Roman"/>
              </w:rPr>
              <w:lastRenderedPageBreak/>
              <w:t>выполнения бросков мяча в кольцо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способом «сверху»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броски мяча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кольцо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способом «сверху»</w:t>
            </w:r>
            <w:r w:rsidRPr="00DC7D72">
              <w:rPr>
                <w:rFonts w:ascii="Times New Roman" w:hAnsi="Times New Roman" w:cs="Times New Roman"/>
              </w:rPr>
              <w:t xml:space="preserve">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организовывать и проводить </w:t>
            </w:r>
            <w:r w:rsidRPr="00DC7D72">
              <w:rPr>
                <w:rFonts w:ascii="Times New Roman" w:hAnsi="Times New Roman" w:cs="Times New Roman"/>
              </w:rPr>
              <w:lastRenderedPageBreak/>
              <w:t>подвижные игры в помещении;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баскетбольным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упражнениям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мячом в парах. Подвижная игра «Гонки мячей в колоннах»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выполнять бросок мяча в корзину после ведения и остановки в два шага?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технике выполнения бросков мяча в кольцо после ведения, после приема мяча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от партнера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задач; определяют, где применяются действия с мячом.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знаний для человека и принимают его, стремятся хорошо учиться; раскрывают внутреннюю позицию школьника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броски мяча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кольцо разными способами;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взаимодей-ствовать со сверстниками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правилам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играх с мячом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Обучение ведению мяча с </w:t>
            </w:r>
            <w:r w:rsidRPr="00DC7D72">
              <w:rPr>
                <w:rFonts w:ascii="Times New Roman" w:hAnsi="Times New Roman" w:cs="Times New Roman"/>
              </w:rPr>
              <w:lastRenderedPageBreak/>
              <w:t>передвижением приставными шагами. Подвижная игра «Антивышибалы»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 w:rsidRPr="00DC7D72">
              <w:rPr>
                <w:rFonts w:ascii="Times New Roman" w:hAnsi="Times New Roman" w:cs="Times New Roman"/>
              </w:rPr>
              <w:lastRenderedPageBreak/>
              <w:t>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Каким боком удобнее </w:t>
            </w:r>
            <w:r w:rsidRPr="00DC7D72">
              <w:rPr>
                <w:rFonts w:ascii="Times New Roman" w:hAnsi="Times New Roman" w:cs="Times New Roman"/>
              </w:rPr>
              <w:lastRenderedPageBreak/>
              <w:t>передвигаться при ведении мяча правой рукой?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развивать ловкость и координацию при выполнении ведения мяча в движении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ставят и формулируют проблемы; ориентируются в разнообразии </w:t>
            </w:r>
            <w:r w:rsidRPr="00DC7D72">
              <w:rPr>
                <w:rFonts w:ascii="Times New Roman" w:hAnsi="Times New Roman" w:cs="Times New Roman"/>
              </w:rPr>
              <w:lastRenderedPageBreak/>
              <w:t>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отбивать мяч от пола, </w:t>
            </w:r>
            <w:r w:rsidRPr="00DC7D72">
              <w:rPr>
                <w:rFonts w:ascii="Times New Roman" w:hAnsi="Times New Roman" w:cs="Times New Roman"/>
              </w:rPr>
              <w:lastRenderedPageBreak/>
              <w:t>передвигаясь приставным шагом;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остановку прыжком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бросков </w:t>
            </w:r>
            <w:r w:rsidRPr="00DC7D72">
              <w:rPr>
                <w:rFonts w:ascii="Times New Roman" w:hAnsi="Times New Roman" w:cs="Times New Roman"/>
              </w:rPr>
              <w:t>набивного мяча из-за головы. Подвижная игра «Вышибалы маленькими мячами»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выполнять бросок набивного мяча на дальность?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правильно выполнять движения руками при броске набивного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бросать мяч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цель с правильной постановкой рук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качеств: бросок набивного мяча из-за головы. Подвижная игра «Вышибалы»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  <w:r w:rsidRPr="00DC7D72"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вести контроль за развитием двигательных качеств?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правильно выполнять бросок набивного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ориентируются на позицию партнера в общении и взаимодействии;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вы-полнять бросок набивного мяча;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взаимодей-ствовать со сверстниками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правилам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играх с мячом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двигательных ка- честв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(броски набивного мяча)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передаче мяча в парах. Подвижная игра «Мяч из круга»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Правила безопасности на уроках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в спортивном зале с мячами.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</w:t>
            </w:r>
            <w:r w:rsidRPr="00DC7D72">
              <w:rPr>
                <w:rFonts w:ascii="Times New Roman" w:hAnsi="Times New Roman" w:cs="Times New Roman"/>
              </w:rPr>
              <w:lastRenderedPageBreak/>
              <w:t>выполнению бросков и ловле волейбольного мяча двумя руками над головой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  <w:r w:rsidRPr="00DC7D72">
              <w:rPr>
                <w:rFonts w:ascii="Times New Roman" w:hAnsi="Times New Roman" w:cs="Times New Roman"/>
              </w:rPr>
              <w:br/>
              <w:t>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броски и ловлю волейбольного мяча двумя руками над головой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броскам и</w:t>
            </w:r>
            <w:r w:rsidRPr="00DC7D72">
              <w:rPr>
                <w:rFonts w:ascii="Times New Roman" w:hAnsi="Times New Roman" w:cs="Times New Roman"/>
              </w:rPr>
              <w:t xml:space="preserve"> ловле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мяча через сетку</w:t>
            </w:r>
            <w:r w:rsidRPr="00DC7D72">
              <w:rPr>
                <w:rFonts w:ascii="Times New Roman" w:hAnsi="Times New Roman" w:cs="Times New Roman"/>
              </w:rPr>
              <w:t xml:space="preserve">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Игра «Перекинь мяч»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Какие бывают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игры с мячом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на площадке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с сеткой?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выполнять броски мяча через сетку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ловлю высоко летящего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выполнять броски мяча через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сетку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броскам мяча через сетку двумя руками от груди, из-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 xml:space="preserve">за головы, снизу.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Разучивание подвижной игры «Выстрел в небо»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Изучение нового </w:t>
            </w:r>
            <w:r w:rsidRPr="00DC7D72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Правила игры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в пионербол.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lastRenderedPageBreak/>
              <w:t>учить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правильно ставить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руки при бросках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ловле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</w:t>
            </w:r>
            <w:r w:rsidRPr="00DC7D72">
              <w:rPr>
                <w:rFonts w:ascii="Times New Roman" w:hAnsi="Times New Roman" w:cs="Times New Roman"/>
              </w:rPr>
              <w:lastRenderedPageBreak/>
              <w:t>действия в соответствии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поставленной задачей и условиями ее реализации;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</w:rPr>
              <w:t xml:space="preserve"> 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– выполнять броски мяча через сетку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двумя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руками от груди, из-за головы, снизу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подаче двумя руками из-за головы.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перемещаться по площадке?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подавать мяч через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сетку; выполнять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команды при перемещении по площадке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– выполнять подачу мяча через сетку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 xml:space="preserve">– </w:t>
            </w:r>
            <w:r w:rsidRPr="00DC7D72">
              <w:rPr>
                <w:rFonts w:ascii="Times New Roman" w:hAnsi="Times New Roman" w:cs="Times New Roman"/>
                <w:color w:val="000000"/>
              </w:rPr>
              <w:t>перемещаться по площадке по команде «переход»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Обучение </w:t>
            </w:r>
            <w:r w:rsidRPr="00DC7D72">
              <w:rPr>
                <w:rFonts w:ascii="Times New Roman" w:hAnsi="Times New Roman" w:cs="Times New Roman"/>
              </w:rPr>
              <w:lastRenderedPageBreak/>
              <w:t>подаче мяча через сетку одной рукой. 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</w:t>
            </w:r>
            <w:r w:rsidRPr="00DC7D72">
              <w:rPr>
                <w:rFonts w:ascii="Times New Roman" w:hAnsi="Times New Roman" w:cs="Times New Roman"/>
              </w:rPr>
              <w:lastRenderedPageBreak/>
              <w:t>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ведется </w:t>
            </w:r>
            <w:r w:rsidRPr="00DC7D72">
              <w:rPr>
                <w:rFonts w:ascii="Times New Roman" w:hAnsi="Times New Roman" w:cs="Times New Roman"/>
              </w:rPr>
              <w:lastRenderedPageBreak/>
              <w:t>счет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игре пионербол?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подавать мяч через сетку одной рукой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ставят и </w:t>
            </w:r>
            <w:r w:rsidRPr="00DC7D72">
              <w:rPr>
                <w:rFonts w:ascii="Times New Roman" w:hAnsi="Times New Roman" w:cs="Times New Roman"/>
              </w:rPr>
              <w:lastRenderedPageBreak/>
              <w:t>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поставленной задачей и условиями ее реализации;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оказывают бескорыстную помощь своим сверстникам, умеют находить с ними общий язык и общие интересы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– выполнять броски мяча через сетку различными способами;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</w:t>
            </w:r>
            <w:r w:rsidRPr="00DC7D72">
              <w:rPr>
                <w:rFonts w:ascii="Times New Roman" w:hAnsi="Times New Roman" w:cs="Times New Roman"/>
              </w:rPr>
              <w:lastRenderedPageBreak/>
              <w:t>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Ловля высоко летящего мяча. Взаимодействие в команде.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добиться командной победы?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Цели: </w:t>
            </w:r>
            <w:r w:rsidRPr="00DC7D72">
              <w:rPr>
                <w:rFonts w:ascii="Times New Roman" w:hAnsi="Times New Roman" w:cs="Times New Roman"/>
              </w:rPr>
              <w:t>учить играть в команде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</w:t>
            </w:r>
            <w:r w:rsidRPr="00DC7D72">
              <w:rPr>
                <w:rFonts w:ascii="Times New Roman" w:hAnsi="Times New Roman" w:cs="Times New Roman"/>
              </w:rPr>
              <w:lastRenderedPageBreak/>
              <w:t>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ловить высоко летящий мяч;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взаимодействовать в команде;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оценивать </w:t>
            </w:r>
            <w:r w:rsidRPr="00DC7D72">
              <w:rPr>
                <w:rFonts w:ascii="Times New Roman" w:hAnsi="Times New Roman" w:cs="Times New Roman"/>
              </w:rPr>
              <w:br/>
              <w:t>и контролировать игровую ситуацию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подачи, передачи бросков и ловли мяча через сетку.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Правила подачи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и передачи мяча через сетку.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играть в пионербол в соответствии с правилами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 с мячом;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ве-</w:t>
            </w:r>
            <w:r w:rsidRPr="00DC7D72">
              <w:rPr>
                <w:rFonts w:ascii="Times New Roman" w:hAnsi="Times New Roman" w:cs="Times New Roman"/>
                <w:color w:val="000000"/>
              </w:rPr>
              <w:br/>
              <w:t xml:space="preserve">дению мяча внутренней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и внешней частью подъема ноги по прямой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линии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Изучение нового матери</w:t>
            </w:r>
            <w:r w:rsidRPr="00DC7D72">
              <w:rPr>
                <w:rFonts w:ascii="Times New Roman" w:hAnsi="Times New Roman" w:cs="Times New Roman"/>
              </w:rPr>
              <w:lastRenderedPageBreak/>
              <w:t>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Какие правила безопасности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во время игры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футбол?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</w:t>
            </w:r>
            <w:r w:rsidRPr="00DC7D72">
              <w:rPr>
                <w:rFonts w:ascii="Times New Roman" w:hAnsi="Times New Roman" w:cs="Times New Roman"/>
                <w:color w:val="000000"/>
              </w:rPr>
              <w:t>ведению мяча ногами; навыкам безопасного обучения элементам футбола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</w:t>
            </w:r>
            <w:r w:rsidRPr="00DC7D72">
              <w:rPr>
                <w:rFonts w:ascii="Times New Roman" w:hAnsi="Times New Roman" w:cs="Times New Roman"/>
              </w:rPr>
              <w:lastRenderedPageBreak/>
              <w:t>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физического развития для человека и принимают его; имеют желание учиться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ведение мяча ногами;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правила поведения и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занятий физкультурой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ведению мяча внутренней и внешней частью подъема ноги по дуге с остановками по сигналу.</w:t>
            </w:r>
            <w:r w:rsidRPr="00DC7D72">
              <w:rPr>
                <w:rFonts w:ascii="Times New Roman" w:hAnsi="Times New Roman" w:cs="Times New Roman"/>
              </w:rPr>
              <w:t xml:space="preserve"> Подвижная игра «Гонка мячей»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распределить роли игроков футбольной команды?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</w:t>
            </w:r>
            <w:r w:rsidRPr="00DC7D72">
              <w:rPr>
                <w:rFonts w:ascii="Times New Roman" w:hAnsi="Times New Roman" w:cs="Times New Roman"/>
                <w:color w:val="000000"/>
              </w:rPr>
              <w:t>ведению мяча ногами различными способами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ведение мяча ногами по дуге различными способами; – самостоятельно </w:t>
            </w:r>
            <w:r w:rsidRPr="00DC7D72">
              <w:rPr>
                <w:rFonts w:ascii="Times New Roman" w:hAnsi="Times New Roman" w:cs="Times New Roman"/>
              </w:rPr>
              <w:t>распределять роли игроков в команде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ведению мяча внутренней и внешней частью</w:t>
            </w:r>
            <w:r w:rsidRPr="00DC7D72">
              <w:rPr>
                <w:rFonts w:ascii="Times New Roman" w:hAnsi="Times New Roman" w:cs="Times New Roman"/>
                <w:color w:val="000000"/>
              </w:rPr>
              <w:br/>
              <w:t>подъема ноги между стойка-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ми с обводкой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стоек.</w:t>
            </w:r>
            <w:r w:rsidRPr="00DC7D72">
              <w:rPr>
                <w:rFonts w:ascii="Times New Roman" w:hAnsi="Times New Roman" w:cs="Times New Roman"/>
              </w:rPr>
              <w:t xml:space="preserve"> Разучивание игры «Слалом с мячом»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Какие нарушения бывают при игре в футбол, приводящие к травмам?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играть в футбол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в соответствии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с правилами безопасности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поставленной задачей и условиями ее реализации;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ориентируются на позицию партнера в общении и взаимодействии;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целей;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умеют управлять эмоциями при общении со сверстниками и взрослыми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игру с элементами футбола;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умению останавливать катящийся мяч внутренней частью стопы.</w:t>
            </w:r>
            <w:r w:rsidRPr="00DC7D72">
              <w:rPr>
                <w:rFonts w:ascii="Times New Roman" w:hAnsi="Times New Roman" w:cs="Times New Roman"/>
              </w:rPr>
              <w:t xml:space="preserve"> Разучивание игры «Футбольный бильярд»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Что такое пенальти и за что его назначают?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технике ведения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и остановки мяча; взаимодейс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твовать с партнером в игре в футбол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действия; </w:t>
            </w:r>
            <w:r w:rsidRPr="00DC7D72">
              <w:rPr>
                <w:rFonts w:ascii="Times New Roman" w:hAnsi="Times New Roman" w:cs="Times New Roman"/>
              </w:rPr>
              <w:lastRenderedPageBreak/>
              <w:t>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 w:rsidRPr="00DC7D72">
              <w:rPr>
                <w:rFonts w:ascii="Times New Roman" w:hAnsi="Times New Roman" w:cs="Times New Roman"/>
              </w:rPr>
              <w:t xml:space="preserve">– </w:t>
            </w:r>
            <w:r w:rsidRPr="00DC7D72">
              <w:rPr>
                <w:rFonts w:ascii="Times New Roman" w:hAnsi="Times New Roman" w:cs="Times New Roman"/>
                <w:color w:val="000000"/>
              </w:rPr>
              <w:t>играть</w:t>
            </w:r>
            <w:r w:rsidRPr="00DC7D72">
              <w:rPr>
                <w:rFonts w:ascii="Times New Roman" w:hAnsi="Times New Roman" w:cs="Times New Roman"/>
              </w:rPr>
              <w:t xml:space="preserve"> в футбол в штрафной площадке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 xml:space="preserve">по </w:t>
            </w:r>
            <w:r w:rsidRPr="00DC7D72">
              <w:rPr>
                <w:rFonts w:ascii="Times New Roman" w:hAnsi="Times New Roman" w:cs="Times New Roman"/>
                <w:color w:val="000000"/>
              </w:rPr>
              <w:t>правилам безопасного поведения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Обучение передаче и приему мяча ногами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в паре на месте и в продвижении.</w:t>
            </w:r>
            <w:r w:rsidRPr="00DC7D72">
              <w:rPr>
                <w:rFonts w:ascii="Times New Roman" w:hAnsi="Times New Roman" w:cs="Times New Roman"/>
              </w:rPr>
              <w:t xml:space="preserve"> Разучивание игры «Бросок ногой»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Какие обязанности у капитана команды?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технике передачи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и приему мяча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в паре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 элементы игры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футбол;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Броски малого мяча в горизонтальную цель. Игра в минифутбол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рассчитать силу броска мяча?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броскам малого мяча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</w:t>
            </w:r>
            <w:r w:rsidRPr="00DC7D72">
              <w:rPr>
                <w:rFonts w:ascii="Times New Roman" w:hAnsi="Times New Roman" w:cs="Times New Roman"/>
              </w:rPr>
              <w:lastRenderedPageBreak/>
              <w:t>горизонтальную цель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</w:t>
            </w:r>
            <w:r w:rsidRPr="00DC7D72">
              <w:rPr>
                <w:rFonts w:ascii="Times New Roman" w:hAnsi="Times New Roman" w:cs="Times New Roman"/>
              </w:rPr>
              <w:lastRenderedPageBreak/>
              <w:t>своего действия;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 бросок малого мяча в горизонтальную цель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за развитием двигательных качеств: бросок малого мяча в горизонтальную цель.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И</w:t>
            </w:r>
            <w:r w:rsidRPr="00DC7D72">
              <w:rPr>
                <w:rFonts w:ascii="Times New Roman" w:hAnsi="Times New Roman" w:cs="Times New Roman"/>
                <w:color w:val="000000"/>
              </w:rPr>
              <w:t>гра «Быстрая подача»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контролировать развитие двигательных качеств?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выполнять броски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</w:rPr>
              <w:t xml:space="preserve"> самостоятельно ставят, формулируют и решают учебную задачу; контролируют процесс и результат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формулируют учебные задачи вместе </w:t>
            </w:r>
            <w:r w:rsidRPr="00DC7D72">
              <w:rPr>
                <w:rFonts w:ascii="Times New Roman" w:hAnsi="Times New Roman" w:cs="Times New Roman"/>
              </w:rPr>
              <w:br/>
              <w:t>с учителем; вносят изменения в план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действия; договариваются и приходят к общему решению в совместной деятельности.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ориентируются на понимание причин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успеха в учебной деятельности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метать мяч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цель с правильной постановкой руки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(броски малого мяча)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координационных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способностей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кувырках вперед и назад. Подвижная игра «Посадка картофеля»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совершенствовать выполнение кувырка назад?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развивать внимание, ловкость, координацию при </w:t>
            </w:r>
            <w:r w:rsidRPr="00DC7D72">
              <w:rPr>
                <w:rFonts w:ascii="Times New Roman" w:hAnsi="Times New Roman" w:cs="Times New Roman"/>
              </w:rPr>
              <w:lastRenderedPageBreak/>
              <w:t>выполнении кувырков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поставленной задачей и условиями ее реализации;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lastRenderedPageBreak/>
              <w:t>используют речь для регуляции своего действия;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правильно выполнять различные виды кувырков;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организовывать и проводить подвижную </w:t>
            </w:r>
            <w:r w:rsidRPr="00DC7D72">
              <w:rPr>
                <w:rFonts w:ascii="Times New Roman" w:hAnsi="Times New Roman" w:cs="Times New Roman"/>
              </w:rPr>
              <w:lastRenderedPageBreak/>
              <w:t>игру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внимания, мышления, двигательных качеств </w:t>
            </w:r>
            <w:r w:rsidRPr="00DC7D72">
              <w:rPr>
                <w:rFonts w:ascii="Times New Roman" w:hAnsi="Times New Roman" w:cs="Times New Roman"/>
              </w:rPr>
              <w:br/>
              <w:t xml:space="preserve">посредством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серии </w:t>
            </w:r>
            <w:r w:rsidRPr="00DC7D72">
              <w:rPr>
                <w:rFonts w:ascii="Times New Roman" w:hAnsi="Times New Roman" w:cs="Times New Roman"/>
              </w:rPr>
              <w:t xml:space="preserve">акробатических упражнений.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Игра «Ноги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весу»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</w:rPr>
              <w:t>Что общего при выполнении различного вида стоек?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закрепить навык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самостоятельного выполнения </w:t>
            </w:r>
            <w:r w:rsidRPr="00DC7D72">
              <w:rPr>
                <w:rFonts w:ascii="Times New Roman" w:hAnsi="Times New Roman" w:cs="Times New Roman"/>
              </w:rPr>
              <w:t>упражнений акробатики поточным методом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выполнять стойку на лопатках, на голове,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руках у опоры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внимания, мышления, координационных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способностей в </w:t>
            </w:r>
            <w:r w:rsidRPr="00DC7D72">
              <w:rPr>
                <w:rFonts w:ascii="Times New Roman" w:hAnsi="Times New Roman" w:cs="Times New Roman"/>
                <w:color w:val="000000"/>
              </w:rPr>
              <w:t>упражнениях с гимнастическими палками.</w:t>
            </w:r>
            <w:r w:rsidRPr="00DC7D72">
              <w:rPr>
                <w:rFonts w:ascii="Times New Roman" w:hAnsi="Times New Roman" w:cs="Times New Roman"/>
              </w:rPr>
              <w:t>Развитие ловкости в и</w:t>
            </w:r>
            <w:r w:rsidRPr="00DC7D72">
              <w:rPr>
                <w:rFonts w:ascii="Times New Roman" w:hAnsi="Times New Roman" w:cs="Times New Roman"/>
                <w:color w:val="000000"/>
              </w:rPr>
              <w:t>гре-эстафете с гимнастическими палками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Применение зна</w:t>
            </w:r>
            <w:r w:rsidRPr="00DC7D72">
              <w:rPr>
                <w:rFonts w:ascii="Times New Roman" w:hAnsi="Times New Roman" w:cs="Times New Roman"/>
              </w:rPr>
              <w:lastRenderedPageBreak/>
              <w:t>ний,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Правила безопасного выполнения </w:t>
            </w:r>
            <w:r w:rsidRPr="00DC7D72">
              <w:rPr>
                <w:rFonts w:ascii="Times New Roman" w:hAnsi="Times New Roman" w:cs="Times New Roman"/>
              </w:rPr>
              <w:lastRenderedPageBreak/>
              <w:t>упражнений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с гимнастическими палками</w:t>
            </w:r>
            <w:r w:rsidRPr="00DC7D72">
              <w:rPr>
                <w:rFonts w:ascii="Times New Roman" w:hAnsi="Times New Roman" w:cs="Times New Roman"/>
              </w:rPr>
              <w:t>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закрепить навык выполнения </w:t>
            </w:r>
            <w:r w:rsidRPr="00DC7D72">
              <w:rPr>
                <w:rFonts w:ascii="Times New Roman" w:hAnsi="Times New Roman" w:cs="Times New Roman"/>
              </w:rPr>
              <w:t>общеразвива-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ющих упражне-ний в группе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</w:t>
            </w:r>
            <w:r w:rsidRPr="00DC7D72">
              <w:rPr>
                <w:rFonts w:ascii="Times New Roman" w:hAnsi="Times New Roman" w:cs="Times New Roman"/>
              </w:rPr>
              <w:lastRenderedPageBreak/>
              <w:t>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физического развития для человека и принимают его; имеют желание учиться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общеразвива-</w:t>
            </w:r>
            <w:r w:rsidRPr="00DC7D72">
              <w:rPr>
                <w:rFonts w:ascii="Times New Roman" w:hAnsi="Times New Roman" w:cs="Times New Roman"/>
              </w:rPr>
              <w:br/>
              <w:t xml:space="preserve">ющие </w:t>
            </w:r>
            <w:r w:rsidRPr="00DC7D72">
              <w:rPr>
                <w:rFonts w:ascii="Times New Roman" w:hAnsi="Times New Roman" w:cs="Times New Roman"/>
              </w:rPr>
              <w:lastRenderedPageBreak/>
              <w:t>упражнения в группе различными способами;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самостоятельно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вести подсчет </w:t>
            </w:r>
            <w:r w:rsidRPr="00DC7D72">
              <w:rPr>
                <w:rFonts w:ascii="Times New Roman" w:hAnsi="Times New Roman" w:cs="Times New Roman"/>
              </w:rPr>
              <w:t>общеразвивающих упражнений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координационных </w:t>
            </w:r>
            <w:r w:rsidRPr="00DC7D72">
              <w:rPr>
                <w:rFonts w:ascii="Times New Roman" w:hAnsi="Times New Roman" w:cs="Times New Roman"/>
              </w:rPr>
              <w:br/>
              <w:t xml:space="preserve">способностей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упражнениях акробатики. Игра с мячами «Передал – садись»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правильно выполнять стойку на руках у опоры и без нее?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учить </w:t>
            </w:r>
            <w:r w:rsidRPr="00DC7D72">
              <w:rPr>
                <w:rFonts w:ascii="Times New Roman" w:hAnsi="Times New Roman" w:cs="Times New Roman"/>
              </w:rPr>
              <w:t>стойке на руках у стены и со страховкой партнера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дисциплинированность, трудолюбие и упорство в </w:t>
            </w:r>
            <w:r w:rsidRPr="00DC7D72">
              <w:rPr>
                <w:rFonts w:ascii="Times New Roman" w:hAnsi="Times New Roman" w:cs="Times New Roman"/>
              </w:rPr>
              <w:lastRenderedPageBreak/>
              <w:t>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 стойку на руках;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самостоятельно проводить разминку в движении парами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Совершенствование упражнений акробатики поточным методом. Развитие силы, ловкости в круговой тренировке. Игра «Ноги на весу»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Применение знаний,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А</w:t>
            </w:r>
            <w:r w:rsidRPr="00DC7D72">
              <w:rPr>
                <w:rFonts w:ascii="Times New Roman" w:hAnsi="Times New Roman" w:cs="Times New Roman"/>
              </w:rPr>
              <w:t>кробатические упражнений в различных сочетаниях.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развивать скоростные качества, ловкость, внимание в акробатических упражнениях и круговой тренировке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 поставленной задачей и условиями ее реализации;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задают вопросы; контролируют действия партнера;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правила поведения и предупреждения травматизма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занятий физкультурой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координационных способностей посредством выполнения упоров на руках. Игра «Пустое место»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Какова этапность при обучении стойкам на голове и руках?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развивать координацию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упорах на руках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цели и способы их осуществления.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</w:t>
            </w:r>
            <w:r w:rsidRPr="00DC7D72">
              <w:rPr>
                <w:rFonts w:ascii="Times New Roman" w:hAnsi="Times New Roman" w:cs="Times New Roman"/>
              </w:rPr>
              <w:lastRenderedPageBreak/>
              <w:t>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Научатся: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упражнения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для развития ловкости и координации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прыжка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длину с места. Игра «Коньки-горбунки»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Индивидуальные показатели физического развития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двигательных качеств.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DC7D72">
              <w:rPr>
                <w:rFonts w:ascii="Times New Roman" w:hAnsi="Times New Roman" w:cs="Times New Roman"/>
              </w:rPr>
              <w:t>: учить правильно выполнять прыжок в длину с места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поставленной задачей и условиями ее реализации; 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задают вопросы, обращаются за помощью;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легкоатлетические упражнения;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отталкиваться </w:t>
            </w:r>
            <w:r w:rsidRPr="00DC7D72">
              <w:rPr>
                <w:rFonts w:ascii="Times New Roman" w:hAnsi="Times New Roman" w:cs="Times New Roman"/>
              </w:rPr>
              <w:br/>
              <w:t>и приземляться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Обучение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упражнениям акробатики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в заданной последовательности. Развитие силовых качеств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Способы развития силовых качеств.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DC7D72">
              <w:rPr>
                <w:rFonts w:ascii="Times New Roman" w:hAnsi="Times New Roman" w:cs="Times New Roman"/>
              </w:rPr>
              <w:t xml:space="preserve">: учить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выполнять силовые упражнения с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заданной дозировкой нагрузки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– выполнять упражнения для развития силовых качеств;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безопасного поведения в </w:t>
            </w:r>
            <w:r w:rsidRPr="00DC7D72">
              <w:rPr>
                <w:rFonts w:ascii="Times New Roman" w:hAnsi="Times New Roman" w:cs="Times New Roman"/>
              </w:rPr>
              <w:lastRenderedPageBreak/>
              <w:t>упражнениях акробатики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за развитием двигательных качеств: подтягивание на низкой перекладине из виса лежа. Подвижная игра «Коньки-горбунки»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Правила выполнения подтягивания из виса лежа.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DC7D72">
              <w:rPr>
                <w:rFonts w:ascii="Times New Roman" w:hAnsi="Times New Roman" w:cs="Times New Roman"/>
              </w:rPr>
              <w:t>: учить правильно выполнять подтягивание туловища из положения лежа, сгибание и разгибание рук лежа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упражнение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образцу учителя и показу лучших учеников;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(подтягивание)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Акробатические упражнения для развития равновесия.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Подвижная игра «Охотники и утки»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Способы развития равновесия.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DC7D72">
              <w:rPr>
                <w:rFonts w:ascii="Times New Roman" w:hAnsi="Times New Roman" w:cs="Times New Roman"/>
              </w:rPr>
              <w:t xml:space="preserve">: учить </w:t>
            </w:r>
            <w:r w:rsidRPr="00DC7D72">
              <w:rPr>
                <w:rFonts w:ascii="Times New Roman" w:hAnsi="Times New Roman" w:cs="Times New Roman"/>
              </w:rPr>
              <w:lastRenderedPageBreak/>
              <w:t>упражнениям акробатики, направленным на развитие равновесия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</w:t>
            </w:r>
            <w:r w:rsidRPr="00DC7D72">
              <w:rPr>
                <w:rFonts w:ascii="Times New Roman" w:hAnsi="Times New Roman" w:cs="Times New Roman"/>
              </w:rPr>
              <w:lastRenderedPageBreak/>
              <w:t>выполнении упражнений и участии в игре;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DC7D72">
              <w:rPr>
                <w:rFonts w:ascii="Times New Roman" w:hAnsi="Times New Roman" w:cs="Times New Roman"/>
              </w:rPr>
              <w:t xml:space="preserve">выполнять акробатические упражнения </w:t>
            </w:r>
            <w:r w:rsidRPr="00DC7D72">
              <w:rPr>
                <w:rFonts w:ascii="Times New Roman" w:hAnsi="Times New Roman" w:cs="Times New Roman"/>
              </w:rPr>
              <w:lastRenderedPageBreak/>
              <w:t>различными способами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силовых качеств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упражнениях с гантелями. Подвижная игра «Заморозки»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Какие качества развиваются при выполнении упражнений с гантелями?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DC7D72">
              <w:rPr>
                <w:rFonts w:ascii="Times New Roman" w:hAnsi="Times New Roman" w:cs="Times New Roman"/>
              </w:rPr>
              <w:t>: учить выполнять упражнения с гантелями различными способами; коррекция свода стопы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поставленной задачей и условиями ее реализации;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задают вопросы, обращаются за помощью;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DC7D72">
              <w:rPr>
                <w:rFonts w:ascii="Times New Roman" w:hAnsi="Times New Roman" w:cs="Times New Roman"/>
              </w:rPr>
              <w:t xml:space="preserve">выполнять упражнения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гантелями различными способами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за развитием двигательных </w:t>
            </w:r>
            <w:r w:rsidRPr="00DC7D72">
              <w:rPr>
                <w:rFonts w:ascii="Times New Roman" w:hAnsi="Times New Roman" w:cs="Times New Roman"/>
              </w:rPr>
              <w:lastRenderedPageBreak/>
              <w:t>качеств: наклон вперед из положения стоя. Игра «Третий лишний»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Способы развития гибкости.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Цели</w:t>
            </w:r>
            <w:r w:rsidRPr="00DC7D72">
              <w:rPr>
                <w:rFonts w:ascii="Times New Roman" w:hAnsi="Times New Roman" w:cs="Times New Roman"/>
              </w:rPr>
              <w:t xml:space="preserve">: </w:t>
            </w:r>
            <w:r w:rsidRPr="00DC7D72">
              <w:rPr>
                <w:rFonts w:ascii="Times New Roman" w:hAnsi="Times New Roman" w:cs="Times New Roman"/>
                <w:color w:val="000000"/>
              </w:rPr>
              <w:t>учить выполнять наклон вперед из положения стоя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DC7D72">
              <w:rPr>
                <w:rFonts w:ascii="Times New Roman" w:hAnsi="Times New Roman" w:cs="Times New Roman"/>
              </w:rPr>
              <w:t xml:space="preserve">выполнять упражнения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для развития гибкости различными способами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 xml:space="preserve">Контроль </w:t>
            </w:r>
            <w:r w:rsidRPr="00DC7D72">
              <w:rPr>
                <w:rFonts w:ascii="Times New Roman" w:hAnsi="Times New Roman" w:cs="Times New Roman"/>
              </w:rPr>
              <w:lastRenderedPageBreak/>
              <w:t>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(наклон вперед из поло-жения стоя)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за развитием двигательных качеств: подъ-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ем туловища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из положения лежа на спине за 30 секунд.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Игра «Правильный номер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мячом»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стать выносливым?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DC7D72">
              <w:rPr>
                <w:rFonts w:ascii="Times New Roman" w:hAnsi="Times New Roman" w:cs="Times New Roman"/>
              </w:rPr>
              <w:t>: закрепить навык подъема туловища из положения лежа на спине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личности и управляют своими </w:t>
            </w:r>
            <w:r w:rsidRPr="00DC7D72">
              <w:rPr>
                <w:rFonts w:ascii="Times New Roman" w:hAnsi="Times New Roman" w:cs="Times New Roman"/>
              </w:rPr>
              <w:lastRenderedPageBreak/>
              <w:t>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упражнение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 образцу учителя и показу лучших учеников;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взаимодействия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игроками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(подъем туловища)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координационных качеств, гибкости, ловкости в акробатических упражнениях.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Разучивание игровых действий эстафет.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Игра «Перетяжки»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правильно передать и принять эстафету?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выполнять командные действия в эстафете для закрепления учебного материала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ставят и формулируют проблемы; 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поставленной задачей и условиями ее реализации;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задают вопросы, обращаются за помощью;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DC7D72">
              <w:rPr>
                <w:rFonts w:ascii="Times New Roman" w:hAnsi="Times New Roman" w:cs="Times New Roman"/>
              </w:rPr>
              <w:t xml:space="preserve">взаимодействовать со сверстниками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по правилам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</w:t>
            </w:r>
            <w:r w:rsidRPr="00DC7D7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эстафетах;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соблюдать требования техники безопасности при проведении эстафет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Развитие выносливости посредством бега, прыжков, игр.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Подвижная игра «День и ночь»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Каковы правила развития выносливости?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развивать выносливость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ходьбе, беге, прыжках, играх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ставят и формулируют проблемы;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ориентируются в разнообразии способов решения задач.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выполняют действия в соответствии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поставленной задачей и условиями ее реализации;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используют установленные правила в контроле способа решения.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задают вопросы, обращаются за помощью;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договариваются о распределении функций и ролей в совместной деятельности.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</w:p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распределять свои силы во время продолжительного бега;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развивать выносливость различными способами и понимать значение этого качества для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человека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Обучение положению низкого старта.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скоростных качеств в беге с ускорением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При каком виде бега применяется низкий старт?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закрепить навык положения низкого старта; развивать скоростные качества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 xml:space="preserve">– </w:t>
            </w:r>
            <w:r w:rsidRPr="00DC7D72">
              <w:rPr>
                <w:rFonts w:ascii="Times New Roman" w:hAnsi="Times New Roman" w:cs="Times New Roman"/>
                <w:color w:val="000000"/>
              </w:rPr>
              <w:t>технически правильно выполнять положение низкого старта и стартовое ускорение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силы (прыгучесть) в прыжках в длину с места и с разбега. Эстафета «Кто дальше прыгнет?»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выполняется прыжок в длину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разбега?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закрепить технику прыжка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длину с разбега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</w:t>
            </w:r>
            <w:r w:rsidRPr="00DC7D72">
              <w:rPr>
                <w:rFonts w:ascii="Times New Roman" w:hAnsi="Times New Roman" w:cs="Times New Roman"/>
              </w:rPr>
              <w:lastRenderedPageBreak/>
              <w:t>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</w:t>
            </w:r>
            <w:r w:rsidRPr="00DC7D72">
              <w:rPr>
                <w:rFonts w:ascii="Times New Roman" w:hAnsi="Times New Roman" w:cs="Times New Roman"/>
                <w:color w:val="000000"/>
              </w:rPr>
              <w:t>выполня</w:t>
            </w:r>
            <w:r w:rsidRPr="00DC7D72">
              <w:rPr>
                <w:rFonts w:ascii="Times New Roman" w:hAnsi="Times New Roman" w:cs="Times New Roman"/>
              </w:rPr>
              <w:t>ть прыжок в длину с разбега, соблюдая правила безопасного приземления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за развитием двигательных качеств: прыжок в длину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с места.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Обучение прыжкам через низкие барьеры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Каковы правила выполнения прыжка в длину с места?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развивать прыгучесть в прыжках в длину с места,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развивать ловкость и координацию в беге с барьерами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упражнения на развитие</w:t>
            </w:r>
            <w:r w:rsidRPr="00DC7D72">
              <w:rPr>
                <w:rFonts w:ascii="Times New Roman" w:hAnsi="Times New Roman" w:cs="Times New Roman"/>
              </w:rPr>
              <w:br/>
              <w:t>физических</w:t>
            </w:r>
            <w:r w:rsidRPr="00DC7D72">
              <w:rPr>
                <w:rFonts w:ascii="Times New Roman" w:hAnsi="Times New Roman" w:cs="Times New Roman"/>
              </w:rPr>
              <w:br/>
              <w:t>качеств (пры-гучести, быстроты, ловкости); осуществлять прыжки через низкие барьеры во время бега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DC7D72">
              <w:rPr>
                <w:rFonts w:ascii="Times New Roman" w:hAnsi="Times New Roman" w:cs="Times New Roman"/>
              </w:rPr>
              <w:br/>
              <w:t xml:space="preserve">(прыжок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длину с места)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скорости в беге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30 м с низ-кого старта.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Разучивание упражнений </w:t>
            </w:r>
            <w:r w:rsidRPr="00DC7D72">
              <w:rPr>
                <w:rFonts w:ascii="Times New Roman" w:hAnsi="Times New Roman" w:cs="Times New Roman"/>
              </w:rPr>
              <w:lastRenderedPageBreak/>
              <w:t>полосы препятствий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Какова техника низкого старта?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повторить бег на </w:t>
            </w:r>
            <w:r w:rsidRPr="00DC7D72">
              <w:rPr>
                <w:rFonts w:ascii="Times New Roman" w:hAnsi="Times New Roman" w:cs="Times New Roman"/>
              </w:rPr>
              <w:lastRenderedPageBreak/>
              <w:t>короткую дистанцию,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развивать скоростные качества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упражнений; осуществляют итоговый и </w:t>
            </w:r>
            <w:r w:rsidRPr="00DC7D72">
              <w:rPr>
                <w:rFonts w:ascii="Times New Roman" w:hAnsi="Times New Roman" w:cs="Times New Roman"/>
              </w:rPr>
              <w:lastRenderedPageBreak/>
              <w:t>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Правила безопасного поведения на уроках физкультуры. Контроль за развитием двигательных качеств: бег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на 30 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Каковы правила безопасности для сохранения своего здоровья?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провести тестирование бега на 30 м, учить правилам соблюдения техники безопасности во время занятий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правила безопасного поведения во время занятий физическими упражнениями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двигательных качеств </w:t>
            </w:r>
            <w:r w:rsidRPr="00DC7D72">
              <w:rPr>
                <w:rFonts w:ascii="Times New Roman" w:hAnsi="Times New Roman" w:cs="Times New Roman"/>
              </w:rPr>
              <w:br/>
              <w:t>(бег на</w:t>
            </w:r>
            <w:r w:rsidRPr="00DC7D72">
              <w:rPr>
                <w:rFonts w:ascii="Times New Roman" w:hAnsi="Times New Roman" w:cs="Times New Roman"/>
              </w:rPr>
              <w:br/>
              <w:t>30 м)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метания теннисного мяча на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дальность.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Разучивание игры «Точно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мишень»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Как технически правильно выполнить </w:t>
            </w:r>
            <w:r w:rsidRPr="00DC7D72">
              <w:rPr>
                <w:rFonts w:ascii="Times New Roman" w:hAnsi="Times New Roman" w:cs="Times New Roman"/>
              </w:rPr>
              <w:lastRenderedPageBreak/>
              <w:t>метание?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правильной постановке рук и ног при метании мяча в цель, учить правильной постановке рук и ног при метании мяча на дальность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</w:t>
            </w:r>
            <w:r w:rsidRPr="00DC7D72">
              <w:rPr>
                <w:rFonts w:ascii="Times New Roman" w:hAnsi="Times New Roman" w:cs="Times New Roman"/>
              </w:rPr>
              <w:lastRenderedPageBreak/>
              <w:t>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физического развития для человека и принимают его; имеют желание учиться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легкоатлетические 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упражнения – метание теннисного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мяча с правильной постановкой рук и ног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за развитием двигательных качеств: метание мешочка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на дальность.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Подвижная игра «За мячом противника»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Каковы правила выполнения метания?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быстрому движению при броске малого мяча; развивать двигательные качества, выносливость, быстроту при проведении </w:t>
            </w:r>
            <w:r w:rsidRPr="00DC7D72">
              <w:rPr>
                <w:rFonts w:ascii="Times New Roman" w:hAnsi="Times New Roman" w:cs="Times New Roman"/>
              </w:rPr>
              <w:lastRenderedPageBreak/>
              <w:t>подвижных игр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организовывать места занятий подвижными играми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эстафетами;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правила безопасного поведения во время игр и эстафет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Контроль 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(метание)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пульса. Совершенствование строевых упражнений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проводится подсчет пульса?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учить выполнять подсчет пульса на запястье, повторить организующие строевые команды и приемы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подсчет пульса на запястье;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выполнять размыкание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 шеренге на вытянутые руки и смыкание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Контроль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за развитием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двигательных качеств: челночный бег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3 </w:t>
            </w:r>
            <w:r w:rsidRPr="00DC7D72">
              <w:rPr>
                <w:rFonts w:ascii="Symbol" w:hAnsi="Symbol" w:cs="Symbol"/>
                <w:noProof/>
              </w:rPr>
              <w:t></w:t>
            </w:r>
            <w:r w:rsidRPr="00DC7D72">
              <w:rPr>
                <w:rFonts w:ascii="Times New Roman" w:hAnsi="Times New Roman" w:cs="Times New Roman"/>
              </w:rPr>
              <w:t xml:space="preserve"> 10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м.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Проверка </w:t>
            </w:r>
            <w:r w:rsidRPr="00DC7D72">
              <w:rPr>
                <w:rFonts w:ascii="Times New Roman" w:hAnsi="Times New Roman" w:cs="Times New Roman"/>
              </w:rPr>
              <w:br/>
              <w:t xml:space="preserve">и коррекция знаний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совершенствовать бросок и ловлю мяча?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>закрепить навык выполнения бросков и правильной ловли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</w:t>
            </w:r>
            <w:r w:rsidRPr="00DC7D72">
              <w:rPr>
                <w:rFonts w:ascii="Times New Roman" w:hAnsi="Times New Roman" w:cs="Times New Roman"/>
              </w:rPr>
              <w:lastRenderedPageBreak/>
              <w:t>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технически правильно выполнять бросок и ловлю мяча;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  <w:r w:rsidRPr="00DC7D72">
              <w:rPr>
                <w:rFonts w:ascii="Times New Roman" w:hAnsi="Times New Roman" w:cs="Times New Roman"/>
              </w:rPr>
              <w:br/>
              <w:t>во время занятий физкультуро</w:t>
            </w:r>
            <w:r w:rsidRPr="00DC7D72"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Контроль двигательных качеств</w:t>
            </w:r>
            <w:r w:rsidRPr="00DC7D72">
              <w:rPr>
                <w:rFonts w:ascii="Times New Roman" w:hAnsi="Times New Roman" w:cs="Times New Roman"/>
              </w:rPr>
              <w:br/>
              <w:t>(челночный бег)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выносливости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в кроссовой подготовке.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броска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 ловли мяча.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Игра в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совершенствовать бросок и ловлю мяча?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закрепить навык броска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и правильной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ловли мяча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понимают значение физического развития для человека и принимают его; имеют желание учиться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технически правильно выполнять бросок и ловлю мяча при игре в пионербол;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соблюдать правила поведения и предупреждения травматизма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во время занятий физкультурой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Развитие выносливости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>и быстроты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color w:val="000000"/>
              </w:rPr>
              <w:t>в упражнениях круговой тренировки</w:t>
            </w:r>
            <w:r w:rsidRPr="00DC7D72">
              <w:rPr>
                <w:rFonts w:ascii="Times New Roman" w:hAnsi="Times New Roman" w:cs="Times New Roman"/>
              </w:rPr>
              <w:t xml:space="preserve">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Игра «Вызов номеров»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развивать выносливость и быстроту?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DC7D72">
              <w:rPr>
                <w:rFonts w:ascii="Times New Roman" w:hAnsi="Times New Roman" w:cs="Times New Roman"/>
              </w:rPr>
              <w:t xml:space="preserve">учить быстрому движению </w:t>
            </w:r>
            <w:r w:rsidRPr="00DC7D72">
              <w:rPr>
                <w:rFonts w:ascii="Times New Roman" w:hAnsi="Times New Roman" w:cs="Times New Roman"/>
              </w:rPr>
              <w:lastRenderedPageBreak/>
              <w:t>при выполнении заданий круговой тренировки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самостоятельно выделяют и формулируют познавательные цели.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задают вопросы; контролируют действия партнера; договариваются и приходят к общему решению в совместной деятельности.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распределять свои силы во время продолжительного бега;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выполнять упражнения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по профилактике нарушений осанки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Развитие внимания, ловкости, координации движений в эстафетах с бегом, прыжками и метанием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Применение знаний и умений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Какие качества развиваются в эстафетах?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учить выполнять командные действия в эстафете для закрепления учебного материала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используют общие приемы решения поставленных задач.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>проявляют дисциплинированность, трудолюбие и упорство в достижении поставленных целей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 xml:space="preserve">– </w:t>
            </w:r>
            <w:r w:rsidRPr="00DC7D72">
              <w:rPr>
                <w:rFonts w:ascii="Times New Roman" w:hAnsi="Times New Roman" w:cs="Times New Roman"/>
                <w:color w:val="000000"/>
              </w:rPr>
              <w:t>выполнять</w:t>
            </w:r>
            <w:r w:rsidRPr="00DC7D72">
              <w:rPr>
                <w:rFonts w:ascii="Times New Roman" w:hAnsi="Times New Roman" w:cs="Times New Roman"/>
              </w:rPr>
              <w:t xml:space="preserve"> упражнения для развития ловкости и координации движений </w:t>
            </w:r>
            <w:r w:rsidRPr="00DC7D72">
              <w:rPr>
                <w:rFonts w:ascii="Times New Roman" w:hAnsi="Times New Roman" w:cs="Times New Roman"/>
              </w:rPr>
              <w:br/>
              <w:t xml:space="preserve">в различных </w:t>
            </w:r>
            <w:r w:rsidRPr="00DC7D72">
              <w:rPr>
                <w:rFonts w:ascii="Times New Roman" w:hAnsi="Times New Roman" w:cs="Times New Roman"/>
              </w:rPr>
              <w:br/>
              <w:t>ситуациях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F25D8" w:rsidRPr="00DC7D72">
        <w:trPr>
          <w:trHeight w:val="30"/>
          <w:jc w:val="center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DC7D72">
              <w:rPr>
                <w:rFonts w:ascii="Times New Roman" w:hAnsi="Times New Roman" w:cs="Times New Roman"/>
              </w:rPr>
              <w:t xml:space="preserve">Совершенствование игр </w:t>
            </w:r>
            <w:r w:rsidRPr="00DC7D72">
              <w:rPr>
                <w:rFonts w:ascii="Times New Roman" w:hAnsi="Times New Roman" w:cs="Times New Roman"/>
                <w:color w:val="000000"/>
              </w:rPr>
              <w:t xml:space="preserve">«За мячом противника», </w:t>
            </w:r>
            <w:r w:rsidRPr="00DC7D72">
              <w:rPr>
                <w:rFonts w:ascii="Times New Roman" w:hAnsi="Times New Roman" w:cs="Times New Roman"/>
                <w:color w:val="000000"/>
              </w:rPr>
              <w:lastRenderedPageBreak/>
              <w:t>«Вышибалы», пионербол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Комбинирован</w:t>
            </w:r>
            <w:r w:rsidRPr="00DC7D72">
              <w:rPr>
                <w:rFonts w:ascii="Times New Roman" w:hAnsi="Times New Roman" w:cs="Times New Roman"/>
              </w:rPr>
              <w:lastRenderedPageBreak/>
              <w:t>ный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Как использовать полученны</w:t>
            </w:r>
            <w:r w:rsidRPr="00DC7D72">
              <w:rPr>
                <w:rFonts w:ascii="Times New Roman" w:hAnsi="Times New Roman" w:cs="Times New Roman"/>
              </w:rPr>
              <w:lastRenderedPageBreak/>
              <w:t>е навыки в процессе обучения?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DC7D72">
              <w:rPr>
                <w:rFonts w:ascii="Times New Roman" w:hAnsi="Times New Roman" w:cs="Times New Roman"/>
              </w:rPr>
              <w:t xml:space="preserve"> закреплять умения и навыки правильного выполнения основных видов движений; осуществлять подвижные игры для развития двигательных качеств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Познавательные: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используют общие приемы решения поставленных задач; определяют и кратко </w:t>
            </w:r>
            <w:r w:rsidRPr="00DC7D72">
              <w:rPr>
                <w:rFonts w:ascii="Times New Roman" w:hAnsi="Times New Roman" w:cs="Times New Roman"/>
              </w:rPr>
              <w:lastRenderedPageBreak/>
              <w:t>характеризуют физическую культуру как занятия физическими упражнениями, подвижными и спортивными играми.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DC7D72">
              <w:rPr>
                <w:rFonts w:ascii="Times New Roman" w:hAnsi="Times New Roman" w:cs="Times New Roman"/>
              </w:rPr>
              <w:t xml:space="preserve"> планируют свои действия в соответствии с поставленной задачей и условиями ее реализации.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DC7D72">
              <w:rPr>
                <w:rFonts w:ascii="Times New Roman" w:hAnsi="Times New Roman" w:cs="Times New Roman"/>
              </w:rPr>
              <w:t xml:space="preserve"> используют речь для регуляции своего действия.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DC7D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7D72">
              <w:rPr>
                <w:rFonts w:ascii="Times New Roman" w:hAnsi="Times New Roman" w:cs="Times New Roman"/>
              </w:rPr>
              <w:t xml:space="preserve">проявляют положительные качества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личности и управляют своими эмоциями в различных нестандартных ситуациях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  <w:b/>
                <w:bCs/>
              </w:rPr>
              <w:lastRenderedPageBreak/>
              <w:t>Научатся:</w:t>
            </w:r>
            <w:r w:rsidRPr="00DC7D72">
              <w:rPr>
                <w:rFonts w:ascii="Times New Roman" w:hAnsi="Times New Roman" w:cs="Times New Roman"/>
              </w:rPr>
              <w:t xml:space="preserve">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называть игры и формулирова</w:t>
            </w:r>
            <w:r w:rsidRPr="00DC7D72">
              <w:rPr>
                <w:rFonts w:ascii="Times New Roman" w:hAnsi="Times New Roman" w:cs="Times New Roman"/>
              </w:rPr>
              <w:lastRenderedPageBreak/>
              <w:t xml:space="preserve">ть их правила; </w:t>
            </w:r>
          </w:p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t>– организовывать и проводить подвижные игры на воздухе и в помещении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C7D7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5D8" w:rsidRPr="00DC7D72" w:rsidRDefault="003F25D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3F25D8" w:rsidRDefault="003F25D8" w:rsidP="00850854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F25D8" w:rsidRDefault="003F25D8"/>
    <w:sectPr w:rsidR="003F25D8" w:rsidSect="005A4FA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84B"/>
    <w:rsid w:val="0018256F"/>
    <w:rsid w:val="001A0517"/>
    <w:rsid w:val="001A384B"/>
    <w:rsid w:val="002D1DF6"/>
    <w:rsid w:val="002D6C26"/>
    <w:rsid w:val="003901FB"/>
    <w:rsid w:val="003C08FA"/>
    <w:rsid w:val="003E4CB8"/>
    <w:rsid w:val="003F25D8"/>
    <w:rsid w:val="005A4FA3"/>
    <w:rsid w:val="0069192D"/>
    <w:rsid w:val="006A436F"/>
    <w:rsid w:val="006B04D1"/>
    <w:rsid w:val="00756577"/>
    <w:rsid w:val="00834B7A"/>
    <w:rsid w:val="00850854"/>
    <w:rsid w:val="008A5854"/>
    <w:rsid w:val="00964FF4"/>
    <w:rsid w:val="00A16478"/>
    <w:rsid w:val="00B50909"/>
    <w:rsid w:val="00D647F4"/>
    <w:rsid w:val="00DC7D72"/>
    <w:rsid w:val="00E12D6C"/>
    <w:rsid w:val="00E604E1"/>
    <w:rsid w:val="00E74199"/>
    <w:rsid w:val="00F23576"/>
    <w:rsid w:val="00F2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F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85085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850854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850854"/>
    <w:rPr>
      <w:color w:val="000000"/>
      <w:sz w:val="20"/>
      <w:szCs w:val="20"/>
    </w:rPr>
  </w:style>
  <w:style w:type="character" w:customStyle="1" w:styleId="Heading">
    <w:name w:val="Heading"/>
    <w:uiPriority w:val="99"/>
    <w:rsid w:val="00850854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50854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50854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50854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50854"/>
    <w:rPr>
      <w:color w:val="008000"/>
      <w:sz w:val="20"/>
      <w:szCs w:val="20"/>
      <w:u w:val="single"/>
    </w:rPr>
  </w:style>
  <w:style w:type="paragraph" w:styleId="a3">
    <w:name w:val="Document Map"/>
    <w:basedOn w:val="a"/>
    <w:link w:val="a4"/>
    <w:uiPriority w:val="99"/>
    <w:semiHidden/>
    <w:rsid w:val="00A164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6A436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18040</Words>
  <Characters>102831</Characters>
  <Application>Microsoft Office Word</Application>
  <DocSecurity>0</DocSecurity>
  <Lines>856</Lines>
  <Paragraphs>241</Paragraphs>
  <ScaleCrop>false</ScaleCrop>
  <Company/>
  <LinksUpToDate>false</LinksUpToDate>
  <CharactersWithSpaces>120630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1шишкина</dc:creator>
  <cp:keywords/>
  <dc:description/>
  <cp:lastModifiedBy>УВР</cp:lastModifiedBy>
  <cp:revision>11</cp:revision>
  <dcterms:created xsi:type="dcterms:W3CDTF">2019-06-18T14:33:00Z</dcterms:created>
  <dcterms:modified xsi:type="dcterms:W3CDTF">2020-11-22T03:03:00Z</dcterms:modified>
</cp:coreProperties>
</file>