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CC" w:rsidRPr="005D59CC" w:rsidRDefault="005D59CC" w:rsidP="00B16C8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D59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 октября – Всемирный День чистых рук</w:t>
      </w:r>
    </w:p>
    <w:p w:rsidR="005D59CC" w:rsidRPr="005D59CC" w:rsidRDefault="005D59CC" w:rsidP="005D5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октября </w:t>
      </w: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ВОЗ и Генеральной ассамбл</w:t>
      </w:r>
      <w:proofErr w:type="gramStart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еи ОО</w:t>
      </w:r>
      <w:proofErr w:type="gramEnd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Н совместно с Детским фондом ЮНИСЕФ отмечается «Всемирный день чистых рук». Основная цель всемирного дня чистых рук, который отмечается в восьмой раз и проходит в этом году под девизом «Голосуй за чистоту» – привлечь внимание к своевременному и правильному мытью рук с мылом.</w:t>
      </w:r>
    </w:p>
    <w:p w:rsidR="005D59CC" w:rsidRPr="005D59CC" w:rsidRDefault="005D59CC" w:rsidP="005D5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грязные руки могут распространяться ряд инфекционных и паразитарных заболеваний, включая ОРВИ, грипп, дизентерию, гепатита А, брюшной тиф, </w:t>
      </w:r>
      <w:proofErr w:type="spellStart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proofErr w:type="gramStart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ротавирусные</w:t>
      </w:r>
      <w:proofErr w:type="spellEnd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глистные инвазии и др.</w:t>
      </w:r>
    </w:p>
    <w:p w:rsidR="005D59CC" w:rsidRPr="005D59CC" w:rsidRDefault="005D59CC" w:rsidP="005D5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Всемирной организации здравоохранения простое мытье рук предотвращает наибольшее число случаев смерти детей до 5 лет от кишечных и респираторных заболеваний во всемирном масштабе.</w:t>
      </w:r>
    </w:p>
    <w:p w:rsidR="005D59CC" w:rsidRPr="005D59CC" w:rsidRDefault="005D59CC" w:rsidP="005D5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мытье рук с мылом является одним из самых эффективных и доступных способов </w:t>
      </w:r>
      <w:proofErr w:type="spellStart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избежания</w:t>
      </w:r>
      <w:proofErr w:type="spellEnd"/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острых кишечных инфекций и других заболеваний.·Смочите руки водой и смажьте ладони мылом</w:t>
      </w:r>
    </w:p>
    <w:p w:rsidR="005D59CC" w:rsidRPr="005D59CC" w:rsidRDefault="005D59CC" w:rsidP="005D5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Вспеньте мыло и мыльте поверхности рук, пальцы, ладони, ногти в течение 10-15 секунд.</w:t>
      </w:r>
    </w:p>
    <w:p w:rsidR="005D59CC" w:rsidRPr="005D59CC" w:rsidRDefault="005D59CC" w:rsidP="005D5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10 секунд потратьте на их ополаскивание под струей воды.</w:t>
      </w:r>
    </w:p>
    <w:p w:rsidR="005D59CC" w:rsidRPr="005D59CC" w:rsidRDefault="005D59CC" w:rsidP="005D5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разбрызгивайте воду.</w:t>
      </w:r>
    </w:p>
    <w:p w:rsidR="005D59CC" w:rsidRPr="005D59CC" w:rsidRDefault="005D59CC" w:rsidP="005D5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Вытирать руки лучше одноразовым бумажным полотенцем.</w:t>
      </w:r>
    </w:p>
    <w:p w:rsidR="005D59CC" w:rsidRPr="005D59CC" w:rsidRDefault="005D59CC" w:rsidP="005D5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мытья закрывайте кран бумажным полотенцем – перед мытьем его всегда касаются грязными руками.</w:t>
      </w:r>
    </w:p>
    <w:p w:rsidR="005D59CC" w:rsidRPr="005D59CC" w:rsidRDefault="005D59CC" w:rsidP="005D5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Выбрасывайте бумажное полотенце в мусорное ведро, не дотрагиваясь до него.</w:t>
      </w:r>
    </w:p>
    <w:p w:rsidR="005D59CC" w:rsidRPr="005D59CC" w:rsidRDefault="005D59CC" w:rsidP="005D5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необходимо мыть руки: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посещения туалета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приготовлением еды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едой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прикосновения к сырому мясу и рыбе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очищения носа или чихания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прикосновения к животным, даже собственным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посещения общественных мест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общественного транспорта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уборки дома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ухода за больным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контакта с вещами (выделениями) больного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 после обработки раны</w:t>
      </w:r>
    </w:p>
    <w:p w:rsidR="005D59CC" w:rsidRPr="005D59CC" w:rsidRDefault="005D59CC" w:rsidP="005D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просто, если руки грязные или давно не мытые.</w:t>
      </w:r>
    </w:p>
    <w:p w:rsidR="005D59CC" w:rsidRPr="005D59CC" w:rsidRDefault="005D59CC" w:rsidP="005D5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по мере необходимости, это поможет избежать целого ряда неприятностей и сохранить здоровье!</w:t>
      </w:r>
    </w:p>
    <w:p w:rsidR="004C2248" w:rsidRDefault="004C2248"/>
    <w:p w:rsidR="003102D8" w:rsidRDefault="00B16C85">
      <w:r>
        <w:t xml:space="preserve">ФБУЗ </w:t>
      </w:r>
      <w:proofErr w:type="spellStart"/>
      <w:r>
        <w:t>ЦГиЭ</w:t>
      </w:r>
      <w:proofErr w:type="spellEnd"/>
      <w:r>
        <w:t xml:space="preserve">                          </w:t>
      </w:r>
      <w:proofErr w:type="spellStart"/>
      <w:r>
        <w:t>Каликова</w:t>
      </w:r>
      <w:proofErr w:type="spellEnd"/>
      <w:r>
        <w:t xml:space="preserve"> Н.Н.</w:t>
      </w:r>
    </w:p>
    <w:sectPr w:rsidR="003102D8" w:rsidSect="0031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3218"/>
    <w:multiLevelType w:val="multilevel"/>
    <w:tmpl w:val="1AD0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F6027"/>
    <w:multiLevelType w:val="multilevel"/>
    <w:tmpl w:val="2104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D59CC"/>
    <w:rsid w:val="003102D8"/>
    <w:rsid w:val="004C2248"/>
    <w:rsid w:val="005D59CC"/>
    <w:rsid w:val="00B1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D8"/>
  </w:style>
  <w:style w:type="paragraph" w:styleId="2">
    <w:name w:val="heading 2"/>
    <w:basedOn w:val="a"/>
    <w:link w:val="20"/>
    <w:uiPriority w:val="9"/>
    <w:qFormat/>
    <w:rsid w:val="005D59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5D59CC"/>
  </w:style>
  <w:style w:type="character" w:styleId="a3">
    <w:name w:val="Hyperlink"/>
    <w:basedOn w:val="a0"/>
    <w:uiPriority w:val="99"/>
    <w:semiHidden/>
    <w:unhideWhenUsed/>
    <w:rsid w:val="005D59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5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59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>СЭС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SES</cp:lastModifiedBy>
  <cp:revision>4</cp:revision>
  <dcterms:created xsi:type="dcterms:W3CDTF">2020-10-19T06:51:00Z</dcterms:created>
  <dcterms:modified xsi:type="dcterms:W3CDTF">2020-10-19T06:52:00Z</dcterms:modified>
</cp:coreProperties>
</file>